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CC" w:rsidRPr="002804D7" w:rsidRDefault="00EA28CC" w:rsidP="00EA28C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2804D7">
        <w:rPr>
          <w:rFonts w:ascii="Arial" w:hAnsi="Arial" w:cs="Arial"/>
          <w:b/>
          <w:sz w:val="32"/>
          <w:szCs w:val="32"/>
        </w:rPr>
        <w:t>20.01.2017 г. №4</w:t>
      </w:r>
    </w:p>
    <w:p w:rsidR="002804D7" w:rsidRDefault="00EA28CC" w:rsidP="002804D7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28CC" w:rsidRPr="002804D7" w:rsidRDefault="00EA28CC" w:rsidP="002804D7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A28CC" w:rsidRPr="002804D7" w:rsidRDefault="00EA28CC" w:rsidP="00EA28CC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EA28CC" w:rsidRPr="002804D7" w:rsidRDefault="00EA28CC" w:rsidP="00EA28CC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EA28CC" w:rsidRPr="002804D7" w:rsidRDefault="00EA28CC" w:rsidP="00EA28CC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EA28CC" w:rsidRPr="002804D7" w:rsidRDefault="00EA28CC" w:rsidP="00EA28CC">
      <w:pPr>
        <w:jc w:val="center"/>
        <w:rPr>
          <w:rFonts w:ascii="Arial" w:hAnsi="Arial" w:cs="Arial"/>
          <w:b/>
          <w:sz w:val="32"/>
          <w:szCs w:val="32"/>
        </w:rPr>
      </w:pPr>
      <w:r w:rsidRPr="002804D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A28CC" w:rsidRPr="00EA28CC" w:rsidRDefault="00EA28CC" w:rsidP="00EA28CC">
      <w:pPr>
        <w:pStyle w:val="a3"/>
        <w:rPr>
          <w:rFonts w:ascii="Arial" w:hAnsi="Arial" w:cs="Arial"/>
        </w:rPr>
      </w:pPr>
    </w:p>
    <w:p w:rsidR="002804D7" w:rsidRPr="002804D7" w:rsidRDefault="002804D7" w:rsidP="002804D7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 w:rsidRPr="002804D7">
        <w:rPr>
          <w:rFonts w:ascii="Arial" w:hAnsi="Arial" w:cs="Arial"/>
          <w:b/>
          <w:sz w:val="24"/>
          <w:szCs w:val="24"/>
        </w:rPr>
        <w:t xml:space="preserve">О прекращении </w:t>
      </w:r>
      <w:proofErr w:type="gramStart"/>
      <w:r w:rsidRPr="002804D7">
        <w:rPr>
          <w:rFonts w:ascii="Arial" w:hAnsi="Arial" w:cs="Arial"/>
          <w:b/>
          <w:sz w:val="24"/>
          <w:szCs w:val="24"/>
        </w:rPr>
        <w:t>постоянного</w:t>
      </w:r>
      <w:proofErr w:type="gramEnd"/>
      <w:r w:rsidRPr="002804D7">
        <w:rPr>
          <w:rFonts w:ascii="Arial" w:hAnsi="Arial" w:cs="Arial"/>
          <w:b/>
          <w:sz w:val="24"/>
          <w:szCs w:val="24"/>
        </w:rPr>
        <w:t xml:space="preserve"> </w:t>
      </w:r>
    </w:p>
    <w:p w:rsidR="002804D7" w:rsidRPr="002804D7" w:rsidRDefault="002804D7" w:rsidP="002804D7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 w:rsidRPr="002804D7">
        <w:rPr>
          <w:rFonts w:ascii="Arial" w:hAnsi="Arial" w:cs="Arial"/>
          <w:b/>
          <w:sz w:val="24"/>
          <w:szCs w:val="24"/>
        </w:rPr>
        <w:t>(бессрочного) пользования</w:t>
      </w:r>
    </w:p>
    <w:p w:rsidR="002804D7" w:rsidRPr="002804D7" w:rsidRDefault="002804D7" w:rsidP="002804D7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  <w:sz w:val="24"/>
          <w:szCs w:val="24"/>
        </w:rPr>
      </w:pPr>
      <w:r w:rsidRPr="002804D7">
        <w:rPr>
          <w:rFonts w:ascii="Arial" w:hAnsi="Arial" w:cs="Arial"/>
          <w:b/>
          <w:sz w:val="24"/>
          <w:szCs w:val="24"/>
        </w:rPr>
        <w:t>земельным участком</w:t>
      </w:r>
    </w:p>
    <w:p w:rsidR="002804D7" w:rsidRPr="001D41AC" w:rsidRDefault="002804D7" w:rsidP="002804D7">
      <w:pPr>
        <w:tabs>
          <w:tab w:val="left" w:pos="567"/>
          <w:tab w:val="left" w:pos="709"/>
        </w:tabs>
        <w:suppressAutoHyphens/>
        <w:jc w:val="both"/>
        <w:rPr>
          <w:rFonts w:ascii="Arial" w:hAnsi="Arial" w:cs="Arial"/>
        </w:rPr>
      </w:pPr>
    </w:p>
    <w:p w:rsidR="002804D7" w:rsidRPr="001D41AC" w:rsidRDefault="002804D7" w:rsidP="002804D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 w:rsidRPr="001D41AC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1D41AC">
        <w:rPr>
          <w:rFonts w:ascii="Arial" w:hAnsi="Arial" w:cs="Arial"/>
          <w:sz w:val="28"/>
          <w:szCs w:val="28"/>
        </w:rPr>
        <w:t xml:space="preserve">», </w:t>
      </w:r>
    </w:p>
    <w:p w:rsidR="002804D7" w:rsidRPr="001D41AC" w:rsidRDefault="002804D7" w:rsidP="002804D7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ПОСТАНОВЛЯЮ:</w:t>
      </w:r>
    </w:p>
    <w:p w:rsidR="002804D7" w:rsidRDefault="002804D7" w:rsidP="002804D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</w:t>
      </w:r>
      <w:r>
        <w:rPr>
          <w:rFonts w:ascii="Arial" w:hAnsi="Arial" w:cs="Arial"/>
          <w:sz w:val="28"/>
          <w:szCs w:val="28"/>
        </w:rPr>
        <w:t>вание: для сельскохозяйственного использования</w:t>
      </w:r>
      <w:r>
        <w:rPr>
          <w:rFonts w:ascii="Arial" w:hAnsi="Arial" w:cs="Arial"/>
          <w:sz w:val="28"/>
          <w:szCs w:val="28"/>
        </w:rPr>
        <w:t>, площа</w:t>
      </w:r>
      <w:r>
        <w:rPr>
          <w:rFonts w:ascii="Arial" w:hAnsi="Arial" w:cs="Arial"/>
          <w:sz w:val="28"/>
          <w:szCs w:val="28"/>
        </w:rPr>
        <w:t>дью 2 238 750</w:t>
      </w:r>
      <w:r w:rsidRPr="001D41AC">
        <w:rPr>
          <w:rFonts w:ascii="Arial" w:hAnsi="Arial" w:cs="Arial"/>
          <w:sz w:val="28"/>
          <w:szCs w:val="28"/>
        </w:rPr>
        <w:t xml:space="preserve">  кв.</w:t>
      </w:r>
      <w:r>
        <w:rPr>
          <w:rFonts w:ascii="Arial" w:hAnsi="Arial" w:cs="Arial"/>
          <w:sz w:val="28"/>
          <w:szCs w:val="28"/>
        </w:rPr>
        <w:t xml:space="preserve"> </w:t>
      </w:r>
      <w:r w:rsidRPr="001D41AC">
        <w:rPr>
          <w:rFonts w:ascii="Arial" w:hAnsi="Arial" w:cs="Arial"/>
          <w:sz w:val="28"/>
          <w:szCs w:val="28"/>
        </w:rPr>
        <w:t>м., с кад</w:t>
      </w:r>
      <w:r>
        <w:rPr>
          <w:rFonts w:ascii="Arial" w:hAnsi="Arial" w:cs="Arial"/>
          <w:sz w:val="28"/>
          <w:szCs w:val="28"/>
        </w:rPr>
        <w:t>астровым номером 85:06:000000:3320</w:t>
      </w:r>
      <w:r w:rsidRPr="001D41AC">
        <w:rPr>
          <w:rFonts w:ascii="Arial" w:hAnsi="Arial" w:cs="Arial"/>
          <w:sz w:val="28"/>
          <w:szCs w:val="28"/>
        </w:rPr>
        <w:t xml:space="preserve">, расположенный по адресу: Иркутская область, </w:t>
      </w:r>
      <w:proofErr w:type="spellStart"/>
      <w:r w:rsidRPr="001D41AC">
        <w:rPr>
          <w:rFonts w:ascii="Arial" w:hAnsi="Arial" w:cs="Arial"/>
          <w:sz w:val="28"/>
          <w:szCs w:val="28"/>
        </w:rPr>
        <w:t>Эхирит-Бул</w:t>
      </w:r>
      <w:r>
        <w:rPr>
          <w:rFonts w:ascii="Arial" w:hAnsi="Arial" w:cs="Arial"/>
          <w:sz w:val="28"/>
          <w:szCs w:val="28"/>
        </w:rPr>
        <w:t>агатский</w:t>
      </w:r>
      <w:proofErr w:type="spellEnd"/>
      <w:r>
        <w:rPr>
          <w:rFonts w:ascii="Arial" w:hAnsi="Arial" w:cs="Arial"/>
          <w:sz w:val="28"/>
          <w:szCs w:val="28"/>
        </w:rPr>
        <w:t xml:space="preserve"> р</w:t>
      </w:r>
      <w:r>
        <w:rPr>
          <w:rFonts w:ascii="Arial" w:hAnsi="Arial" w:cs="Arial"/>
          <w:sz w:val="28"/>
          <w:szCs w:val="28"/>
        </w:rPr>
        <w:t>айон,  местность  «</w:t>
      </w:r>
      <w:proofErr w:type="spellStart"/>
      <w:r>
        <w:rPr>
          <w:rFonts w:ascii="Arial" w:hAnsi="Arial" w:cs="Arial"/>
          <w:sz w:val="28"/>
          <w:szCs w:val="28"/>
        </w:rPr>
        <w:t>Унхэр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2804D7" w:rsidRPr="001D41AC" w:rsidRDefault="002804D7" w:rsidP="002804D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2804D7" w:rsidRPr="001D41AC" w:rsidRDefault="002804D7" w:rsidP="002804D7">
      <w:pPr>
        <w:rPr>
          <w:rFonts w:ascii="Arial" w:hAnsi="Arial" w:cs="Arial"/>
          <w:sz w:val="28"/>
          <w:szCs w:val="28"/>
        </w:rPr>
      </w:pPr>
    </w:p>
    <w:p w:rsidR="002804D7" w:rsidRPr="001D41AC" w:rsidRDefault="002804D7" w:rsidP="002804D7">
      <w:pPr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 xml:space="preserve">Глава администрации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1D41AC">
        <w:rPr>
          <w:rFonts w:ascii="Arial" w:hAnsi="Arial" w:cs="Arial"/>
          <w:sz w:val="28"/>
          <w:szCs w:val="28"/>
        </w:rPr>
        <w:t xml:space="preserve">   В.И. Шадрин</w:t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  <w:t xml:space="preserve">                  </w:t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</w:p>
    <w:p w:rsidR="002804D7" w:rsidRPr="001D41AC" w:rsidRDefault="002804D7" w:rsidP="002804D7">
      <w:pPr>
        <w:rPr>
          <w:rFonts w:ascii="Arial" w:hAnsi="Arial" w:cs="Arial"/>
        </w:rPr>
      </w:pPr>
    </w:p>
    <w:bookmarkEnd w:id="0"/>
    <w:p w:rsidR="002804D7" w:rsidRPr="001D41AC" w:rsidRDefault="002804D7" w:rsidP="002804D7">
      <w:pPr>
        <w:rPr>
          <w:rFonts w:ascii="Arial" w:hAnsi="Arial" w:cs="Arial"/>
        </w:rPr>
      </w:pPr>
    </w:p>
    <w:p w:rsidR="002C3974" w:rsidRDefault="002C3974"/>
    <w:sectPr w:rsidR="002C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64"/>
    <w:rsid w:val="002804D7"/>
    <w:rsid w:val="002C3974"/>
    <w:rsid w:val="00484CEB"/>
    <w:rsid w:val="008D5764"/>
    <w:rsid w:val="00E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8C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28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EA28C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EA28C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28C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A28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EA28C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EA28CC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2017-01-20T06:34:00Z</cp:lastPrinted>
  <dcterms:created xsi:type="dcterms:W3CDTF">2017-01-20T02:04:00Z</dcterms:created>
  <dcterms:modified xsi:type="dcterms:W3CDTF">2017-01-20T06:35:00Z</dcterms:modified>
</cp:coreProperties>
</file>