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34" w:rsidRPr="001D41AC" w:rsidRDefault="00A47EFA" w:rsidP="006671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10.02.2017г №14</w:t>
      </w:r>
      <w:r w:rsidR="00667134">
        <w:rPr>
          <w:rFonts w:ascii="Arial" w:hAnsi="Arial" w:cs="Arial"/>
          <w:b/>
          <w:sz w:val="32"/>
          <w:szCs w:val="32"/>
        </w:rPr>
        <w:t xml:space="preserve"> 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667134" w:rsidRPr="003B1C34" w:rsidRDefault="00667134" w:rsidP="00667134">
      <w:pPr>
        <w:pStyle w:val="a4"/>
        <w:jc w:val="both"/>
        <w:rPr>
          <w:rFonts w:ascii="Arial" w:hAnsi="Arial" w:cs="Arial"/>
          <w:b w:val="0"/>
          <w:sz w:val="24"/>
        </w:rPr>
      </w:pP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  <w:t xml:space="preserve">                           </w:t>
      </w:r>
    </w:p>
    <w:p w:rsidR="00667134" w:rsidRDefault="00667134" w:rsidP="00667134">
      <w:pPr>
        <w:rPr>
          <w:rFonts w:ascii="Arial" w:hAnsi="Arial" w:cs="Arial"/>
        </w:rPr>
      </w:pPr>
      <w:r>
        <w:rPr>
          <w:rFonts w:ascii="Arial" w:hAnsi="Arial" w:cs="Arial"/>
        </w:rPr>
        <w:t>«Об утверждении должностной инструкции</w:t>
      </w:r>
      <w:r w:rsidRPr="003E7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ответственного за организацию обработки персональных</w:t>
      </w:r>
      <w:r w:rsidRPr="003E7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данных</w:t>
      </w:r>
      <w:r w:rsidRPr="003E769F">
        <w:rPr>
          <w:rFonts w:ascii="Arial" w:hAnsi="Arial" w:cs="Arial"/>
        </w:rPr>
        <w:t xml:space="preserve"> в администрации  муниципального образования  «</w:t>
      </w:r>
      <w:proofErr w:type="spellStart"/>
      <w:r w:rsidRPr="003E769F">
        <w:rPr>
          <w:rFonts w:ascii="Arial" w:hAnsi="Arial" w:cs="Arial"/>
        </w:rPr>
        <w:t>Капсальское</w:t>
      </w:r>
      <w:proofErr w:type="spellEnd"/>
      <w:r w:rsidRPr="003E769F">
        <w:rPr>
          <w:rFonts w:ascii="Arial" w:hAnsi="Arial" w:cs="Arial"/>
        </w:rPr>
        <w:t>»</w:t>
      </w:r>
    </w:p>
    <w:p w:rsidR="00667134" w:rsidRPr="003E769F" w:rsidRDefault="00667134" w:rsidP="00667134">
      <w:pPr>
        <w:rPr>
          <w:rFonts w:ascii="Arial" w:hAnsi="Arial" w:cs="Arial"/>
        </w:rPr>
      </w:pPr>
    </w:p>
    <w:p w:rsidR="00667134" w:rsidRDefault="00667134" w:rsidP="00667134">
      <w:pPr>
        <w:rPr>
          <w:rFonts w:ascii="Arial" w:hAnsi="Arial" w:cs="Arial"/>
        </w:rPr>
      </w:pPr>
      <w:r w:rsidRPr="003E769F">
        <w:rPr>
          <w:rFonts w:ascii="Arial" w:hAnsi="Arial" w:cs="Arial"/>
        </w:rPr>
        <w:t xml:space="preserve"> В целях исполнения Федерального закона от 27.07.2006 № 152 ФЗ «О персональных данных», в соответствии с постановлением Правительства Российской Федерации от 21 марта 2012 года N211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rFonts w:ascii="Arial" w:hAnsi="Arial" w:cs="Arial"/>
        </w:rPr>
        <w:t>ми или муниципальными органами»,</w:t>
      </w:r>
    </w:p>
    <w:p w:rsidR="00667134" w:rsidRPr="003E769F" w:rsidRDefault="00667134" w:rsidP="006671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67134" w:rsidRPr="00E97DCE" w:rsidRDefault="00667134" w:rsidP="0066713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DCE">
        <w:rPr>
          <w:rFonts w:ascii="Arial" w:hAnsi="Arial" w:cs="Arial"/>
          <w:sz w:val="24"/>
          <w:szCs w:val="24"/>
        </w:rPr>
        <w:t xml:space="preserve">Утвердить: </w:t>
      </w:r>
      <w:r>
        <w:rPr>
          <w:rFonts w:ascii="Arial" w:hAnsi="Arial" w:cs="Arial"/>
          <w:sz w:val="24"/>
          <w:szCs w:val="24"/>
        </w:rPr>
        <w:t>должностну</w:t>
      </w:r>
      <w:r w:rsidRPr="00E97DCE">
        <w:rPr>
          <w:rFonts w:ascii="Arial" w:hAnsi="Arial" w:cs="Arial"/>
          <w:sz w:val="24"/>
          <w:szCs w:val="24"/>
        </w:rPr>
        <w:t>ю инструкцию  ответственного за организацию обработки персональных данных в администрации  муниципального образования  «</w:t>
      </w:r>
      <w:proofErr w:type="spellStart"/>
      <w:r w:rsidRPr="00E97DC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97D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:rsidR="00667134" w:rsidRPr="003E769F" w:rsidRDefault="00667134" w:rsidP="0066713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69F">
        <w:rPr>
          <w:rFonts w:ascii="Arial" w:hAnsi="Arial" w:cs="Arial"/>
          <w:sz w:val="24"/>
          <w:szCs w:val="24"/>
        </w:rPr>
        <w:t xml:space="preserve">  Контроль за </w:t>
      </w:r>
      <w:r>
        <w:rPr>
          <w:rFonts w:ascii="Arial" w:hAnsi="Arial" w:cs="Arial"/>
          <w:sz w:val="24"/>
          <w:szCs w:val="24"/>
        </w:rPr>
        <w:t>ходом выполнения настоящего постановл</w:t>
      </w:r>
      <w:r w:rsidRPr="003E769F">
        <w:rPr>
          <w:rFonts w:ascii="Arial" w:hAnsi="Arial" w:cs="Arial"/>
          <w:sz w:val="24"/>
          <w:szCs w:val="24"/>
        </w:rPr>
        <w:t xml:space="preserve">ения оставляю за собой. </w:t>
      </w:r>
    </w:p>
    <w:p w:rsidR="00667134" w:rsidRPr="003E769F" w:rsidRDefault="00667134" w:rsidP="00667134">
      <w:pPr>
        <w:rPr>
          <w:rFonts w:ascii="Arial" w:hAnsi="Arial" w:cs="Arial"/>
        </w:rPr>
      </w:pPr>
    </w:p>
    <w:p w:rsidR="00667134" w:rsidRPr="003E769F" w:rsidRDefault="00667134" w:rsidP="00667134">
      <w:pPr>
        <w:rPr>
          <w:rFonts w:ascii="Arial" w:hAnsi="Arial" w:cs="Arial"/>
        </w:rPr>
      </w:pPr>
      <w:r w:rsidRPr="003E769F">
        <w:rPr>
          <w:rFonts w:ascii="Arial" w:hAnsi="Arial" w:cs="Arial"/>
        </w:rPr>
        <w:t>Глава МО «</w:t>
      </w:r>
      <w:proofErr w:type="spellStart"/>
      <w:r w:rsidRPr="003E769F">
        <w:rPr>
          <w:rFonts w:ascii="Arial" w:hAnsi="Arial" w:cs="Arial"/>
        </w:rPr>
        <w:t>Капсальское</w:t>
      </w:r>
      <w:proofErr w:type="spellEnd"/>
      <w:r w:rsidRPr="003E769F">
        <w:rPr>
          <w:rFonts w:ascii="Arial" w:hAnsi="Arial" w:cs="Arial"/>
        </w:rPr>
        <w:t>»                                                                  В.И. Шадрин</w:t>
      </w:r>
    </w:p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>
      <w:pPr>
        <w:jc w:val="right"/>
      </w:pPr>
      <w:r>
        <w:lastRenderedPageBreak/>
        <w:t>Приложение 1</w:t>
      </w:r>
    </w:p>
    <w:p w:rsidR="00667134" w:rsidRDefault="00667134" w:rsidP="00667134">
      <w:pPr>
        <w:jc w:val="right"/>
      </w:pPr>
      <w:r>
        <w:t>К постановлению</w:t>
      </w:r>
    </w:p>
    <w:p w:rsidR="00667134" w:rsidRDefault="00667134" w:rsidP="00667134">
      <w:pPr>
        <w:jc w:val="right"/>
      </w:pPr>
      <w:r>
        <w:t xml:space="preserve"> главы администрации</w:t>
      </w:r>
    </w:p>
    <w:p w:rsidR="00667134" w:rsidRDefault="00667134" w:rsidP="00667134">
      <w:pPr>
        <w:jc w:val="right"/>
      </w:pPr>
      <w:r>
        <w:t xml:space="preserve">от </w:t>
      </w:r>
      <w:r w:rsidR="00A47EFA">
        <w:t>10.02.2017 г №14</w:t>
      </w:r>
      <w:bookmarkStart w:id="0" w:name="_GoBack"/>
      <w:bookmarkEnd w:id="0"/>
    </w:p>
    <w:p w:rsidR="00667134" w:rsidRPr="00AE4E76" w:rsidRDefault="00667134" w:rsidP="00667134">
      <w:pPr>
        <w:jc w:val="center"/>
      </w:pPr>
      <w:r w:rsidRPr="00AE4E76">
        <w:t>ДОЛЖНОСТНАЯ ИНСТРУКЦИЯ ОТВЕТСТВЕННОГО</w:t>
      </w:r>
      <w:r>
        <w:t>,</w:t>
      </w:r>
      <w:r w:rsidRPr="00AE4E76">
        <w:t xml:space="preserve"> ЗА ОРГАНИЗАЦИЮ ОБРАБОТКИ ПЕРСОНАЛЬНЫХ ДАННЫХ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Должностная инструкция ответственного за организацию обработки персональных данных (далее - Инструкция) разработана в соответствии с Федеральным законом от 27.07.2006 № 152-ФЗ «О персональных данных», Федеральным законом от 02.05.2006 № 59-ФЗ «О порядке рассмотрения обращений граждан Российской Федерации",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другими нормативными правовыми актами. Инструкция определяет ответственность, обязанности и права лица, назначенного ответственным за организацию обработки персональных данных в администрации муниципального образования «</w:t>
      </w:r>
      <w:proofErr w:type="spellStart"/>
      <w:r w:rsidRPr="00AE4E76">
        <w:rPr>
          <w:rFonts w:ascii="Arial" w:hAnsi="Arial" w:cs="Arial"/>
        </w:rPr>
        <w:t>Капсальское</w:t>
      </w:r>
      <w:proofErr w:type="spellEnd"/>
      <w:r w:rsidRPr="00AE4E76">
        <w:rPr>
          <w:rFonts w:ascii="Arial" w:hAnsi="Arial" w:cs="Arial"/>
        </w:rPr>
        <w:t>». 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данных, в том числе требований к защите персональных данных, доведение до сведений работников соответствующих структурных подразделений положений законодательства Российской Федерации о персональных данных, правовых актов  администрации  по вопросам обработки персональных данных, требований к защите персональных данных, организации приема и обработки обращений и осуществлению контроля за приемом и обработкой таких обращений. Ответственный за организацию обработки персональных данных обязан: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определить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667134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определять порядок и условия применения средств защиты информации;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анализировать эффективность применения мер по обеспечению безопасности персональных данных;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>- проверять соблюдение правил доступа к персональным данным;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контролировать проведение мероприятий по восстановлению персональных данных, модифицированных или уничтоженных вследствие несанкционированного доступа к ним;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обеспечивать конфиденциальность персональных данных, ставших известными в ходе проведения мероприятий внутреннего контроля.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Ответственный за организацию обработки персональных данных имеет право: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осуществлять проверки по контролю соответствия обработки персональных данных требованиям к защите персональных данных</w:t>
      </w:r>
      <w:r>
        <w:rPr>
          <w:rFonts w:ascii="Arial" w:hAnsi="Arial" w:cs="Arial"/>
        </w:rPr>
        <w:t>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запрашивать у сотрудников  администрации  информацию, необходимую для реализации полномочий; 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>- применять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вносить главе  администрации  предложения о совершенствовании правового, технического и организационного регулирования обеспечения безопасности </w:t>
      </w:r>
      <w:r w:rsidRPr="00AE4E76">
        <w:rPr>
          <w:rFonts w:ascii="Arial" w:hAnsi="Arial" w:cs="Arial"/>
        </w:rPr>
        <w:lastRenderedPageBreak/>
        <w:t>персональных данных при их обработке;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вносить главе администрации предложения о привлечении к дисциплинарной ответственности служащих администрации, виновных в нарушении законодательства Российской Федерации в отношении обработки персональных данных</w:t>
      </w:r>
      <w:r>
        <w:rPr>
          <w:rFonts w:ascii="Arial" w:hAnsi="Arial" w:cs="Arial"/>
        </w:rPr>
        <w:t>.</w:t>
      </w:r>
    </w:p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790D1A" w:rsidRDefault="00790D1A"/>
    <w:sectPr w:rsidR="0079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366"/>
    <w:multiLevelType w:val="hybridMultilevel"/>
    <w:tmpl w:val="0492D714"/>
    <w:lvl w:ilvl="0" w:tplc="BA084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D"/>
    <w:rsid w:val="00667134"/>
    <w:rsid w:val="00790D1A"/>
    <w:rsid w:val="00A47EFA"/>
    <w:rsid w:val="00A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03C"/>
  <w15:docId w15:val="{431C577D-7466-4B4E-88ED-18E3DAF9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Subtitle"/>
    <w:basedOn w:val="a"/>
    <w:next w:val="a5"/>
    <w:link w:val="a6"/>
    <w:qFormat/>
    <w:rsid w:val="00667134"/>
    <w:pPr>
      <w:widowControl/>
      <w:jc w:val="center"/>
    </w:pPr>
    <w:rPr>
      <w:rFonts w:eastAsia="Times New Roman" w:cs="Times New Roman"/>
      <w:b/>
      <w:bCs/>
      <w:kern w:val="0"/>
      <w:sz w:val="36"/>
      <w:lang w:eastAsia="ar-SA" w:bidi="ar-SA"/>
    </w:rPr>
  </w:style>
  <w:style w:type="character" w:customStyle="1" w:styleId="a6">
    <w:name w:val="Подзаголовок Знак"/>
    <w:basedOn w:val="a0"/>
    <w:link w:val="a4"/>
    <w:rsid w:val="0066713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67134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667134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1</cp:lastModifiedBy>
  <cp:revision>4</cp:revision>
  <cp:lastPrinted>2017-02-10T02:48:00Z</cp:lastPrinted>
  <dcterms:created xsi:type="dcterms:W3CDTF">2017-02-10T02:47:00Z</dcterms:created>
  <dcterms:modified xsi:type="dcterms:W3CDTF">2017-03-24T07:35:00Z</dcterms:modified>
</cp:coreProperties>
</file>