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6.2017 г. №41</w:t>
      </w:r>
      <w:bookmarkStart w:id="0" w:name="_GoBack"/>
      <w:bookmarkEnd w:id="0"/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83348" w:rsidRDefault="00083348" w:rsidP="00083348">
      <w:pPr>
        <w:jc w:val="center"/>
        <w:rPr>
          <w:rFonts w:ascii="Arial" w:hAnsi="Arial" w:cs="Arial"/>
          <w:b/>
          <w:sz w:val="32"/>
          <w:szCs w:val="32"/>
        </w:rPr>
      </w:pPr>
    </w:p>
    <w:p w:rsidR="00D51A1A" w:rsidRDefault="00083348" w:rsidP="00083348">
      <w:pPr>
        <w:jc w:val="center"/>
        <w:rPr>
          <w:rFonts w:ascii="Arial" w:hAnsi="Arial" w:cs="Arial"/>
          <w:b/>
          <w:sz w:val="24"/>
          <w:szCs w:val="24"/>
        </w:rPr>
      </w:pPr>
      <w:r w:rsidRPr="00083348">
        <w:rPr>
          <w:rFonts w:ascii="Arial" w:hAnsi="Arial" w:cs="Arial"/>
          <w:b/>
          <w:sz w:val="24"/>
          <w:szCs w:val="24"/>
        </w:rPr>
        <w:t>«О ПРИСВОЕНИИ АДРЕСА»</w:t>
      </w:r>
    </w:p>
    <w:p w:rsidR="00083348" w:rsidRDefault="00083348" w:rsidP="00083348">
      <w:pPr>
        <w:jc w:val="center"/>
        <w:rPr>
          <w:rFonts w:ascii="Arial" w:hAnsi="Arial" w:cs="Arial"/>
          <w:b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  <w:r w:rsidRPr="00083348">
        <w:rPr>
          <w:rFonts w:ascii="Arial" w:hAnsi="Arial" w:cs="Arial"/>
          <w:sz w:val="24"/>
          <w:szCs w:val="24"/>
        </w:rPr>
        <w:t xml:space="preserve">       В соответствии с п.21 ст.6 Устава муниципального образования «</w:t>
      </w:r>
      <w:proofErr w:type="spellStart"/>
      <w:r w:rsidRPr="00083348">
        <w:rPr>
          <w:rFonts w:ascii="Arial" w:hAnsi="Arial" w:cs="Arial"/>
          <w:sz w:val="24"/>
          <w:szCs w:val="24"/>
        </w:rPr>
        <w:t>Капсальское</w:t>
      </w:r>
      <w:proofErr w:type="spellEnd"/>
      <w:r w:rsidRPr="00083348">
        <w:rPr>
          <w:rFonts w:ascii="Arial" w:hAnsi="Arial" w:cs="Arial"/>
          <w:sz w:val="24"/>
          <w:szCs w:val="24"/>
        </w:rPr>
        <w:t>», на основании Федерального закона №131-ФЗ «Об общих принципах организации местного самоуправления в РФ»;</w:t>
      </w: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  <w:r w:rsidRPr="00083348">
        <w:rPr>
          <w:rFonts w:ascii="Arial" w:hAnsi="Arial" w:cs="Arial"/>
          <w:sz w:val="24"/>
          <w:szCs w:val="24"/>
        </w:rPr>
        <w:t>ПОСТАНОВЛЯЮ:</w:t>
      </w: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  <w:r w:rsidRPr="00083348">
        <w:rPr>
          <w:rFonts w:ascii="Arial" w:hAnsi="Arial" w:cs="Arial"/>
          <w:sz w:val="24"/>
          <w:szCs w:val="24"/>
        </w:rPr>
        <w:t xml:space="preserve">   В связи с упорядочиванием адресного хозяйства, объекту недвижимости </w:t>
      </w:r>
      <w:proofErr w:type="gramStart"/>
      <w:r w:rsidRPr="00083348">
        <w:rPr>
          <w:rFonts w:ascii="Arial" w:hAnsi="Arial" w:cs="Arial"/>
          <w:sz w:val="24"/>
          <w:szCs w:val="24"/>
        </w:rPr>
        <w:t>–д</w:t>
      </w:r>
      <w:proofErr w:type="gramEnd"/>
      <w:r w:rsidRPr="00083348">
        <w:rPr>
          <w:rFonts w:ascii="Arial" w:hAnsi="Arial" w:cs="Arial"/>
          <w:sz w:val="24"/>
          <w:szCs w:val="24"/>
        </w:rPr>
        <w:t xml:space="preserve">ому блокированной застройки, расположенному на земельном участке по адресу: Иркутская область, </w:t>
      </w:r>
      <w:proofErr w:type="spellStart"/>
      <w:r w:rsidRPr="00083348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083348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083348">
        <w:rPr>
          <w:rFonts w:ascii="Arial" w:hAnsi="Arial" w:cs="Arial"/>
          <w:sz w:val="24"/>
          <w:szCs w:val="24"/>
        </w:rPr>
        <w:t>Капсал</w:t>
      </w:r>
      <w:proofErr w:type="spellEnd"/>
      <w:r w:rsidRPr="0008334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083348">
        <w:rPr>
          <w:rFonts w:ascii="Arial" w:hAnsi="Arial" w:cs="Arial"/>
          <w:sz w:val="24"/>
          <w:szCs w:val="24"/>
        </w:rPr>
        <w:t>Таляны</w:t>
      </w:r>
      <w:proofErr w:type="spellEnd"/>
      <w:r w:rsidRPr="00083348">
        <w:rPr>
          <w:rFonts w:ascii="Arial" w:hAnsi="Arial" w:cs="Arial"/>
          <w:sz w:val="24"/>
          <w:szCs w:val="24"/>
        </w:rPr>
        <w:t>, д.1присвоить адрес:</w:t>
      </w:r>
    </w:p>
    <w:p w:rsidR="00083348" w:rsidRPr="00083348" w:rsidRDefault="00083348" w:rsidP="0008334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83348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083348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083348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083348">
        <w:rPr>
          <w:rFonts w:ascii="Arial" w:hAnsi="Arial" w:cs="Arial"/>
          <w:sz w:val="24"/>
          <w:szCs w:val="24"/>
        </w:rPr>
        <w:t>Капсал</w:t>
      </w:r>
      <w:proofErr w:type="spellEnd"/>
      <w:r w:rsidRPr="00083348">
        <w:rPr>
          <w:rFonts w:ascii="Arial" w:hAnsi="Arial" w:cs="Arial"/>
          <w:sz w:val="24"/>
          <w:szCs w:val="24"/>
        </w:rPr>
        <w:t xml:space="preserve">, ул. </w:t>
      </w:r>
      <w:proofErr w:type="spellStart"/>
      <w:r w:rsidRPr="00083348">
        <w:rPr>
          <w:rFonts w:ascii="Arial" w:hAnsi="Arial" w:cs="Arial"/>
          <w:sz w:val="24"/>
          <w:szCs w:val="24"/>
        </w:rPr>
        <w:t>Таляны</w:t>
      </w:r>
      <w:proofErr w:type="spellEnd"/>
      <w:r w:rsidRPr="00083348">
        <w:rPr>
          <w:rFonts w:ascii="Arial" w:hAnsi="Arial" w:cs="Arial"/>
          <w:sz w:val="24"/>
          <w:szCs w:val="24"/>
        </w:rPr>
        <w:t>, д.1, кв.2</w:t>
      </w: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</w:p>
    <w:p w:rsidR="00083348" w:rsidRPr="00083348" w:rsidRDefault="00083348" w:rsidP="00083348">
      <w:pPr>
        <w:jc w:val="both"/>
        <w:rPr>
          <w:rFonts w:ascii="Arial" w:hAnsi="Arial" w:cs="Arial"/>
          <w:sz w:val="24"/>
          <w:szCs w:val="24"/>
        </w:rPr>
      </w:pPr>
      <w:r w:rsidRPr="00083348">
        <w:rPr>
          <w:rFonts w:ascii="Arial" w:hAnsi="Arial" w:cs="Arial"/>
          <w:sz w:val="24"/>
          <w:szCs w:val="24"/>
        </w:rPr>
        <w:t>Глава администрации                                                   В.И. Шадрин</w:t>
      </w:r>
    </w:p>
    <w:sectPr w:rsidR="00083348" w:rsidRPr="0008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F6A"/>
    <w:multiLevelType w:val="hybridMultilevel"/>
    <w:tmpl w:val="7DFC9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27"/>
    <w:rsid w:val="00083348"/>
    <w:rsid w:val="001F5BAA"/>
    <w:rsid w:val="00532A27"/>
    <w:rsid w:val="00D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2017-06-28T08:16:00Z</cp:lastPrinted>
  <dcterms:created xsi:type="dcterms:W3CDTF">2017-06-28T08:09:00Z</dcterms:created>
  <dcterms:modified xsi:type="dcterms:W3CDTF">2017-06-28T08:20:00Z</dcterms:modified>
</cp:coreProperties>
</file>