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7C3" w:rsidRDefault="00E147C3" w:rsidP="00E147C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07</w:t>
      </w: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.02.2018 г. № 6</w:t>
      </w:r>
    </w:p>
    <w:p w:rsidR="00E147C3" w:rsidRDefault="00E147C3" w:rsidP="00E147C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147C3" w:rsidRDefault="00E147C3" w:rsidP="00E147C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ИРКУТСКАЯ ОБЛАСТЬ </w:t>
      </w:r>
    </w:p>
    <w:p w:rsidR="00E147C3" w:rsidRDefault="00E147C3" w:rsidP="00E147C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ЭХИРИТ-БУЛАГАТСКИЙ МУНИЦИПАЛЬНЫЙ РАЙОН                         </w:t>
      </w:r>
    </w:p>
    <w:p w:rsidR="00E147C3" w:rsidRDefault="00E147C3" w:rsidP="00E147C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«КАПСАЛЬСКОЕ»</w:t>
      </w:r>
    </w:p>
    <w:p w:rsidR="00E147C3" w:rsidRDefault="00E147C3" w:rsidP="00E147C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АДМИНИСТРАЦИЯ</w:t>
      </w:r>
    </w:p>
    <w:p w:rsidR="00E147C3" w:rsidRDefault="00E147C3" w:rsidP="00E147C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ПОСТАНОВЛЕНИЕ </w:t>
      </w:r>
    </w:p>
    <w:p w:rsidR="00E147C3" w:rsidRDefault="00E147C3" w:rsidP="00E147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«О присвоении адреса»</w:t>
      </w:r>
    </w:p>
    <w:p w:rsidR="00E147C3" w:rsidRDefault="00E147C3" w:rsidP="00E147C3">
      <w:pPr>
        <w:rPr>
          <w:rFonts w:ascii="Arial" w:hAnsi="Arial" w:cs="Arial"/>
          <w:sz w:val="24"/>
          <w:szCs w:val="24"/>
        </w:rPr>
      </w:pPr>
    </w:p>
    <w:p w:rsidR="00E147C3" w:rsidRDefault="00E147C3" w:rsidP="00E147C3">
      <w:pPr>
        <w:autoSpaceDE w:val="0"/>
        <w:spacing w:line="100" w:lineRule="atLeast"/>
        <w:rPr>
          <w:rFonts w:ascii="Arial" w:eastAsia="Times New Roman CYR" w:hAnsi="Arial" w:cs="Arial"/>
          <w:sz w:val="24"/>
          <w:szCs w:val="24"/>
        </w:rPr>
      </w:pPr>
      <w:r>
        <w:rPr>
          <w:rFonts w:ascii="Arial" w:eastAsia="Times New Roman CYR" w:hAnsi="Arial" w:cs="Arial"/>
          <w:sz w:val="24"/>
          <w:szCs w:val="24"/>
        </w:rPr>
        <w:t xml:space="preserve">    В соответствии с Федеральным законом от 06.10.2003г №131 «Об общих принципах организации местного самоуправления в Российской Федерации» руководствуясь   Уставом муниципального образования «</w:t>
      </w:r>
      <w:proofErr w:type="spellStart"/>
      <w:r>
        <w:rPr>
          <w:rFonts w:ascii="Arial" w:eastAsia="Times New Roman CYR" w:hAnsi="Arial" w:cs="Arial"/>
          <w:sz w:val="24"/>
          <w:szCs w:val="24"/>
        </w:rPr>
        <w:t>Капсальское</w:t>
      </w:r>
      <w:proofErr w:type="spellEnd"/>
      <w:r>
        <w:rPr>
          <w:rFonts w:ascii="Arial" w:eastAsia="Times New Roman CYR" w:hAnsi="Arial" w:cs="Arial"/>
          <w:sz w:val="24"/>
          <w:szCs w:val="24"/>
        </w:rPr>
        <w:t>», рассмотрев представленные документы</w:t>
      </w:r>
      <w:r>
        <w:rPr>
          <w:rFonts w:ascii="Arial" w:eastAsia="Times New Roman CYR" w:hAnsi="Arial" w:cs="Arial"/>
          <w:sz w:val="24"/>
          <w:szCs w:val="24"/>
        </w:rPr>
        <w:t xml:space="preserve"> от  гражданина  Шадрина Василия Иль</w:t>
      </w:r>
      <w:r>
        <w:rPr>
          <w:rFonts w:ascii="Arial" w:eastAsia="Times New Roman CYR" w:hAnsi="Arial" w:cs="Arial"/>
          <w:sz w:val="24"/>
          <w:szCs w:val="24"/>
        </w:rPr>
        <w:t>ича,</w:t>
      </w:r>
    </w:p>
    <w:p w:rsidR="00E147C3" w:rsidRDefault="00E147C3" w:rsidP="00E147C3">
      <w:pPr>
        <w:autoSpaceDE w:val="0"/>
        <w:spacing w:line="100" w:lineRule="atLeast"/>
        <w:jc w:val="center"/>
        <w:rPr>
          <w:rFonts w:ascii="Arial" w:eastAsia="Times New Roman CYR" w:hAnsi="Arial" w:cs="Arial"/>
          <w:sz w:val="24"/>
          <w:szCs w:val="24"/>
        </w:rPr>
      </w:pPr>
      <w:r>
        <w:rPr>
          <w:rFonts w:ascii="Arial" w:eastAsia="Times New Roman CYR" w:hAnsi="Arial" w:cs="Arial"/>
          <w:sz w:val="24"/>
          <w:szCs w:val="24"/>
        </w:rPr>
        <w:t>ПОСТАНОВЛЯЮ:</w:t>
      </w:r>
    </w:p>
    <w:p w:rsidR="00E147C3" w:rsidRDefault="00E147C3" w:rsidP="00E147C3">
      <w:pPr>
        <w:autoSpaceDE w:val="0"/>
        <w:spacing w:line="100" w:lineRule="atLeast"/>
        <w:rPr>
          <w:rFonts w:ascii="Arial" w:eastAsia="Times New Roman CYR" w:hAnsi="Arial" w:cs="Arial"/>
          <w:sz w:val="24"/>
          <w:szCs w:val="24"/>
        </w:rPr>
      </w:pPr>
      <w:r>
        <w:rPr>
          <w:rFonts w:ascii="Arial" w:eastAsia="Times New Roman CYR" w:hAnsi="Arial" w:cs="Arial"/>
          <w:sz w:val="24"/>
          <w:szCs w:val="24"/>
        </w:rPr>
        <w:t xml:space="preserve"> </w:t>
      </w:r>
      <w:proofErr w:type="gramStart"/>
      <w:r>
        <w:rPr>
          <w:rFonts w:ascii="Arial" w:eastAsia="Times New Roman CYR" w:hAnsi="Arial" w:cs="Arial"/>
          <w:sz w:val="24"/>
          <w:szCs w:val="24"/>
        </w:rPr>
        <w:t>Объекту недвижимости - жилому  дому,  расположенному по адресу; с.</w:t>
      </w:r>
      <w:r>
        <w:rPr>
          <w:rFonts w:ascii="Arial" w:eastAsia="Times New Roman CYR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 CYR" w:hAnsi="Arial" w:cs="Arial"/>
          <w:sz w:val="24"/>
          <w:szCs w:val="24"/>
        </w:rPr>
        <w:t>Капсал</w:t>
      </w:r>
      <w:proofErr w:type="spellEnd"/>
      <w:r>
        <w:rPr>
          <w:rFonts w:ascii="Arial" w:eastAsia="Times New Roman CYR" w:hAnsi="Arial" w:cs="Arial"/>
          <w:sz w:val="24"/>
          <w:szCs w:val="24"/>
        </w:rPr>
        <w:t>, ул. Советская, д.4</w:t>
      </w:r>
      <w:r>
        <w:rPr>
          <w:rFonts w:ascii="Arial" w:eastAsia="Times New Roman CYR" w:hAnsi="Arial" w:cs="Arial"/>
          <w:sz w:val="24"/>
          <w:szCs w:val="24"/>
        </w:rPr>
        <w:t xml:space="preserve">  </w:t>
      </w:r>
      <w:proofErr w:type="spellStart"/>
      <w:r>
        <w:rPr>
          <w:rFonts w:ascii="Arial" w:eastAsia="Times New Roman CYR" w:hAnsi="Arial" w:cs="Arial"/>
          <w:sz w:val="24"/>
          <w:szCs w:val="24"/>
        </w:rPr>
        <w:t>Эхирит-Булагатский</w:t>
      </w:r>
      <w:proofErr w:type="spellEnd"/>
      <w:r>
        <w:rPr>
          <w:rFonts w:ascii="Arial" w:eastAsia="Times New Roman CYR" w:hAnsi="Arial" w:cs="Arial"/>
          <w:sz w:val="24"/>
          <w:szCs w:val="24"/>
        </w:rPr>
        <w:t xml:space="preserve"> район, Иркутская область присвоить адрес:</w:t>
      </w:r>
      <w:proofErr w:type="gramEnd"/>
    </w:p>
    <w:p w:rsidR="00E147C3" w:rsidRDefault="00E147C3" w:rsidP="00E147C3">
      <w:pPr>
        <w:autoSpaceDE w:val="0"/>
        <w:spacing w:line="100" w:lineRule="atLeast"/>
        <w:rPr>
          <w:rFonts w:ascii="Arial" w:eastAsia="Times New Roman CYR" w:hAnsi="Arial" w:cs="Arial"/>
          <w:sz w:val="24"/>
          <w:szCs w:val="24"/>
        </w:rPr>
      </w:pPr>
    </w:p>
    <w:p w:rsidR="00E147C3" w:rsidRDefault="00E147C3" w:rsidP="00E147C3">
      <w:pPr>
        <w:widowControl w:val="0"/>
        <w:numPr>
          <w:ilvl w:val="0"/>
          <w:numId w:val="1"/>
        </w:numPr>
        <w:suppressAutoHyphens/>
        <w:autoSpaceDE w:val="0"/>
        <w:spacing w:after="0" w:line="100" w:lineRule="atLeast"/>
        <w:rPr>
          <w:rFonts w:ascii="Arial" w:eastAsia="Times New Roman CYR" w:hAnsi="Arial" w:cs="Arial"/>
          <w:sz w:val="24"/>
          <w:szCs w:val="24"/>
        </w:rPr>
      </w:pPr>
      <w:r>
        <w:rPr>
          <w:rFonts w:ascii="Arial" w:eastAsia="Times New Roman CYR" w:hAnsi="Arial" w:cs="Arial"/>
          <w:sz w:val="24"/>
          <w:szCs w:val="24"/>
        </w:rPr>
        <w:t xml:space="preserve">Иркутская область, </w:t>
      </w:r>
      <w:proofErr w:type="spellStart"/>
      <w:r>
        <w:rPr>
          <w:rFonts w:ascii="Arial" w:eastAsia="Times New Roman CYR" w:hAnsi="Arial" w:cs="Arial"/>
          <w:sz w:val="24"/>
          <w:szCs w:val="24"/>
        </w:rPr>
        <w:t>Эхирит-Булагатский</w:t>
      </w:r>
      <w:proofErr w:type="spellEnd"/>
      <w:r>
        <w:rPr>
          <w:rFonts w:ascii="Arial" w:eastAsia="Times New Roman CYR" w:hAnsi="Arial" w:cs="Arial"/>
          <w:sz w:val="24"/>
          <w:szCs w:val="24"/>
        </w:rPr>
        <w:t xml:space="preserve"> райо</w:t>
      </w:r>
      <w:r>
        <w:rPr>
          <w:rFonts w:ascii="Arial" w:eastAsia="Times New Roman CYR" w:hAnsi="Arial" w:cs="Arial"/>
          <w:sz w:val="24"/>
          <w:szCs w:val="24"/>
        </w:rPr>
        <w:t xml:space="preserve">н, с. </w:t>
      </w:r>
      <w:proofErr w:type="spellStart"/>
      <w:r>
        <w:rPr>
          <w:rFonts w:ascii="Arial" w:eastAsia="Times New Roman CYR" w:hAnsi="Arial" w:cs="Arial"/>
          <w:sz w:val="24"/>
          <w:szCs w:val="24"/>
        </w:rPr>
        <w:t>Капсал</w:t>
      </w:r>
      <w:proofErr w:type="spellEnd"/>
      <w:r>
        <w:rPr>
          <w:rFonts w:ascii="Arial" w:eastAsia="Times New Roman CYR" w:hAnsi="Arial" w:cs="Arial"/>
          <w:sz w:val="24"/>
          <w:szCs w:val="24"/>
        </w:rPr>
        <w:t xml:space="preserve">, ул. Советская, д.4 </w:t>
      </w:r>
    </w:p>
    <w:p w:rsidR="00E147C3" w:rsidRDefault="00E147C3" w:rsidP="00E147C3">
      <w:pPr>
        <w:widowControl w:val="0"/>
        <w:numPr>
          <w:ilvl w:val="0"/>
          <w:numId w:val="1"/>
        </w:numPr>
        <w:suppressAutoHyphens/>
        <w:autoSpaceDE w:val="0"/>
        <w:spacing w:after="0" w:line="100" w:lineRule="atLeast"/>
        <w:rPr>
          <w:rFonts w:ascii="Arial" w:eastAsia="Times New Roman CYR" w:hAnsi="Arial" w:cs="Arial"/>
          <w:sz w:val="24"/>
          <w:szCs w:val="24"/>
        </w:rPr>
      </w:pPr>
      <w:r>
        <w:rPr>
          <w:rFonts w:ascii="Arial" w:eastAsia="Times New Roman CYR" w:hAnsi="Arial" w:cs="Arial"/>
          <w:sz w:val="24"/>
          <w:szCs w:val="24"/>
        </w:rPr>
        <w:t>Постановление подлежит обнародованию в газете Вестник МО «</w:t>
      </w:r>
      <w:proofErr w:type="spellStart"/>
      <w:r>
        <w:rPr>
          <w:rFonts w:ascii="Arial" w:eastAsia="Times New Roman CYR" w:hAnsi="Arial" w:cs="Arial"/>
          <w:sz w:val="24"/>
          <w:szCs w:val="24"/>
        </w:rPr>
        <w:t>Капсальское</w:t>
      </w:r>
      <w:proofErr w:type="spellEnd"/>
      <w:r>
        <w:rPr>
          <w:rFonts w:ascii="Arial" w:eastAsia="Times New Roman CYR" w:hAnsi="Arial" w:cs="Arial"/>
          <w:sz w:val="24"/>
          <w:szCs w:val="24"/>
        </w:rPr>
        <w:t>».</w:t>
      </w:r>
    </w:p>
    <w:p w:rsidR="00E147C3" w:rsidRDefault="00E147C3" w:rsidP="00E147C3">
      <w:pPr>
        <w:widowControl w:val="0"/>
        <w:numPr>
          <w:ilvl w:val="0"/>
          <w:numId w:val="1"/>
        </w:numPr>
        <w:suppressAutoHyphens/>
        <w:autoSpaceDE w:val="0"/>
        <w:spacing w:after="0" w:line="100" w:lineRule="atLeast"/>
        <w:rPr>
          <w:rFonts w:ascii="Arial" w:eastAsia="Times New Roman CYR" w:hAnsi="Arial" w:cs="Arial"/>
          <w:sz w:val="24"/>
          <w:szCs w:val="24"/>
        </w:rPr>
      </w:pPr>
      <w:r>
        <w:rPr>
          <w:rFonts w:ascii="Arial" w:eastAsia="Times New Roman CYR" w:hAnsi="Arial" w:cs="Arial"/>
          <w:sz w:val="24"/>
          <w:szCs w:val="24"/>
        </w:rPr>
        <w:t>Контроль исполнения настоящего постановления оставляю за собой.</w:t>
      </w:r>
    </w:p>
    <w:p w:rsidR="00E147C3" w:rsidRDefault="00E147C3" w:rsidP="00E147C3">
      <w:pPr>
        <w:autoSpaceDE w:val="0"/>
        <w:spacing w:line="100" w:lineRule="atLeast"/>
        <w:rPr>
          <w:rFonts w:ascii="Arial" w:eastAsia="Times New Roman CYR" w:hAnsi="Arial" w:cs="Arial"/>
          <w:sz w:val="24"/>
          <w:szCs w:val="24"/>
        </w:rPr>
      </w:pPr>
    </w:p>
    <w:p w:rsidR="00E147C3" w:rsidRDefault="00E147C3" w:rsidP="00E147C3">
      <w:pPr>
        <w:autoSpaceDE w:val="0"/>
        <w:spacing w:line="100" w:lineRule="atLeast"/>
        <w:rPr>
          <w:rFonts w:ascii="Times New Roman CYR" w:eastAsia="Times New Roman CYR" w:hAnsi="Times New Roman CYR" w:cs="Times New Roman CYR"/>
        </w:rPr>
      </w:pPr>
    </w:p>
    <w:p w:rsidR="00E147C3" w:rsidRDefault="00E147C3" w:rsidP="00E147C3">
      <w:pPr>
        <w:autoSpaceDE w:val="0"/>
        <w:spacing w:line="100" w:lineRule="atLeast"/>
        <w:rPr>
          <w:rFonts w:ascii="Times New Roman CYR" w:eastAsia="Times New Roman CYR" w:hAnsi="Times New Roman CYR" w:cs="Times New Roman CYR"/>
        </w:rPr>
      </w:pPr>
    </w:p>
    <w:p w:rsidR="00E147C3" w:rsidRDefault="00E147C3" w:rsidP="00E147C3">
      <w:pPr>
        <w:autoSpaceDE w:val="0"/>
        <w:spacing w:line="100" w:lineRule="atLeast"/>
        <w:rPr>
          <w:rFonts w:ascii="Times New Roman CYR" w:eastAsia="Times New Roman CYR" w:hAnsi="Times New Roman CYR" w:cs="Times New Roman CYR"/>
        </w:rPr>
      </w:pPr>
    </w:p>
    <w:p w:rsidR="00E147C3" w:rsidRDefault="00E147C3" w:rsidP="00E147C3">
      <w:pPr>
        <w:autoSpaceDE w:val="0"/>
        <w:spacing w:line="100" w:lineRule="atLeast"/>
        <w:rPr>
          <w:rFonts w:ascii="Arial" w:eastAsia="Times New Roman CYR" w:hAnsi="Arial" w:cs="Arial"/>
          <w:sz w:val="24"/>
          <w:szCs w:val="24"/>
        </w:rPr>
      </w:pPr>
      <w:r>
        <w:rPr>
          <w:rFonts w:ascii="Arial" w:eastAsia="Times New Roman CYR" w:hAnsi="Arial" w:cs="Arial"/>
          <w:sz w:val="24"/>
          <w:szCs w:val="24"/>
        </w:rPr>
        <w:t>Глава администрации                                                                          В.И. Шадрин</w:t>
      </w:r>
    </w:p>
    <w:p w:rsidR="00E147C3" w:rsidRDefault="00E147C3" w:rsidP="00E147C3">
      <w:pPr>
        <w:autoSpaceDE w:val="0"/>
        <w:spacing w:line="100" w:lineRule="atLeast"/>
      </w:pPr>
    </w:p>
    <w:p w:rsidR="00E147C3" w:rsidRDefault="00E147C3" w:rsidP="00E147C3"/>
    <w:p w:rsidR="00E147C3" w:rsidRDefault="00E147C3" w:rsidP="00E147C3"/>
    <w:p w:rsidR="00E147C3" w:rsidRDefault="00E147C3" w:rsidP="00E147C3"/>
    <w:p w:rsidR="00051A44" w:rsidRDefault="00051A44"/>
    <w:sectPr w:rsidR="00051A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EB1"/>
    <w:rsid w:val="00051A44"/>
    <w:rsid w:val="00A10EB1"/>
    <w:rsid w:val="00E14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7C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4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47C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7C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4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47C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6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2018-02-06T08:05:00Z</cp:lastPrinted>
  <dcterms:created xsi:type="dcterms:W3CDTF">2018-02-06T08:02:00Z</dcterms:created>
  <dcterms:modified xsi:type="dcterms:W3CDTF">2018-02-06T08:05:00Z</dcterms:modified>
</cp:coreProperties>
</file>