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A5" w:rsidRDefault="00302DA5" w:rsidP="00302D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24.08.2018 г. №34</w:t>
      </w:r>
    </w:p>
    <w:p w:rsidR="00302DA5" w:rsidRDefault="00302DA5" w:rsidP="00302D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02DA5" w:rsidRDefault="00302DA5" w:rsidP="00302D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ИРКУТСКАЯ ОБЛАСТЬ </w:t>
      </w:r>
    </w:p>
    <w:p w:rsidR="00302DA5" w:rsidRDefault="00302DA5" w:rsidP="00302D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ЭХИРИТ-БУЛАГАТСКИЙ МУНИЦИПАЛЬНЫЙ РАЙОН                         </w:t>
      </w:r>
    </w:p>
    <w:p w:rsidR="00302DA5" w:rsidRDefault="00302DA5" w:rsidP="00302D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 «КАПСАЛЬСКОЕ»</w:t>
      </w:r>
    </w:p>
    <w:p w:rsidR="00302DA5" w:rsidRDefault="00302DA5" w:rsidP="00302D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АДМИНИСТРАЦИЯ</w:t>
      </w:r>
    </w:p>
    <w:p w:rsidR="00302DA5" w:rsidRDefault="00302DA5" w:rsidP="00302D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02DA5" w:rsidRDefault="00302DA5" w:rsidP="00302D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О ПОСТАНОВКЕ НА УЧЕТ В КАЧЕСТВЕ НУЖДАЮЩИХСЯ В УЛУЧШЕНИИ ЖИЛИЩНЫХ УСЛОВИЙ»</w:t>
      </w:r>
    </w:p>
    <w:p w:rsidR="00302DA5" w:rsidRDefault="00302DA5" w:rsidP="00302DA5">
      <w:pPr>
        <w:jc w:val="center"/>
        <w:rPr>
          <w:rFonts w:ascii="Arial" w:hAnsi="Arial" w:cs="Arial"/>
          <w:b/>
          <w:sz w:val="24"/>
          <w:szCs w:val="24"/>
        </w:rPr>
      </w:pPr>
    </w:p>
    <w:p w:rsidR="00302DA5" w:rsidRDefault="00302DA5" w:rsidP="00302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В соответствии со ст.51 Жилищн</w:t>
      </w:r>
      <w:r w:rsidR="00E2026D">
        <w:rPr>
          <w:rFonts w:ascii="Arial" w:hAnsi="Arial" w:cs="Arial"/>
          <w:sz w:val="24"/>
          <w:szCs w:val="24"/>
        </w:rPr>
        <w:t>ого Законодательства РФ, руководствуясь Уставом</w:t>
      </w: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», на осно</w:t>
      </w:r>
      <w:r w:rsidR="00E2026D">
        <w:rPr>
          <w:rFonts w:ascii="Arial" w:hAnsi="Arial" w:cs="Arial"/>
          <w:sz w:val="24"/>
          <w:szCs w:val="24"/>
        </w:rPr>
        <w:t>вании решения жилищной комиссии МО «</w:t>
      </w:r>
      <w:proofErr w:type="spellStart"/>
      <w:r w:rsidR="00E2026D">
        <w:rPr>
          <w:rFonts w:ascii="Arial" w:hAnsi="Arial" w:cs="Arial"/>
          <w:sz w:val="24"/>
          <w:szCs w:val="24"/>
        </w:rPr>
        <w:t>Капсальское</w:t>
      </w:r>
      <w:proofErr w:type="spellEnd"/>
      <w:r w:rsidR="00E2026D">
        <w:rPr>
          <w:rFonts w:ascii="Arial" w:hAnsi="Arial" w:cs="Arial"/>
          <w:sz w:val="24"/>
          <w:szCs w:val="24"/>
        </w:rPr>
        <w:t>» от 23.08.2018 №1</w:t>
      </w:r>
      <w:r>
        <w:rPr>
          <w:rFonts w:ascii="Arial" w:hAnsi="Arial" w:cs="Arial"/>
          <w:sz w:val="24"/>
          <w:szCs w:val="24"/>
        </w:rPr>
        <w:t>;</w:t>
      </w:r>
    </w:p>
    <w:p w:rsidR="00302DA5" w:rsidRDefault="00302DA5" w:rsidP="00302DA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302DA5" w:rsidRDefault="008B4003" w:rsidP="00302DA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нуждающей</w:t>
      </w:r>
      <w:bookmarkStart w:id="0" w:name="_GoBack"/>
      <w:bookmarkEnd w:id="0"/>
      <w:r w:rsidR="00302DA5">
        <w:rPr>
          <w:rFonts w:ascii="Arial" w:hAnsi="Arial" w:cs="Arial"/>
          <w:sz w:val="24"/>
          <w:szCs w:val="24"/>
        </w:rPr>
        <w:t>ся в улучшении жилищных усло</w:t>
      </w:r>
      <w:r>
        <w:rPr>
          <w:rFonts w:ascii="Arial" w:hAnsi="Arial" w:cs="Arial"/>
          <w:sz w:val="24"/>
          <w:szCs w:val="24"/>
        </w:rPr>
        <w:t xml:space="preserve">вий  </w:t>
      </w:r>
      <w:proofErr w:type="spellStart"/>
      <w:r>
        <w:rPr>
          <w:rFonts w:ascii="Arial" w:hAnsi="Arial" w:cs="Arial"/>
          <w:sz w:val="24"/>
          <w:szCs w:val="24"/>
        </w:rPr>
        <w:t>Дашинову</w:t>
      </w:r>
      <w:proofErr w:type="spellEnd"/>
      <w:r>
        <w:rPr>
          <w:rFonts w:ascii="Arial" w:hAnsi="Arial" w:cs="Arial"/>
          <w:sz w:val="24"/>
          <w:szCs w:val="24"/>
        </w:rPr>
        <w:t xml:space="preserve">  Марию </w:t>
      </w:r>
      <w:proofErr w:type="spellStart"/>
      <w:r>
        <w:rPr>
          <w:rFonts w:ascii="Arial" w:hAnsi="Arial" w:cs="Arial"/>
          <w:sz w:val="24"/>
          <w:szCs w:val="24"/>
        </w:rPr>
        <w:t>Баторовну</w:t>
      </w:r>
      <w:proofErr w:type="spellEnd"/>
      <w:r w:rsidR="00302DA5">
        <w:rPr>
          <w:rFonts w:ascii="Arial" w:hAnsi="Arial" w:cs="Arial"/>
          <w:sz w:val="24"/>
          <w:szCs w:val="24"/>
        </w:rPr>
        <w:t xml:space="preserve"> с составом семьи:</w:t>
      </w:r>
    </w:p>
    <w:p w:rsidR="00302DA5" w:rsidRDefault="008B4003" w:rsidP="00302DA5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Дашинов</w:t>
      </w:r>
      <w:proofErr w:type="spellEnd"/>
      <w:r>
        <w:rPr>
          <w:rFonts w:ascii="Arial" w:hAnsi="Arial" w:cs="Arial"/>
          <w:sz w:val="24"/>
          <w:szCs w:val="24"/>
        </w:rPr>
        <w:t xml:space="preserve"> Андрей Олегович-1984г.р.- муж</w:t>
      </w:r>
    </w:p>
    <w:p w:rsidR="00302DA5" w:rsidRDefault="00302DA5" w:rsidP="00302DA5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Дашинов</w:t>
      </w:r>
      <w:proofErr w:type="spellEnd"/>
      <w:r>
        <w:rPr>
          <w:rFonts w:ascii="Arial" w:hAnsi="Arial" w:cs="Arial"/>
          <w:sz w:val="24"/>
          <w:szCs w:val="24"/>
        </w:rPr>
        <w:t xml:space="preserve"> Данил Андреевич -2015г.р.-</w:t>
      </w:r>
      <w:r w:rsidR="005A65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сын</w:t>
      </w:r>
    </w:p>
    <w:p w:rsidR="00302DA5" w:rsidRDefault="00302DA5" w:rsidP="00302DA5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Дашинова</w:t>
      </w:r>
      <w:proofErr w:type="spellEnd"/>
      <w:r>
        <w:rPr>
          <w:rFonts w:ascii="Arial" w:hAnsi="Arial" w:cs="Arial"/>
          <w:sz w:val="24"/>
          <w:szCs w:val="24"/>
        </w:rPr>
        <w:t xml:space="preserve"> Анна Андреевна.-2017 г.р</w:t>
      </w:r>
      <w:r w:rsidR="005A65B2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дочь</w:t>
      </w:r>
    </w:p>
    <w:p w:rsidR="00302DA5" w:rsidRDefault="00302DA5" w:rsidP="00302DA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Поставить на учет в качестве нуждающихся в улучшении жилищных условий.</w:t>
      </w:r>
    </w:p>
    <w:p w:rsidR="00302DA5" w:rsidRDefault="00302DA5" w:rsidP="00302DA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02DA5" w:rsidRDefault="00302DA5" w:rsidP="00302DA5">
      <w:pPr>
        <w:rPr>
          <w:rFonts w:ascii="Arial" w:hAnsi="Arial" w:cs="Arial"/>
          <w:sz w:val="24"/>
          <w:szCs w:val="24"/>
        </w:rPr>
      </w:pPr>
    </w:p>
    <w:p w:rsidR="00302DA5" w:rsidRDefault="00302DA5" w:rsidP="00302DA5">
      <w:pPr>
        <w:rPr>
          <w:rFonts w:ascii="Arial" w:hAnsi="Arial" w:cs="Arial"/>
          <w:sz w:val="24"/>
          <w:szCs w:val="24"/>
        </w:rPr>
      </w:pPr>
    </w:p>
    <w:p w:rsidR="00302DA5" w:rsidRDefault="00302DA5" w:rsidP="00302DA5">
      <w:pPr>
        <w:rPr>
          <w:rFonts w:ascii="Arial" w:hAnsi="Arial" w:cs="Arial"/>
          <w:sz w:val="24"/>
          <w:szCs w:val="24"/>
        </w:rPr>
      </w:pPr>
    </w:p>
    <w:p w:rsidR="00302DA5" w:rsidRDefault="00302DA5" w:rsidP="00302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302DA5" w:rsidRDefault="00302DA5" w:rsidP="00302DA5">
      <w:pPr>
        <w:jc w:val="center"/>
        <w:rPr>
          <w:sz w:val="24"/>
          <w:szCs w:val="24"/>
        </w:rPr>
      </w:pPr>
    </w:p>
    <w:p w:rsidR="00BB5578" w:rsidRDefault="00BB5578"/>
    <w:sectPr w:rsidR="00BB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598"/>
    <w:multiLevelType w:val="hybridMultilevel"/>
    <w:tmpl w:val="C470A418"/>
    <w:lvl w:ilvl="0" w:tplc="492A54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79"/>
    <w:rsid w:val="00302DA5"/>
    <w:rsid w:val="005A65B2"/>
    <w:rsid w:val="006A0179"/>
    <w:rsid w:val="008B4003"/>
    <w:rsid w:val="00BB5578"/>
    <w:rsid w:val="00E2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2018-08-24T07:02:00Z</cp:lastPrinted>
  <dcterms:created xsi:type="dcterms:W3CDTF">2018-08-24T02:29:00Z</dcterms:created>
  <dcterms:modified xsi:type="dcterms:W3CDTF">2018-08-24T07:02:00Z</dcterms:modified>
</cp:coreProperties>
</file>