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2A" w:rsidRDefault="00426115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28.02.2019г №10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</w:t>
      </w:r>
      <w:r w:rsidRPr="002F6C7D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F25B3D">
        <w:rPr>
          <w:rFonts w:ascii="Arial" w:hAnsi="Arial" w:cs="Arial"/>
          <w:b/>
          <w:bCs/>
          <w:sz w:val="32"/>
          <w:szCs w:val="32"/>
        </w:rPr>
        <w:t>КАПСАЛЬСКОЕ</w:t>
      </w:r>
      <w:r w:rsidRPr="002F6C7D">
        <w:rPr>
          <w:rFonts w:ascii="Arial" w:hAnsi="Arial" w:cs="Arial"/>
          <w:b/>
          <w:bCs/>
          <w:sz w:val="32"/>
          <w:szCs w:val="32"/>
        </w:rPr>
        <w:t>»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ГЛАВА АДМИНИСТРАЦИИ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D0C44" w:rsidRPr="002F6C7D" w:rsidRDefault="00DD0C44" w:rsidP="002F6C7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0C44" w:rsidRPr="002F6C7D" w:rsidRDefault="002F6C7D" w:rsidP="002F6C7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 xml:space="preserve">            ОБ УТВЕРЖДЕНИИ ПЛАНА МЕРОПРИЯТИЙ ПО ПРОТИВОДЕЙСТВИЮ</w:t>
      </w:r>
      <w:r w:rsidR="00327AC7">
        <w:rPr>
          <w:rFonts w:ascii="Arial" w:hAnsi="Arial" w:cs="Arial"/>
          <w:b/>
          <w:bCs/>
          <w:sz w:val="32"/>
          <w:szCs w:val="32"/>
        </w:rPr>
        <w:t>КОРРУПЦИИ В АДМИНИСТРАЦИИ МУНИЦИПАЛЬНОГО ОБРАЗОВАНИЯ «</w:t>
      </w:r>
      <w:r w:rsidR="00F25B3D">
        <w:rPr>
          <w:rFonts w:ascii="Arial" w:hAnsi="Arial" w:cs="Arial"/>
          <w:b/>
          <w:bCs/>
          <w:sz w:val="32"/>
          <w:szCs w:val="32"/>
        </w:rPr>
        <w:t>КАПСАЛЬСКОЕ</w:t>
      </w:r>
      <w:r>
        <w:rPr>
          <w:rFonts w:ascii="Arial" w:hAnsi="Arial" w:cs="Arial"/>
          <w:b/>
          <w:bCs/>
          <w:sz w:val="32"/>
          <w:szCs w:val="32"/>
        </w:rPr>
        <w:t xml:space="preserve">» </w:t>
      </w:r>
      <w:r w:rsidRPr="002F6C7D">
        <w:rPr>
          <w:rFonts w:ascii="Arial" w:hAnsi="Arial" w:cs="Arial"/>
          <w:b/>
          <w:bCs/>
          <w:sz w:val="32"/>
          <w:szCs w:val="32"/>
        </w:rPr>
        <w:t>НА 2019-2020 ГОДЫ</w:t>
      </w:r>
    </w:p>
    <w:p w:rsidR="00DD0C44" w:rsidRPr="00DD0C44" w:rsidRDefault="00DD0C44" w:rsidP="00DD0C4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C44" w:rsidRPr="002F6C7D" w:rsidRDefault="00DD0C44" w:rsidP="002F6C7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6C7D">
        <w:rPr>
          <w:rFonts w:ascii="Arial" w:hAnsi="Arial" w:cs="Arial"/>
          <w:sz w:val="24"/>
          <w:szCs w:val="24"/>
        </w:rPr>
        <w:t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</w:t>
      </w:r>
      <w:proofErr w:type="spellStart"/>
      <w:r w:rsidR="00F25B3D">
        <w:rPr>
          <w:rFonts w:ascii="Arial" w:hAnsi="Arial" w:cs="Arial"/>
          <w:sz w:val="24"/>
          <w:szCs w:val="24"/>
        </w:rPr>
        <w:t>Капсальское</w:t>
      </w:r>
      <w:proofErr w:type="spellEnd"/>
      <w:r w:rsidR="00DE5DAE">
        <w:rPr>
          <w:rFonts w:ascii="Arial" w:hAnsi="Arial" w:cs="Arial"/>
          <w:sz w:val="24"/>
          <w:szCs w:val="24"/>
        </w:rPr>
        <w:t>»</w:t>
      </w:r>
    </w:p>
    <w:p w:rsidR="00DD0C44" w:rsidRPr="002F6C7D" w:rsidRDefault="00DD0C44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6C7D" w:rsidRPr="002F6C7D" w:rsidRDefault="00DD0C44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6C7D">
        <w:rPr>
          <w:rFonts w:ascii="Arial" w:hAnsi="Arial" w:cs="Arial"/>
          <w:b/>
          <w:sz w:val="30"/>
          <w:szCs w:val="30"/>
        </w:rPr>
        <w:t>ПОСТАНОВЛЯЮ:</w:t>
      </w:r>
    </w:p>
    <w:p w:rsidR="002F6C7D" w:rsidRDefault="002F6C7D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6C7D" w:rsidRDefault="00DD0C44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6C7D">
        <w:rPr>
          <w:rFonts w:ascii="Arial" w:hAnsi="Arial" w:cs="Arial"/>
          <w:sz w:val="24"/>
          <w:szCs w:val="24"/>
        </w:rPr>
        <w:t>1.Утвердить План мероприят</w:t>
      </w:r>
      <w:r w:rsidR="00327AC7">
        <w:rPr>
          <w:rFonts w:ascii="Arial" w:hAnsi="Arial" w:cs="Arial"/>
          <w:sz w:val="24"/>
          <w:szCs w:val="24"/>
        </w:rPr>
        <w:t xml:space="preserve">ий по противодействию коррупции </w:t>
      </w:r>
      <w:r w:rsidRPr="002F6C7D">
        <w:rPr>
          <w:rFonts w:ascii="Arial" w:hAnsi="Arial" w:cs="Arial"/>
          <w:sz w:val="24"/>
          <w:szCs w:val="24"/>
        </w:rPr>
        <w:t xml:space="preserve">в </w:t>
      </w:r>
      <w:r w:rsidR="00327AC7">
        <w:rPr>
          <w:rFonts w:ascii="Arial" w:hAnsi="Arial" w:cs="Arial"/>
          <w:sz w:val="24"/>
          <w:szCs w:val="24"/>
        </w:rPr>
        <w:t xml:space="preserve"> администрации </w:t>
      </w:r>
      <w:r w:rsidRPr="002F6C7D">
        <w:rPr>
          <w:rFonts w:ascii="Arial" w:hAnsi="Arial" w:cs="Arial"/>
          <w:sz w:val="24"/>
          <w:szCs w:val="24"/>
        </w:rPr>
        <w:t>муниципально</w:t>
      </w:r>
      <w:r w:rsidR="00327AC7">
        <w:rPr>
          <w:rFonts w:ascii="Arial" w:hAnsi="Arial" w:cs="Arial"/>
          <w:sz w:val="24"/>
          <w:szCs w:val="24"/>
        </w:rPr>
        <w:t>го</w:t>
      </w:r>
      <w:r w:rsidRPr="002F6C7D">
        <w:rPr>
          <w:rFonts w:ascii="Arial" w:hAnsi="Arial" w:cs="Arial"/>
          <w:sz w:val="24"/>
          <w:szCs w:val="24"/>
        </w:rPr>
        <w:t xml:space="preserve"> образовани</w:t>
      </w:r>
      <w:r w:rsidR="00327AC7">
        <w:rPr>
          <w:rFonts w:ascii="Arial" w:hAnsi="Arial" w:cs="Arial"/>
          <w:sz w:val="24"/>
          <w:szCs w:val="24"/>
        </w:rPr>
        <w:t>я</w:t>
      </w:r>
      <w:r w:rsidRPr="002F6C7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25B3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F6C7D">
        <w:rPr>
          <w:rFonts w:ascii="Arial" w:hAnsi="Arial" w:cs="Arial"/>
          <w:sz w:val="24"/>
          <w:szCs w:val="24"/>
        </w:rPr>
        <w:t xml:space="preserve">» </w:t>
      </w:r>
      <w:r w:rsidR="002F6C7D">
        <w:rPr>
          <w:rFonts w:ascii="Arial" w:hAnsi="Arial" w:cs="Arial"/>
          <w:sz w:val="24"/>
          <w:szCs w:val="24"/>
        </w:rPr>
        <w:t>на 2019-2020 годы (прилагается</w:t>
      </w:r>
      <w:r w:rsidRPr="002F6C7D">
        <w:rPr>
          <w:rFonts w:ascii="Arial" w:hAnsi="Arial" w:cs="Arial"/>
          <w:sz w:val="24"/>
          <w:szCs w:val="24"/>
        </w:rPr>
        <w:t>).</w:t>
      </w:r>
    </w:p>
    <w:p w:rsidR="002F6C7D" w:rsidRPr="00DE5DAE" w:rsidRDefault="00DD0C44" w:rsidP="002F6C7D">
      <w:pPr>
        <w:pStyle w:val="Standard"/>
        <w:tabs>
          <w:tab w:val="left" w:pos="1068"/>
        </w:tabs>
        <w:ind w:firstLine="709"/>
        <w:jc w:val="both"/>
        <w:rPr>
          <w:rFonts w:ascii="Arial" w:hAnsi="Arial" w:cs="Arial"/>
          <w:szCs w:val="22"/>
          <w:lang w:val="ru-RU"/>
        </w:rPr>
      </w:pPr>
      <w:r w:rsidRPr="002F6C7D">
        <w:rPr>
          <w:rFonts w:ascii="Arial" w:hAnsi="Arial" w:cs="Arial"/>
          <w:lang w:val="ru-RU"/>
        </w:rPr>
        <w:t xml:space="preserve">2. </w:t>
      </w:r>
      <w:proofErr w:type="spellStart"/>
      <w:r w:rsidR="002F6C7D" w:rsidRPr="002F6C7D">
        <w:rPr>
          <w:rFonts w:ascii="Arial" w:hAnsi="Arial" w:cs="Arial"/>
        </w:rPr>
        <w:t>Опубликовать</w:t>
      </w:r>
      <w:proofErr w:type="spellEnd"/>
      <w:r w:rsidR="002F6C7D" w:rsidRPr="002F6C7D">
        <w:rPr>
          <w:rFonts w:ascii="Arial" w:hAnsi="Arial" w:cs="Arial"/>
        </w:rPr>
        <w:t xml:space="preserve"> </w:t>
      </w:r>
      <w:proofErr w:type="spellStart"/>
      <w:r w:rsidR="002F6C7D" w:rsidRPr="002F6C7D">
        <w:rPr>
          <w:rFonts w:ascii="Arial" w:hAnsi="Arial" w:cs="Arial"/>
        </w:rPr>
        <w:t>настоящеепостановление</w:t>
      </w:r>
      <w:proofErr w:type="spellEnd"/>
      <w:r w:rsidR="002F6C7D" w:rsidRPr="002F6C7D">
        <w:rPr>
          <w:rFonts w:ascii="Arial" w:hAnsi="Arial" w:cs="Arial"/>
        </w:rPr>
        <w:t xml:space="preserve"> в </w:t>
      </w:r>
      <w:proofErr w:type="spellStart"/>
      <w:r w:rsidR="002F6C7D" w:rsidRPr="002F6C7D">
        <w:rPr>
          <w:rFonts w:ascii="Arial" w:hAnsi="Arial" w:cs="Arial"/>
        </w:rPr>
        <w:t>газете</w:t>
      </w:r>
      <w:proofErr w:type="spellEnd"/>
      <w:r w:rsidR="002F6C7D" w:rsidRPr="002F6C7D">
        <w:rPr>
          <w:rFonts w:ascii="Arial" w:hAnsi="Arial" w:cs="Arial"/>
        </w:rPr>
        <w:t xml:space="preserve"> «</w:t>
      </w:r>
      <w:proofErr w:type="spellStart"/>
      <w:r w:rsidR="002F6C7D" w:rsidRPr="002F6C7D">
        <w:rPr>
          <w:rFonts w:ascii="Arial" w:hAnsi="Arial" w:cs="Arial"/>
        </w:rPr>
        <w:t>Вестник</w:t>
      </w:r>
      <w:proofErr w:type="spellEnd"/>
      <w:r w:rsidR="002F6C7D" w:rsidRPr="002F6C7D">
        <w:rPr>
          <w:rFonts w:ascii="Arial" w:hAnsi="Arial" w:cs="Arial"/>
        </w:rPr>
        <w:t xml:space="preserve"> МО «</w:t>
      </w:r>
      <w:proofErr w:type="spellStart"/>
      <w:r w:rsidR="00F25B3D">
        <w:rPr>
          <w:rFonts w:ascii="Arial" w:hAnsi="Arial" w:cs="Arial"/>
        </w:rPr>
        <w:t>Капсальское</w:t>
      </w:r>
      <w:proofErr w:type="spellEnd"/>
      <w:r w:rsidR="002F6C7D" w:rsidRPr="002F6C7D">
        <w:rPr>
          <w:rFonts w:ascii="Arial" w:hAnsi="Arial" w:cs="Arial"/>
        </w:rPr>
        <w:t xml:space="preserve">» и </w:t>
      </w:r>
      <w:proofErr w:type="spellStart"/>
      <w:r w:rsidR="002F6C7D" w:rsidRPr="002F6C7D">
        <w:rPr>
          <w:rFonts w:ascii="Arial" w:hAnsi="Arial" w:cs="Arial"/>
        </w:rPr>
        <w:t>наофициальномсайтемуниципальногообразования</w:t>
      </w:r>
      <w:proofErr w:type="spellEnd"/>
      <w:r w:rsidR="002F6C7D" w:rsidRPr="002F6C7D">
        <w:rPr>
          <w:rFonts w:ascii="Arial" w:hAnsi="Arial" w:cs="Arial"/>
        </w:rPr>
        <w:t xml:space="preserve"> «</w:t>
      </w:r>
      <w:proofErr w:type="spellStart"/>
      <w:r w:rsidR="00F25B3D">
        <w:rPr>
          <w:rFonts w:ascii="Arial" w:hAnsi="Arial" w:cs="Arial"/>
        </w:rPr>
        <w:t>Капсальское</w:t>
      </w:r>
      <w:proofErr w:type="spellEnd"/>
      <w:r w:rsidR="002F6C7D" w:rsidRPr="002F6C7D">
        <w:rPr>
          <w:rFonts w:ascii="Arial" w:hAnsi="Arial" w:cs="Arial"/>
        </w:rPr>
        <w:t xml:space="preserve">» в </w:t>
      </w:r>
      <w:proofErr w:type="spellStart"/>
      <w:r w:rsidR="002F6C7D" w:rsidRPr="00DE5DAE">
        <w:rPr>
          <w:rFonts w:ascii="Arial" w:hAnsi="Arial" w:cs="Arial"/>
          <w:szCs w:val="22"/>
        </w:rPr>
        <w:t>информационно</w:t>
      </w:r>
      <w:proofErr w:type="spellEnd"/>
      <w:r w:rsidR="002F6C7D" w:rsidRPr="00DE5DAE">
        <w:rPr>
          <w:rFonts w:ascii="Arial" w:hAnsi="Arial" w:cs="Arial"/>
          <w:szCs w:val="22"/>
        </w:rPr>
        <w:t xml:space="preserve"> - </w:t>
      </w:r>
      <w:proofErr w:type="spellStart"/>
      <w:r w:rsidR="002F6C7D" w:rsidRPr="00DE5DAE">
        <w:rPr>
          <w:rFonts w:ascii="Arial" w:hAnsi="Arial" w:cs="Arial"/>
          <w:szCs w:val="22"/>
        </w:rPr>
        <w:t>телекоммуникационной</w:t>
      </w:r>
      <w:proofErr w:type="spellEnd"/>
      <w:r w:rsidR="002F6C7D" w:rsidRPr="00DE5DAE">
        <w:rPr>
          <w:rFonts w:ascii="Arial" w:hAnsi="Arial" w:cs="Arial"/>
          <w:szCs w:val="22"/>
        </w:rPr>
        <w:t xml:space="preserve"> </w:t>
      </w:r>
      <w:proofErr w:type="spellStart"/>
      <w:r w:rsidR="002F6C7D" w:rsidRPr="00DE5DAE">
        <w:rPr>
          <w:rFonts w:ascii="Arial" w:hAnsi="Arial" w:cs="Arial"/>
          <w:szCs w:val="22"/>
        </w:rPr>
        <w:t>сети</w:t>
      </w:r>
      <w:proofErr w:type="spellEnd"/>
      <w:r w:rsidR="002F6C7D" w:rsidRPr="00DE5DAE">
        <w:rPr>
          <w:rFonts w:ascii="Arial" w:hAnsi="Arial" w:cs="Arial"/>
          <w:szCs w:val="22"/>
        </w:rPr>
        <w:t xml:space="preserve"> «Интернет»</w:t>
      </w:r>
      <w:r w:rsidRPr="00DE5DAE">
        <w:rPr>
          <w:rFonts w:ascii="Arial" w:hAnsi="Arial" w:cs="Arial"/>
          <w:szCs w:val="22"/>
        </w:rPr>
        <w:t>.</w:t>
      </w:r>
    </w:p>
    <w:p w:rsidR="00DE5DAE" w:rsidRDefault="00DD0C44" w:rsidP="00DE5DA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E5DAE">
        <w:rPr>
          <w:rFonts w:ascii="Arial" w:hAnsi="Arial" w:cs="Arial"/>
          <w:sz w:val="24"/>
        </w:rPr>
        <w:t xml:space="preserve">3. </w:t>
      </w:r>
      <w:r w:rsidR="00DE5DAE" w:rsidRPr="00DE5DAE">
        <w:rPr>
          <w:rFonts w:ascii="Arial" w:hAnsi="Arial" w:cs="Arial"/>
          <w:sz w:val="24"/>
        </w:rPr>
        <w:t>Настоящее постановление вступает в силу со дня его официального опубликования.</w:t>
      </w:r>
    </w:p>
    <w:p w:rsidR="00DD0C44" w:rsidRPr="00DE5DAE" w:rsidRDefault="00DE5DAE" w:rsidP="00DE5DA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DD0C44" w:rsidRPr="002F6C7D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DD0C44" w:rsidRDefault="00DD0C44" w:rsidP="002F6C7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042A" w:rsidRPr="002F6C7D" w:rsidRDefault="00F6042A" w:rsidP="002F6C7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0C44" w:rsidRPr="002F6C7D" w:rsidRDefault="00DD0C44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0C44" w:rsidRPr="002F6C7D" w:rsidRDefault="00DD0C44" w:rsidP="002F6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7D">
        <w:rPr>
          <w:rFonts w:ascii="Arial" w:hAnsi="Arial" w:cs="Arial"/>
          <w:sz w:val="24"/>
          <w:szCs w:val="24"/>
        </w:rPr>
        <w:t>Глава администрации</w:t>
      </w:r>
      <w:r w:rsidR="002F6C7D" w:rsidRPr="002F6C7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F25B3D">
        <w:rPr>
          <w:rFonts w:ascii="Arial" w:hAnsi="Arial" w:cs="Arial"/>
          <w:sz w:val="24"/>
          <w:szCs w:val="24"/>
        </w:rPr>
        <w:t>Капсальское</w:t>
      </w:r>
      <w:proofErr w:type="spellEnd"/>
      <w:r w:rsidR="002F6C7D" w:rsidRPr="002F6C7D">
        <w:rPr>
          <w:rFonts w:ascii="Arial" w:hAnsi="Arial" w:cs="Arial"/>
          <w:sz w:val="24"/>
          <w:szCs w:val="24"/>
        </w:rPr>
        <w:t>»</w:t>
      </w:r>
      <w:r w:rsidR="002F6C7D">
        <w:rPr>
          <w:rFonts w:ascii="Arial" w:hAnsi="Arial" w:cs="Arial"/>
          <w:sz w:val="24"/>
          <w:szCs w:val="24"/>
        </w:rPr>
        <w:tab/>
      </w:r>
      <w:r w:rsidR="00F25B3D">
        <w:rPr>
          <w:rFonts w:ascii="Arial" w:hAnsi="Arial" w:cs="Arial"/>
          <w:sz w:val="24"/>
          <w:szCs w:val="24"/>
        </w:rPr>
        <w:t xml:space="preserve">А.Д. </w:t>
      </w:r>
      <w:r w:rsidR="00F25B3D" w:rsidRPr="007614C2">
        <w:rPr>
          <w:rFonts w:ascii="Arial" w:eastAsia="Calibri" w:hAnsi="Arial" w:cs="Arial"/>
          <w:sz w:val="24"/>
          <w:szCs w:val="24"/>
        </w:rPr>
        <w:t>Самоваров</w:t>
      </w:r>
    </w:p>
    <w:p w:rsidR="00DD0C44" w:rsidRDefault="00DD0C44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F6042A" w:rsidRDefault="00F6042A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D0C44" w:rsidRPr="002F6C7D" w:rsidRDefault="00DD0C44" w:rsidP="00DE0810">
      <w:pPr>
        <w:autoSpaceDE w:val="0"/>
        <w:autoSpaceDN w:val="0"/>
        <w:adjustRightInd w:val="0"/>
        <w:spacing w:after="0" w:line="240" w:lineRule="atLeast"/>
        <w:rPr>
          <w:rFonts w:ascii="Calibri" w:hAnsi="Calibri" w:cs="Calibri"/>
        </w:rPr>
      </w:pPr>
    </w:p>
    <w:sectPr w:rsidR="00DD0C44" w:rsidRPr="002F6C7D" w:rsidSect="00555D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A4D4A6"/>
    <w:lvl w:ilvl="0">
      <w:numFmt w:val="bullet"/>
      <w:lvlText w:val="*"/>
      <w:lvlJc w:val="left"/>
    </w:lvl>
  </w:abstractNum>
  <w:abstractNum w:abstractNumId="1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0C44"/>
    <w:rsid w:val="002717D5"/>
    <w:rsid w:val="002A1B16"/>
    <w:rsid w:val="002F6C7D"/>
    <w:rsid w:val="00327AC7"/>
    <w:rsid w:val="00426115"/>
    <w:rsid w:val="004E4302"/>
    <w:rsid w:val="00607402"/>
    <w:rsid w:val="00665220"/>
    <w:rsid w:val="008674DE"/>
    <w:rsid w:val="00A241C9"/>
    <w:rsid w:val="00B370EA"/>
    <w:rsid w:val="00D5276C"/>
    <w:rsid w:val="00DD0C44"/>
    <w:rsid w:val="00DE0810"/>
    <w:rsid w:val="00DE5DAE"/>
    <w:rsid w:val="00F25B3D"/>
    <w:rsid w:val="00F6042A"/>
    <w:rsid w:val="00FB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6C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27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lenovo</cp:lastModifiedBy>
  <cp:revision>4</cp:revision>
  <cp:lastPrinted>2019-03-04T07:37:00Z</cp:lastPrinted>
  <dcterms:created xsi:type="dcterms:W3CDTF">2019-03-01T04:08:00Z</dcterms:created>
  <dcterms:modified xsi:type="dcterms:W3CDTF">2019-03-06T10:24:00Z</dcterms:modified>
</cp:coreProperties>
</file>