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99D" w:rsidRPr="0074071C" w:rsidRDefault="00780C08" w:rsidP="0070599D">
      <w:pPr>
        <w:spacing w:after="0" w:line="240" w:lineRule="auto"/>
        <w:jc w:val="center"/>
        <w:rPr>
          <w:rFonts w:ascii="Arial" w:hAnsi="Arial" w:cs="Arial"/>
          <w:b/>
          <w:sz w:val="32"/>
          <w:szCs w:val="24"/>
        </w:rPr>
      </w:pPr>
      <w:r>
        <w:rPr>
          <w:rFonts w:ascii="Arial" w:hAnsi="Arial" w:cs="Arial"/>
          <w:b/>
          <w:sz w:val="32"/>
          <w:szCs w:val="24"/>
        </w:rPr>
        <w:t>01.07.2019 №30</w:t>
      </w:r>
      <w:bookmarkStart w:id="0" w:name="_GoBack"/>
      <w:bookmarkEnd w:id="0"/>
    </w:p>
    <w:p w:rsidR="0070599D" w:rsidRPr="0074071C" w:rsidRDefault="0070599D" w:rsidP="0070599D">
      <w:pPr>
        <w:spacing w:after="0" w:line="240" w:lineRule="auto"/>
        <w:jc w:val="center"/>
        <w:rPr>
          <w:rFonts w:ascii="Arial" w:hAnsi="Arial" w:cs="Arial"/>
          <w:b/>
          <w:sz w:val="32"/>
          <w:szCs w:val="24"/>
        </w:rPr>
      </w:pPr>
      <w:r w:rsidRPr="0074071C">
        <w:rPr>
          <w:rFonts w:ascii="Arial" w:hAnsi="Arial" w:cs="Arial"/>
          <w:b/>
          <w:sz w:val="32"/>
          <w:szCs w:val="24"/>
        </w:rPr>
        <w:t>РОССИЙСКАЯ ФЕДЕРАЦИЯ</w:t>
      </w:r>
    </w:p>
    <w:p w:rsidR="0070599D" w:rsidRPr="0074071C" w:rsidRDefault="0070599D" w:rsidP="0070599D">
      <w:pPr>
        <w:spacing w:after="0" w:line="240" w:lineRule="auto"/>
        <w:jc w:val="center"/>
        <w:rPr>
          <w:rFonts w:ascii="Arial" w:hAnsi="Arial" w:cs="Arial"/>
          <w:b/>
          <w:sz w:val="32"/>
          <w:szCs w:val="24"/>
        </w:rPr>
      </w:pPr>
      <w:r w:rsidRPr="0074071C">
        <w:rPr>
          <w:rFonts w:ascii="Arial" w:hAnsi="Arial" w:cs="Arial"/>
          <w:b/>
          <w:sz w:val="32"/>
          <w:szCs w:val="24"/>
        </w:rPr>
        <w:t>ИРКУТСКАЯ ОБЛАСТЬ</w:t>
      </w:r>
    </w:p>
    <w:p w:rsidR="0070599D" w:rsidRPr="0074071C" w:rsidRDefault="0070599D" w:rsidP="0070599D">
      <w:pPr>
        <w:spacing w:after="0" w:line="240" w:lineRule="auto"/>
        <w:jc w:val="center"/>
        <w:rPr>
          <w:rFonts w:ascii="Arial" w:hAnsi="Arial" w:cs="Arial"/>
          <w:b/>
          <w:sz w:val="32"/>
          <w:szCs w:val="24"/>
        </w:rPr>
      </w:pPr>
      <w:r w:rsidRPr="0074071C">
        <w:rPr>
          <w:rFonts w:ascii="Arial" w:hAnsi="Arial" w:cs="Arial"/>
          <w:b/>
          <w:sz w:val="32"/>
          <w:szCs w:val="24"/>
        </w:rPr>
        <w:t>ЭХИРИТ-БУЛАГАТСКИЙ РАЙОН</w:t>
      </w:r>
    </w:p>
    <w:p w:rsidR="0070599D" w:rsidRPr="0074071C" w:rsidRDefault="0070599D" w:rsidP="0070599D">
      <w:pPr>
        <w:spacing w:after="0" w:line="240" w:lineRule="auto"/>
        <w:jc w:val="center"/>
        <w:rPr>
          <w:rFonts w:ascii="Arial" w:hAnsi="Arial" w:cs="Arial"/>
          <w:b/>
          <w:sz w:val="32"/>
          <w:szCs w:val="24"/>
        </w:rPr>
      </w:pPr>
      <w:r w:rsidRPr="0074071C">
        <w:rPr>
          <w:rFonts w:ascii="Arial" w:hAnsi="Arial" w:cs="Arial"/>
          <w:b/>
          <w:sz w:val="32"/>
          <w:szCs w:val="24"/>
        </w:rPr>
        <w:t>МУНИЦИПАЛЬНОЕ ОБРАЗОВАНИЕ</w:t>
      </w:r>
      <w:r w:rsidR="001706B1">
        <w:rPr>
          <w:rFonts w:ascii="Arial" w:hAnsi="Arial" w:cs="Arial"/>
          <w:b/>
          <w:sz w:val="32"/>
          <w:szCs w:val="24"/>
        </w:rPr>
        <w:t xml:space="preserve"> </w:t>
      </w:r>
      <w:r w:rsidRPr="0074071C">
        <w:rPr>
          <w:rFonts w:ascii="Arial" w:hAnsi="Arial" w:cs="Arial"/>
          <w:b/>
          <w:sz w:val="32"/>
          <w:szCs w:val="24"/>
        </w:rPr>
        <w:t>«</w:t>
      </w:r>
      <w:r w:rsidR="003B3884">
        <w:rPr>
          <w:rFonts w:ascii="Arial" w:hAnsi="Arial" w:cs="Arial"/>
          <w:b/>
          <w:sz w:val="32"/>
          <w:szCs w:val="24"/>
        </w:rPr>
        <w:t>КАПСАЛЬСКОЕ</w:t>
      </w:r>
      <w:r w:rsidRPr="0074071C">
        <w:rPr>
          <w:rFonts w:ascii="Arial" w:hAnsi="Arial" w:cs="Arial"/>
          <w:b/>
          <w:sz w:val="32"/>
          <w:szCs w:val="24"/>
        </w:rPr>
        <w:t>»</w:t>
      </w:r>
    </w:p>
    <w:p w:rsidR="0070599D" w:rsidRPr="0074071C" w:rsidRDefault="0070599D" w:rsidP="0070599D">
      <w:pPr>
        <w:spacing w:after="0" w:line="240" w:lineRule="auto"/>
        <w:jc w:val="center"/>
        <w:rPr>
          <w:rFonts w:ascii="Arial" w:hAnsi="Arial" w:cs="Arial"/>
          <w:b/>
          <w:sz w:val="32"/>
          <w:szCs w:val="24"/>
        </w:rPr>
      </w:pPr>
      <w:r w:rsidRPr="0074071C">
        <w:rPr>
          <w:rFonts w:ascii="Arial" w:hAnsi="Arial" w:cs="Arial"/>
          <w:b/>
          <w:sz w:val="32"/>
          <w:szCs w:val="24"/>
        </w:rPr>
        <w:t>АДМИНИСТРАЦИЯ</w:t>
      </w:r>
    </w:p>
    <w:p w:rsidR="0070599D" w:rsidRPr="0074071C" w:rsidRDefault="0070599D" w:rsidP="0070599D">
      <w:pPr>
        <w:spacing w:after="0" w:line="240" w:lineRule="auto"/>
        <w:jc w:val="center"/>
        <w:rPr>
          <w:rFonts w:ascii="Arial" w:hAnsi="Arial" w:cs="Arial"/>
          <w:b/>
          <w:sz w:val="32"/>
          <w:szCs w:val="24"/>
        </w:rPr>
      </w:pPr>
      <w:r w:rsidRPr="0074071C">
        <w:rPr>
          <w:rFonts w:ascii="Arial" w:hAnsi="Arial" w:cs="Arial"/>
          <w:b/>
          <w:sz w:val="32"/>
          <w:szCs w:val="24"/>
        </w:rPr>
        <w:t>ПОСТАНОВЛЕНИЕ</w:t>
      </w:r>
    </w:p>
    <w:p w:rsidR="0070599D" w:rsidRPr="0074071C" w:rsidRDefault="0070599D" w:rsidP="0070599D">
      <w:pPr>
        <w:spacing w:after="0" w:line="240" w:lineRule="auto"/>
        <w:jc w:val="center"/>
        <w:rPr>
          <w:rFonts w:ascii="Arial" w:hAnsi="Arial" w:cs="Arial"/>
          <w:b/>
          <w:sz w:val="32"/>
          <w:szCs w:val="32"/>
        </w:rPr>
      </w:pPr>
    </w:p>
    <w:p w:rsidR="0070599D" w:rsidRPr="002C2CB7" w:rsidRDefault="00845096" w:rsidP="002C2CB7">
      <w:pPr>
        <w:ind w:firstLine="709"/>
        <w:jc w:val="center"/>
        <w:rPr>
          <w:rFonts w:ascii="Arial" w:hAnsi="Arial" w:cs="Arial"/>
        </w:rPr>
      </w:pPr>
      <w:r w:rsidRPr="00F35002">
        <w:rPr>
          <w:rFonts w:ascii="Arial" w:hAnsi="Arial" w:cs="Arial"/>
          <w:b/>
          <w:sz w:val="32"/>
          <w:szCs w:val="32"/>
        </w:rPr>
        <w:t>О ВНЕСЕНИИ ИЗМЕНЕНИЙ В ПОСТАНОВЛЕНИЕ №</w:t>
      </w:r>
      <w:r w:rsidR="003B3884">
        <w:rPr>
          <w:rFonts w:ascii="Arial" w:hAnsi="Arial" w:cs="Arial"/>
          <w:b/>
          <w:sz w:val="32"/>
          <w:szCs w:val="32"/>
        </w:rPr>
        <w:t>36</w:t>
      </w:r>
      <w:r w:rsidRPr="00F35002">
        <w:rPr>
          <w:rFonts w:ascii="Arial" w:hAnsi="Arial" w:cs="Arial"/>
          <w:b/>
          <w:sz w:val="32"/>
          <w:szCs w:val="32"/>
        </w:rPr>
        <w:t xml:space="preserve"> ОТ </w:t>
      </w:r>
      <w:r w:rsidR="003B3884">
        <w:rPr>
          <w:rFonts w:ascii="Arial" w:hAnsi="Arial" w:cs="Arial"/>
          <w:b/>
          <w:sz w:val="32"/>
          <w:szCs w:val="32"/>
        </w:rPr>
        <w:t>04</w:t>
      </w:r>
      <w:r w:rsidRPr="00F35002">
        <w:rPr>
          <w:rFonts w:ascii="Arial" w:hAnsi="Arial" w:cs="Arial"/>
          <w:b/>
          <w:sz w:val="32"/>
          <w:szCs w:val="32"/>
        </w:rPr>
        <w:t>.0</w:t>
      </w:r>
      <w:r>
        <w:rPr>
          <w:rFonts w:ascii="Arial" w:hAnsi="Arial" w:cs="Arial"/>
          <w:b/>
          <w:sz w:val="32"/>
          <w:szCs w:val="32"/>
        </w:rPr>
        <w:t>9</w:t>
      </w:r>
      <w:r w:rsidRPr="00F35002">
        <w:rPr>
          <w:rFonts w:ascii="Arial" w:hAnsi="Arial" w:cs="Arial"/>
          <w:b/>
          <w:sz w:val="32"/>
          <w:szCs w:val="32"/>
        </w:rPr>
        <w:t>.201</w:t>
      </w:r>
      <w:r w:rsidR="003B3884">
        <w:rPr>
          <w:rFonts w:ascii="Arial" w:hAnsi="Arial" w:cs="Arial"/>
          <w:b/>
          <w:sz w:val="32"/>
          <w:szCs w:val="32"/>
        </w:rPr>
        <w:t>8</w:t>
      </w:r>
      <w:r w:rsidRPr="00F35002">
        <w:rPr>
          <w:rFonts w:ascii="Arial" w:hAnsi="Arial" w:cs="Arial"/>
          <w:b/>
          <w:sz w:val="32"/>
          <w:szCs w:val="32"/>
        </w:rPr>
        <w:t>г.</w:t>
      </w:r>
      <w:r w:rsidR="002C2CB7">
        <w:rPr>
          <w:rFonts w:ascii="Arial" w:hAnsi="Arial" w:cs="Arial"/>
          <w:b/>
          <w:sz w:val="32"/>
          <w:szCs w:val="32"/>
        </w:rPr>
        <w:t xml:space="preserve"> </w:t>
      </w:r>
      <w:r w:rsidRPr="00F35002">
        <w:rPr>
          <w:rFonts w:ascii="Arial" w:hAnsi="Arial" w:cs="Arial"/>
          <w:b/>
          <w:sz w:val="32"/>
          <w:szCs w:val="32"/>
        </w:rPr>
        <w:t>«</w:t>
      </w:r>
      <w:r w:rsidR="002C2CB7" w:rsidRPr="00F039B6">
        <w:rPr>
          <w:rFonts w:ascii="Arial" w:hAnsi="Arial" w:cs="Arial"/>
          <w:b/>
          <w:sz w:val="30"/>
          <w:szCs w:val="30"/>
        </w:rPr>
        <w:t>ОБ УТВЕРЖ</w:t>
      </w:r>
      <w:r w:rsidR="00673BCD">
        <w:rPr>
          <w:rFonts w:ascii="Arial" w:hAnsi="Arial" w:cs="Arial"/>
          <w:b/>
          <w:sz w:val="30"/>
          <w:szCs w:val="30"/>
        </w:rPr>
        <w:t>ДЕНИИ АДМИНИСТРАТИВНОГО РЕГЛАМЕ</w:t>
      </w:r>
      <w:r w:rsidR="002C2CB7" w:rsidRPr="00F039B6">
        <w:rPr>
          <w:rFonts w:ascii="Arial" w:hAnsi="Arial" w:cs="Arial"/>
          <w:b/>
          <w:sz w:val="30"/>
          <w:szCs w:val="30"/>
        </w:rPr>
        <w:t>НТА ПРЕДОСТАВЛЕНИЯ МУНИЦИПАЛЬНОЙ УСЛУГИ «ПРЕДОСТАВЛЕНИЕ ЗЕМЕЛЬНЫХ УЧАСТКОВ В СОБСТВЕННОСТЬ БЕСПЛАТНО</w:t>
      </w:r>
      <w:r w:rsidR="0070599D" w:rsidRPr="0074071C">
        <w:rPr>
          <w:rFonts w:ascii="Arial" w:eastAsia="Times New Roman" w:hAnsi="Arial" w:cs="Arial"/>
          <w:b/>
          <w:kern w:val="2"/>
          <w:sz w:val="32"/>
          <w:szCs w:val="32"/>
        </w:rPr>
        <w:t>»</w:t>
      </w:r>
    </w:p>
    <w:p w:rsidR="0070599D" w:rsidRPr="0074071C" w:rsidRDefault="0070599D" w:rsidP="00A57CF8">
      <w:pPr>
        <w:spacing w:after="0" w:line="240" w:lineRule="auto"/>
        <w:jc w:val="both"/>
        <w:rPr>
          <w:rFonts w:ascii="Arial" w:hAnsi="Arial" w:cs="Arial"/>
          <w:sz w:val="24"/>
          <w:szCs w:val="24"/>
        </w:rPr>
      </w:pPr>
    </w:p>
    <w:p w:rsidR="0070599D" w:rsidRPr="0074071C" w:rsidRDefault="00A57CF8" w:rsidP="0070599D">
      <w:pPr>
        <w:spacing w:after="0" w:line="240" w:lineRule="auto"/>
        <w:ind w:firstLine="709"/>
        <w:jc w:val="both"/>
        <w:rPr>
          <w:rFonts w:ascii="Arial" w:hAnsi="Arial" w:cs="Arial"/>
          <w:sz w:val="24"/>
          <w:szCs w:val="24"/>
        </w:rPr>
      </w:pPr>
      <w:r w:rsidRPr="0074071C">
        <w:rPr>
          <w:rFonts w:ascii="Arial" w:hAnsi="Arial" w:cs="Arial"/>
          <w:kern w:val="2"/>
          <w:sz w:val="24"/>
          <w:szCs w:val="24"/>
        </w:rPr>
        <w:t xml:space="preserve">В соответствии с </w:t>
      </w:r>
      <w:r w:rsidR="0070599D" w:rsidRPr="0074071C">
        <w:rPr>
          <w:rStyle w:val="a3"/>
          <w:rFonts w:ascii="Arial" w:hAnsi="Arial" w:cs="Arial"/>
          <w:color w:val="auto"/>
          <w:sz w:val="24"/>
          <w:szCs w:val="24"/>
        </w:rPr>
        <w:t>Федеральным законом</w:t>
      </w:r>
      <w:r w:rsidR="0070599D" w:rsidRPr="0074071C">
        <w:rPr>
          <w:rFonts w:ascii="Arial" w:hAnsi="Arial" w:cs="Arial"/>
          <w:sz w:val="24"/>
          <w:szCs w:val="24"/>
        </w:rPr>
        <w:t xml:space="preserve"> от 27.07.2010г.№210-ФЗ «Об организации предоставления государственных и муниципальных услуг»,</w:t>
      </w:r>
      <w:r w:rsidR="002C2CB7" w:rsidRPr="002C2CB7">
        <w:rPr>
          <w:rFonts w:ascii="Arial" w:hAnsi="Arial" w:cs="Arial"/>
          <w:sz w:val="24"/>
          <w:szCs w:val="24"/>
        </w:rPr>
        <w:t xml:space="preserve"> </w:t>
      </w:r>
      <w:r w:rsidR="0070599D" w:rsidRPr="0074071C">
        <w:rPr>
          <w:rFonts w:ascii="Arial" w:hAnsi="Arial" w:cs="Arial"/>
          <w:sz w:val="24"/>
          <w:szCs w:val="24"/>
        </w:rPr>
        <w:t>руководствуясь</w:t>
      </w:r>
      <w:r w:rsidR="002C2CB7">
        <w:rPr>
          <w:rFonts w:ascii="Arial" w:hAnsi="Arial" w:cs="Arial"/>
          <w:sz w:val="24"/>
          <w:szCs w:val="24"/>
        </w:rPr>
        <w:t xml:space="preserve"> Устав</w:t>
      </w:r>
      <w:r w:rsidR="003B3884">
        <w:rPr>
          <w:rFonts w:ascii="Arial" w:hAnsi="Arial" w:cs="Arial"/>
          <w:sz w:val="24"/>
          <w:szCs w:val="24"/>
        </w:rPr>
        <w:t>ом</w:t>
      </w:r>
      <w:r w:rsidR="002C2CB7">
        <w:rPr>
          <w:rFonts w:ascii="Arial" w:hAnsi="Arial" w:cs="Arial"/>
          <w:sz w:val="24"/>
          <w:szCs w:val="24"/>
        </w:rPr>
        <w:t xml:space="preserve"> </w:t>
      </w:r>
      <w:r w:rsidR="0070599D" w:rsidRPr="0074071C">
        <w:rPr>
          <w:rFonts w:ascii="Arial" w:hAnsi="Arial" w:cs="Arial"/>
          <w:sz w:val="24"/>
          <w:szCs w:val="24"/>
        </w:rPr>
        <w:t>муниципального образования «</w:t>
      </w:r>
      <w:r w:rsidR="003B3884">
        <w:rPr>
          <w:rFonts w:ascii="Arial" w:hAnsi="Arial" w:cs="Arial"/>
          <w:sz w:val="24"/>
          <w:szCs w:val="24"/>
        </w:rPr>
        <w:t>Капсальское</w:t>
      </w:r>
      <w:r w:rsidR="0070599D" w:rsidRPr="0074071C">
        <w:rPr>
          <w:rFonts w:ascii="Arial" w:hAnsi="Arial" w:cs="Arial"/>
          <w:sz w:val="24"/>
          <w:szCs w:val="24"/>
        </w:rPr>
        <w:t>», администрация муниципального образования «</w:t>
      </w:r>
      <w:r w:rsidR="003B3884">
        <w:rPr>
          <w:rFonts w:ascii="Arial" w:hAnsi="Arial" w:cs="Arial"/>
          <w:sz w:val="24"/>
          <w:szCs w:val="24"/>
        </w:rPr>
        <w:t>Капсальское</w:t>
      </w:r>
      <w:r w:rsidR="0070599D" w:rsidRPr="0074071C">
        <w:rPr>
          <w:rFonts w:ascii="Arial" w:hAnsi="Arial" w:cs="Arial"/>
          <w:sz w:val="24"/>
          <w:szCs w:val="24"/>
        </w:rPr>
        <w:t>»</w:t>
      </w:r>
    </w:p>
    <w:p w:rsidR="0070599D" w:rsidRPr="0074071C" w:rsidRDefault="0070599D" w:rsidP="0070599D">
      <w:pPr>
        <w:spacing w:after="0" w:line="240" w:lineRule="auto"/>
        <w:ind w:firstLine="709"/>
        <w:jc w:val="both"/>
        <w:rPr>
          <w:rFonts w:ascii="Arial" w:hAnsi="Arial" w:cs="Arial"/>
          <w:sz w:val="24"/>
          <w:szCs w:val="24"/>
        </w:rPr>
      </w:pPr>
    </w:p>
    <w:p w:rsidR="0070599D" w:rsidRPr="0074071C" w:rsidRDefault="0070599D" w:rsidP="0070599D">
      <w:pPr>
        <w:spacing w:after="0" w:line="240" w:lineRule="auto"/>
        <w:jc w:val="center"/>
        <w:rPr>
          <w:rFonts w:ascii="Arial" w:hAnsi="Arial" w:cs="Arial"/>
          <w:b/>
          <w:sz w:val="30"/>
          <w:szCs w:val="30"/>
        </w:rPr>
      </w:pPr>
      <w:r w:rsidRPr="0074071C">
        <w:rPr>
          <w:rFonts w:ascii="Arial" w:hAnsi="Arial" w:cs="Arial"/>
          <w:b/>
          <w:sz w:val="30"/>
          <w:szCs w:val="30"/>
        </w:rPr>
        <w:t>ПОСТАНОВЛЯЕТ:</w:t>
      </w:r>
    </w:p>
    <w:p w:rsidR="0070599D" w:rsidRPr="0074071C" w:rsidRDefault="0070599D" w:rsidP="0070599D">
      <w:pPr>
        <w:spacing w:after="0" w:line="240" w:lineRule="auto"/>
        <w:ind w:firstLine="709"/>
        <w:jc w:val="both"/>
        <w:rPr>
          <w:rFonts w:ascii="Arial" w:hAnsi="Arial" w:cs="Arial"/>
          <w:sz w:val="24"/>
          <w:szCs w:val="24"/>
        </w:rPr>
      </w:pPr>
    </w:p>
    <w:p w:rsidR="002C2CB7" w:rsidRPr="00D976BA" w:rsidRDefault="0070599D" w:rsidP="002C2CB7">
      <w:pPr>
        <w:spacing w:after="0" w:line="240" w:lineRule="auto"/>
        <w:ind w:firstLine="709"/>
        <w:jc w:val="both"/>
        <w:rPr>
          <w:rFonts w:ascii="Arial" w:hAnsi="Arial" w:cs="Arial"/>
          <w:sz w:val="24"/>
          <w:szCs w:val="24"/>
        </w:rPr>
      </w:pPr>
      <w:bookmarkStart w:id="1" w:name="sub_1"/>
      <w:r w:rsidRPr="0074071C">
        <w:rPr>
          <w:rFonts w:ascii="Arial" w:hAnsi="Arial" w:cs="Arial"/>
          <w:sz w:val="24"/>
          <w:szCs w:val="24"/>
        </w:rPr>
        <w:t>1.</w:t>
      </w:r>
      <w:r w:rsidR="002C2CB7">
        <w:rPr>
          <w:rFonts w:ascii="Arial" w:hAnsi="Arial" w:cs="Arial"/>
          <w:sz w:val="24"/>
          <w:szCs w:val="24"/>
        </w:rPr>
        <w:t xml:space="preserve"> </w:t>
      </w:r>
      <w:r w:rsidR="002C2CB7" w:rsidRPr="00651E09">
        <w:rPr>
          <w:rFonts w:ascii="Arial" w:hAnsi="Arial" w:cs="Arial"/>
          <w:sz w:val="24"/>
          <w:szCs w:val="24"/>
        </w:rPr>
        <w:t>Внести</w:t>
      </w:r>
      <w:r w:rsidR="002C2CB7">
        <w:rPr>
          <w:rFonts w:ascii="Arial" w:hAnsi="Arial" w:cs="Arial"/>
          <w:sz w:val="24"/>
          <w:szCs w:val="24"/>
        </w:rPr>
        <w:t xml:space="preserve"> изменения в постановление №</w:t>
      </w:r>
      <w:r w:rsidR="003B3884">
        <w:rPr>
          <w:rFonts w:ascii="Arial" w:hAnsi="Arial" w:cs="Arial"/>
          <w:sz w:val="24"/>
          <w:szCs w:val="24"/>
        </w:rPr>
        <w:t>36 от 04.09.2018</w:t>
      </w:r>
      <w:r w:rsidR="002C2CB7" w:rsidRPr="00651E09">
        <w:rPr>
          <w:rFonts w:ascii="Arial" w:hAnsi="Arial" w:cs="Arial"/>
          <w:sz w:val="24"/>
          <w:szCs w:val="24"/>
        </w:rPr>
        <w:t>г. «Об</w:t>
      </w:r>
      <w:r w:rsidR="002C2CB7">
        <w:rPr>
          <w:rFonts w:ascii="Arial" w:hAnsi="Arial" w:cs="Arial"/>
          <w:sz w:val="24"/>
          <w:szCs w:val="24"/>
        </w:rPr>
        <w:t xml:space="preserve"> </w:t>
      </w:r>
      <w:r w:rsidR="002C2CB7" w:rsidRPr="00D976BA">
        <w:rPr>
          <w:rFonts w:ascii="Arial" w:hAnsi="Arial" w:cs="Arial"/>
          <w:sz w:val="24"/>
          <w:szCs w:val="24"/>
        </w:rPr>
        <w:t xml:space="preserve">утверждении административного регламента предоставления муниципальной услуги </w:t>
      </w:r>
      <w:r w:rsidR="002C2CB7">
        <w:rPr>
          <w:rFonts w:ascii="Arial" w:hAnsi="Arial" w:cs="Arial"/>
          <w:sz w:val="24"/>
          <w:szCs w:val="24"/>
        </w:rPr>
        <w:t>«Предоставление земельных</w:t>
      </w:r>
      <w:r w:rsidR="002C2CB7" w:rsidRPr="00D976BA">
        <w:rPr>
          <w:rFonts w:ascii="Arial" w:hAnsi="Arial" w:cs="Arial"/>
          <w:sz w:val="24"/>
          <w:szCs w:val="24"/>
        </w:rPr>
        <w:t xml:space="preserve"> участк</w:t>
      </w:r>
      <w:r w:rsidR="002C2CB7">
        <w:rPr>
          <w:rFonts w:ascii="Arial" w:hAnsi="Arial" w:cs="Arial"/>
          <w:sz w:val="24"/>
          <w:szCs w:val="24"/>
        </w:rPr>
        <w:t>ов</w:t>
      </w:r>
      <w:r w:rsidR="002C2CB7" w:rsidRPr="00D976BA">
        <w:rPr>
          <w:rFonts w:ascii="Arial" w:hAnsi="Arial" w:cs="Arial"/>
          <w:sz w:val="24"/>
          <w:szCs w:val="24"/>
        </w:rPr>
        <w:t xml:space="preserve"> </w:t>
      </w:r>
      <w:r w:rsidR="002C2CB7">
        <w:rPr>
          <w:rFonts w:ascii="Arial" w:hAnsi="Arial" w:cs="Arial"/>
          <w:sz w:val="24"/>
          <w:szCs w:val="24"/>
        </w:rPr>
        <w:t>в собственность бесплатно</w:t>
      </w:r>
      <w:r w:rsidR="002C2CB7" w:rsidRPr="00D976BA">
        <w:rPr>
          <w:rFonts w:ascii="Arial" w:hAnsi="Arial" w:cs="Arial"/>
          <w:sz w:val="24"/>
          <w:szCs w:val="24"/>
        </w:rPr>
        <w:t>»:</w:t>
      </w:r>
    </w:p>
    <w:p w:rsidR="002C2CB7" w:rsidRPr="00651E09" w:rsidRDefault="002C2CB7" w:rsidP="002C2CB7">
      <w:pPr>
        <w:spacing w:after="0" w:line="240" w:lineRule="auto"/>
        <w:ind w:firstLine="709"/>
        <w:jc w:val="both"/>
        <w:rPr>
          <w:rFonts w:ascii="Arial" w:hAnsi="Arial" w:cs="Arial"/>
          <w:sz w:val="24"/>
          <w:szCs w:val="24"/>
        </w:rPr>
      </w:pPr>
      <w:r w:rsidRPr="00D976BA">
        <w:rPr>
          <w:rFonts w:ascii="Arial" w:hAnsi="Arial" w:cs="Arial"/>
          <w:sz w:val="24"/>
          <w:szCs w:val="24"/>
        </w:rPr>
        <w:t>1.1. Наименование</w:t>
      </w:r>
      <w:r w:rsidRPr="00651E09">
        <w:rPr>
          <w:rFonts w:ascii="Arial" w:hAnsi="Arial" w:cs="Arial"/>
          <w:sz w:val="24"/>
          <w:szCs w:val="24"/>
        </w:rPr>
        <w:t xml:space="preserve"> постановления изложить в следующей редакции: «Об утверждении административного регламента предоставления муниципальной услуги </w:t>
      </w:r>
      <w:r w:rsidRPr="00886277">
        <w:rPr>
          <w:rFonts w:ascii="Arial" w:hAnsi="Arial" w:cs="Arial"/>
          <w:bCs/>
          <w:kern w:val="2"/>
          <w:sz w:val="24"/>
          <w:szCs w:val="24"/>
        </w:rPr>
        <w:t>«</w:t>
      </w:r>
      <w:r w:rsidR="005B7CEA" w:rsidRPr="0074071C">
        <w:rPr>
          <w:rFonts w:ascii="Arial" w:hAnsi="Arial" w:cs="Arial"/>
          <w:bCs/>
          <w:kern w:val="2"/>
          <w:sz w:val="24"/>
          <w:szCs w:val="24"/>
        </w:rPr>
        <w:t>Предоставление земельных участков, находящихся в муниципальной собственности муниципального образования</w:t>
      </w:r>
      <w:r w:rsidR="005B7CEA" w:rsidRPr="0074071C">
        <w:rPr>
          <w:rFonts w:ascii="Arial" w:eastAsia="Times New Roman" w:hAnsi="Arial" w:cs="Arial"/>
          <w:i/>
          <w:kern w:val="2"/>
          <w:sz w:val="24"/>
          <w:szCs w:val="24"/>
        </w:rPr>
        <w:t xml:space="preserve"> </w:t>
      </w:r>
      <w:r w:rsidR="005B7CEA" w:rsidRPr="0074071C">
        <w:rPr>
          <w:rFonts w:ascii="Arial" w:eastAsia="Times New Roman" w:hAnsi="Arial" w:cs="Arial"/>
          <w:kern w:val="2"/>
          <w:sz w:val="24"/>
          <w:szCs w:val="24"/>
        </w:rPr>
        <w:t>«</w:t>
      </w:r>
      <w:r w:rsidR="003B3884">
        <w:rPr>
          <w:rFonts w:ascii="Arial" w:eastAsia="Times New Roman" w:hAnsi="Arial" w:cs="Arial"/>
          <w:kern w:val="2"/>
          <w:sz w:val="24"/>
          <w:szCs w:val="24"/>
        </w:rPr>
        <w:t>Капсальское</w:t>
      </w:r>
      <w:r w:rsidR="005B7CEA" w:rsidRPr="0074071C">
        <w:rPr>
          <w:rFonts w:ascii="Arial" w:eastAsia="Times New Roman" w:hAnsi="Arial" w:cs="Arial"/>
          <w:kern w:val="2"/>
          <w:sz w:val="24"/>
          <w:szCs w:val="24"/>
        </w:rPr>
        <w:t>»,</w:t>
      </w:r>
      <w:r w:rsidR="005B7CEA">
        <w:rPr>
          <w:rFonts w:ascii="Arial" w:hAnsi="Arial" w:cs="Arial"/>
          <w:bCs/>
          <w:kern w:val="2"/>
          <w:sz w:val="24"/>
          <w:szCs w:val="24"/>
        </w:rPr>
        <w:t xml:space="preserve"> в собственность бесплатно</w:t>
      </w:r>
      <w:r w:rsidRPr="00886277">
        <w:rPr>
          <w:rFonts w:ascii="Arial" w:hAnsi="Arial" w:cs="Arial"/>
          <w:bCs/>
          <w:kern w:val="2"/>
          <w:sz w:val="24"/>
          <w:szCs w:val="24"/>
        </w:rPr>
        <w:t>»</w:t>
      </w:r>
      <w:r w:rsidRPr="00651E09">
        <w:rPr>
          <w:rFonts w:ascii="Arial" w:hAnsi="Arial" w:cs="Arial"/>
          <w:sz w:val="24"/>
          <w:szCs w:val="24"/>
        </w:rPr>
        <w:t>.</w:t>
      </w:r>
    </w:p>
    <w:p w:rsidR="002C2CB7" w:rsidRPr="00CE3239" w:rsidRDefault="002C2CB7" w:rsidP="002C2CB7">
      <w:pPr>
        <w:autoSpaceDE w:val="0"/>
        <w:autoSpaceDN w:val="0"/>
        <w:adjustRightInd w:val="0"/>
        <w:spacing w:after="0" w:line="233" w:lineRule="auto"/>
        <w:ind w:firstLine="709"/>
        <w:jc w:val="both"/>
        <w:rPr>
          <w:rFonts w:ascii="Arial" w:hAnsi="Arial" w:cs="Arial"/>
          <w:bCs/>
          <w:kern w:val="2"/>
          <w:sz w:val="24"/>
          <w:szCs w:val="24"/>
        </w:rPr>
      </w:pPr>
      <w:r w:rsidRPr="00651E09">
        <w:rPr>
          <w:rFonts w:ascii="Arial" w:hAnsi="Arial" w:cs="Arial"/>
          <w:sz w:val="24"/>
          <w:szCs w:val="24"/>
        </w:rPr>
        <w:t xml:space="preserve">1.2. Пункт 1 постановления изложить </w:t>
      </w:r>
      <w:r w:rsidRPr="00831FDF">
        <w:rPr>
          <w:rFonts w:ascii="Arial" w:hAnsi="Arial" w:cs="Arial"/>
          <w:sz w:val="24"/>
          <w:szCs w:val="24"/>
        </w:rPr>
        <w:t xml:space="preserve">в следующей редакции: </w:t>
      </w:r>
      <w:r w:rsidRPr="00651E09">
        <w:rPr>
          <w:rFonts w:ascii="Arial" w:hAnsi="Arial" w:cs="Arial"/>
          <w:sz w:val="24"/>
          <w:szCs w:val="24"/>
        </w:rPr>
        <w:t>«</w:t>
      </w:r>
      <w:r w:rsidRPr="00886277">
        <w:rPr>
          <w:rFonts w:ascii="Arial" w:hAnsi="Arial" w:cs="Arial"/>
          <w:bCs/>
          <w:kern w:val="2"/>
          <w:sz w:val="24"/>
          <w:szCs w:val="24"/>
        </w:rPr>
        <w:t>Утвердить административный регламент предоставления муниципальной услуги «</w:t>
      </w:r>
      <w:r w:rsidR="005B7CEA" w:rsidRPr="0074071C">
        <w:rPr>
          <w:rFonts w:ascii="Arial" w:hAnsi="Arial" w:cs="Arial"/>
          <w:bCs/>
          <w:kern w:val="2"/>
          <w:sz w:val="24"/>
          <w:szCs w:val="24"/>
        </w:rPr>
        <w:t>Предоставление земельных участков, находящихся в муниципальной собственности муниципального образования</w:t>
      </w:r>
      <w:r w:rsidR="005B7CEA" w:rsidRPr="0074071C">
        <w:rPr>
          <w:rFonts w:ascii="Arial" w:eastAsia="Times New Roman" w:hAnsi="Arial" w:cs="Arial"/>
          <w:i/>
          <w:kern w:val="2"/>
          <w:sz w:val="24"/>
          <w:szCs w:val="24"/>
        </w:rPr>
        <w:t xml:space="preserve"> </w:t>
      </w:r>
      <w:r w:rsidR="005B7CEA" w:rsidRPr="0074071C">
        <w:rPr>
          <w:rFonts w:ascii="Arial" w:eastAsia="Times New Roman" w:hAnsi="Arial" w:cs="Arial"/>
          <w:kern w:val="2"/>
          <w:sz w:val="24"/>
          <w:szCs w:val="24"/>
        </w:rPr>
        <w:t>«</w:t>
      </w:r>
      <w:r w:rsidR="003B3884">
        <w:rPr>
          <w:rFonts w:ascii="Arial" w:eastAsia="Times New Roman" w:hAnsi="Arial" w:cs="Arial"/>
          <w:kern w:val="2"/>
          <w:sz w:val="24"/>
          <w:szCs w:val="24"/>
        </w:rPr>
        <w:t>Капсальское</w:t>
      </w:r>
      <w:r w:rsidR="005B7CEA" w:rsidRPr="0074071C">
        <w:rPr>
          <w:rFonts w:ascii="Arial" w:eastAsia="Times New Roman" w:hAnsi="Arial" w:cs="Arial"/>
          <w:kern w:val="2"/>
          <w:sz w:val="24"/>
          <w:szCs w:val="24"/>
        </w:rPr>
        <w:t>»,</w:t>
      </w:r>
      <w:r w:rsidR="005B7CEA" w:rsidRPr="0074071C">
        <w:rPr>
          <w:rFonts w:ascii="Arial" w:hAnsi="Arial" w:cs="Arial"/>
          <w:bCs/>
          <w:kern w:val="2"/>
          <w:sz w:val="24"/>
          <w:szCs w:val="24"/>
        </w:rPr>
        <w:t xml:space="preserve"> в собственность бесплатно» </w:t>
      </w:r>
      <w:r w:rsidRPr="00886277">
        <w:rPr>
          <w:rFonts w:ascii="Arial" w:hAnsi="Arial" w:cs="Arial"/>
          <w:bCs/>
          <w:kern w:val="2"/>
          <w:sz w:val="24"/>
          <w:szCs w:val="24"/>
        </w:rPr>
        <w:t xml:space="preserve"> (</w:t>
      </w:r>
      <w:r>
        <w:rPr>
          <w:rFonts w:ascii="Arial" w:hAnsi="Arial" w:cs="Arial"/>
          <w:bCs/>
          <w:kern w:val="2"/>
          <w:sz w:val="24"/>
          <w:szCs w:val="24"/>
        </w:rPr>
        <w:t>приложение №1</w:t>
      </w:r>
      <w:r w:rsidRPr="00886277">
        <w:rPr>
          <w:rFonts w:ascii="Arial" w:hAnsi="Arial" w:cs="Arial"/>
          <w:bCs/>
          <w:kern w:val="2"/>
          <w:sz w:val="24"/>
          <w:szCs w:val="24"/>
        </w:rPr>
        <w:t>)</w:t>
      </w:r>
      <w:r w:rsidRPr="00651E09">
        <w:rPr>
          <w:rFonts w:ascii="Arial" w:hAnsi="Arial" w:cs="Arial"/>
          <w:sz w:val="24"/>
          <w:szCs w:val="24"/>
        </w:rPr>
        <w:t>».</w:t>
      </w:r>
    </w:p>
    <w:p w:rsidR="002C2CB7" w:rsidRPr="003B3884" w:rsidRDefault="002C2CB7" w:rsidP="002C2CB7">
      <w:pPr>
        <w:spacing w:after="0" w:line="240" w:lineRule="auto"/>
        <w:ind w:firstLine="709"/>
        <w:jc w:val="both"/>
        <w:rPr>
          <w:rFonts w:ascii="Arial" w:hAnsi="Arial" w:cs="Arial"/>
          <w:sz w:val="24"/>
          <w:szCs w:val="24"/>
        </w:rPr>
      </w:pPr>
      <w:r w:rsidRPr="00651E09">
        <w:rPr>
          <w:rStyle w:val="a3"/>
          <w:rFonts w:ascii="Arial" w:hAnsi="Arial" w:cs="Arial"/>
          <w:color w:val="auto"/>
          <w:sz w:val="24"/>
          <w:szCs w:val="24"/>
        </w:rPr>
        <w:t>1.</w:t>
      </w:r>
      <w:r>
        <w:rPr>
          <w:rStyle w:val="a3"/>
          <w:rFonts w:ascii="Arial" w:hAnsi="Arial" w:cs="Arial"/>
          <w:color w:val="auto"/>
          <w:sz w:val="24"/>
          <w:szCs w:val="24"/>
        </w:rPr>
        <w:t>3</w:t>
      </w:r>
      <w:r w:rsidRPr="00651E09">
        <w:rPr>
          <w:rStyle w:val="a3"/>
          <w:rFonts w:ascii="Arial" w:hAnsi="Arial" w:cs="Arial"/>
          <w:color w:val="auto"/>
          <w:sz w:val="24"/>
          <w:szCs w:val="24"/>
        </w:rPr>
        <w:t>. Административный регламент</w:t>
      </w:r>
      <w:r w:rsidRPr="00651E09">
        <w:rPr>
          <w:rFonts w:ascii="Arial" w:hAnsi="Arial" w:cs="Arial"/>
          <w:sz w:val="24"/>
          <w:szCs w:val="24"/>
        </w:rPr>
        <w:t xml:space="preserve"> предоставления муниципальной услуги «</w:t>
      </w:r>
      <w:r w:rsidRPr="00886277">
        <w:rPr>
          <w:rFonts w:ascii="Arial" w:hAnsi="Arial" w:cs="Arial"/>
          <w:bCs/>
          <w:kern w:val="2"/>
          <w:sz w:val="24"/>
          <w:szCs w:val="24"/>
        </w:rPr>
        <w:t xml:space="preserve">Предоставление земельных участков, находящихся в муниципальной собственности </w:t>
      </w:r>
      <w:r w:rsidRPr="003B3884">
        <w:rPr>
          <w:rFonts w:ascii="Arial" w:hAnsi="Arial" w:cs="Arial"/>
          <w:bCs/>
          <w:kern w:val="2"/>
          <w:sz w:val="24"/>
          <w:szCs w:val="24"/>
        </w:rPr>
        <w:t>муниципального</w:t>
      </w:r>
      <w:r w:rsidR="00B66F2A" w:rsidRPr="003B3884">
        <w:rPr>
          <w:rFonts w:ascii="Arial" w:hAnsi="Arial" w:cs="Arial"/>
          <w:bCs/>
          <w:kern w:val="2"/>
          <w:sz w:val="24"/>
          <w:szCs w:val="24"/>
        </w:rPr>
        <w:t xml:space="preserve"> образования</w:t>
      </w:r>
      <w:r w:rsidRPr="003B3884">
        <w:rPr>
          <w:rFonts w:ascii="Arial" w:hAnsi="Arial" w:cs="Arial"/>
          <w:bCs/>
          <w:kern w:val="2"/>
          <w:sz w:val="24"/>
          <w:szCs w:val="24"/>
        </w:rPr>
        <w:t xml:space="preserve"> «</w:t>
      </w:r>
      <w:r w:rsidR="003B3884" w:rsidRPr="003B3884">
        <w:rPr>
          <w:rFonts w:ascii="Arial" w:hAnsi="Arial" w:cs="Arial"/>
          <w:bCs/>
          <w:kern w:val="2"/>
          <w:sz w:val="24"/>
          <w:szCs w:val="24"/>
        </w:rPr>
        <w:t>Капсальское</w:t>
      </w:r>
      <w:r w:rsidRPr="003B3884">
        <w:rPr>
          <w:rFonts w:ascii="Arial" w:hAnsi="Arial" w:cs="Arial"/>
          <w:bCs/>
          <w:kern w:val="2"/>
          <w:sz w:val="24"/>
          <w:szCs w:val="24"/>
        </w:rPr>
        <w:t xml:space="preserve">», </w:t>
      </w:r>
      <w:r w:rsidR="001F47BF" w:rsidRPr="003B3884">
        <w:rPr>
          <w:rFonts w:ascii="Arial" w:hAnsi="Arial" w:cs="Arial"/>
          <w:bCs/>
          <w:kern w:val="2"/>
          <w:sz w:val="24"/>
          <w:szCs w:val="24"/>
        </w:rPr>
        <w:t xml:space="preserve">в собственность бесплатно» </w:t>
      </w:r>
      <w:r w:rsidRPr="003B3884">
        <w:rPr>
          <w:rFonts w:ascii="Arial" w:hAnsi="Arial" w:cs="Arial"/>
          <w:sz w:val="24"/>
          <w:szCs w:val="24"/>
        </w:rPr>
        <w:t>изложить в новой редакции (приложение №1).</w:t>
      </w:r>
    </w:p>
    <w:p w:rsidR="0070599D" w:rsidRPr="0074071C" w:rsidRDefault="0070599D" w:rsidP="00A57CF8">
      <w:pPr>
        <w:spacing w:after="0" w:line="240" w:lineRule="auto"/>
        <w:ind w:firstLine="709"/>
        <w:jc w:val="both"/>
        <w:rPr>
          <w:rFonts w:ascii="Arial" w:hAnsi="Arial" w:cs="Arial"/>
          <w:sz w:val="24"/>
          <w:szCs w:val="24"/>
        </w:rPr>
      </w:pPr>
      <w:r w:rsidRPr="003B3884">
        <w:rPr>
          <w:rFonts w:ascii="Arial" w:hAnsi="Arial" w:cs="Arial"/>
          <w:sz w:val="24"/>
          <w:szCs w:val="24"/>
        </w:rPr>
        <w:t xml:space="preserve">2. Опубликовать настоящее постановление в газете </w:t>
      </w:r>
      <w:r w:rsidR="003B3884">
        <w:rPr>
          <w:rFonts w:ascii="Arial" w:hAnsi="Arial" w:cs="Arial"/>
          <w:sz w:val="24"/>
          <w:szCs w:val="24"/>
          <w:shd w:val="clear" w:color="auto" w:fill="FFFFFF"/>
        </w:rPr>
        <w:t xml:space="preserve">«Вестник МО «Капсальское» </w:t>
      </w:r>
      <w:r w:rsidRPr="003B3884">
        <w:rPr>
          <w:rFonts w:ascii="Arial" w:hAnsi="Arial" w:cs="Arial"/>
          <w:sz w:val="24"/>
          <w:szCs w:val="24"/>
        </w:rPr>
        <w:t>и разместить на официальном</w:t>
      </w:r>
      <w:r w:rsidRPr="0074071C">
        <w:rPr>
          <w:rFonts w:ascii="Arial" w:hAnsi="Arial" w:cs="Arial"/>
          <w:sz w:val="24"/>
          <w:szCs w:val="24"/>
        </w:rPr>
        <w:t xml:space="preserve"> сайте администрации муниципального образования «</w:t>
      </w:r>
      <w:r w:rsidR="003B3884">
        <w:rPr>
          <w:rFonts w:ascii="Arial" w:hAnsi="Arial" w:cs="Arial"/>
          <w:sz w:val="24"/>
          <w:szCs w:val="24"/>
        </w:rPr>
        <w:t>Капсальское</w:t>
      </w:r>
      <w:r w:rsidRPr="0074071C">
        <w:rPr>
          <w:rFonts w:ascii="Arial" w:hAnsi="Arial" w:cs="Arial"/>
          <w:sz w:val="24"/>
          <w:szCs w:val="24"/>
        </w:rPr>
        <w:t>»</w:t>
      </w:r>
      <w:r w:rsidR="001706B1">
        <w:rPr>
          <w:rFonts w:ascii="Arial" w:hAnsi="Arial" w:cs="Arial"/>
          <w:sz w:val="24"/>
          <w:szCs w:val="24"/>
        </w:rPr>
        <w:t xml:space="preserve"> </w:t>
      </w:r>
      <w:r w:rsidRPr="0074071C">
        <w:rPr>
          <w:rFonts w:ascii="Arial" w:hAnsi="Arial" w:cs="Arial"/>
          <w:sz w:val="24"/>
          <w:szCs w:val="24"/>
        </w:rPr>
        <w:t>в информационно-телекоммуникационной сети «Интернет».</w:t>
      </w:r>
    </w:p>
    <w:p w:rsidR="0070599D" w:rsidRPr="0074071C" w:rsidRDefault="0070599D" w:rsidP="0070599D">
      <w:pPr>
        <w:spacing w:after="0" w:line="240" w:lineRule="auto"/>
        <w:ind w:firstLine="709"/>
        <w:jc w:val="both"/>
        <w:rPr>
          <w:rFonts w:ascii="Arial" w:hAnsi="Arial" w:cs="Arial"/>
          <w:sz w:val="24"/>
          <w:szCs w:val="24"/>
        </w:rPr>
      </w:pPr>
      <w:r w:rsidRPr="0074071C">
        <w:rPr>
          <w:rFonts w:ascii="Arial" w:hAnsi="Arial" w:cs="Arial"/>
          <w:sz w:val="24"/>
          <w:szCs w:val="24"/>
        </w:rPr>
        <w:t>3. Настоящее постановление вступает в силу со дня его официального опубликования.</w:t>
      </w:r>
    </w:p>
    <w:bookmarkEnd w:id="1"/>
    <w:p w:rsidR="0070599D" w:rsidRPr="0074071C" w:rsidRDefault="0070599D" w:rsidP="0070599D">
      <w:pPr>
        <w:spacing w:after="0" w:line="240" w:lineRule="auto"/>
        <w:ind w:firstLine="709"/>
        <w:jc w:val="both"/>
        <w:rPr>
          <w:rFonts w:ascii="Arial" w:hAnsi="Arial" w:cs="Arial"/>
          <w:sz w:val="24"/>
          <w:szCs w:val="24"/>
        </w:rPr>
      </w:pPr>
      <w:r w:rsidRPr="0074071C">
        <w:rPr>
          <w:rFonts w:ascii="Arial" w:hAnsi="Arial" w:cs="Arial"/>
          <w:sz w:val="24"/>
          <w:szCs w:val="24"/>
        </w:rPr>
        <w:t xml:space="preserve">4. Контроль за исполнением настоящего постановления оставляю за собой. </w:t>
      </w:r>
    </w:p>
    <w:p w:rsidR="0070599D" w:rsidRPr="0074071C" w:rsidRDefault="0070599D" w:rsidP="0070599D">
      <w:pPr>
        <w:spacing w:after="0" w:line="240" w:lineRule="auto"/>
        <w:ind w:firstLine="709"/>
        <w:jc w:val="both"/>
        <w:rPr>
          <w:rFonts w:ascii="Arial" w:hAnsi="Arial" w:cs="Arial"/>
          <w:sz w:val="24"/>
          <w:szCs w:val="24"/>
        </w:rPr>
      </w:pPr>
    </w:p>
    <w:p w:rsidR="0070599D" w:rsidRPr="0074071C" w:rsidRDefault="0070599D" w:rsidP="0070599D">
      <w:pPr>
        <w:spacing w:after="0" w:line="240" w:lineRule="auto"/>
        <w:ind w:firstLine="709"/>
        <w:jc w:val="both"/>
        <w:rPr>
          <w:rFonts w:ascii="Arial" w:hAnsi="Arial" w:cs="Arial"/>
          <w:sz w:val="24"/>
          <w:szCs w:val="24"/>
        </w:rPr>
      </w:pPr>
    </w:p>
    <w:p w:rsidR="0070599D" w:rsidRPr="0074071C" w:rsidRDefault="0070599D" w:rsidP="0070599D">
      <w:pPr>
        <w:spacing w:after="0" w:line="240" w:lineRule="auto"/>
        <w:jc w:val="both"/>
        <w:rPr>
          <w:rFonts w:ascii="Arial" w:hAnsi="Arial" w:cs="Arial"/>
          <w:sz w:val="24"/>
          <w:szCs w:val="24"/>
        </w:rPr>
      </w:pPr>
      <w:r w:rsidRPr="0074071C">
        <w:rPr>
          <w:rFonts w:ascii="Arial" w:hAnsi="Arial" w:cs="Arial"/>
          <w:sz w:val="24"/>
          <w:szCs w:val="24"/>
        </w:rPr>
        <w:t>Глава муниципального образования</w:t>
      </w:r>
    </w:p>
    <w:p w:rsidR="0070599D" w:rsidRPr="0074071C" w:rsidRDefault="0070599D" w:rsidP="0070599D">
      <w:pPr>
        <w:spacing w:after="0" w:line="240" w:lineRule="auto"/>
        <w:jc w:val="both"/>
        <w:rPr>
          <w:rFonts w:ascii="Arial" w:hAnsi="Arial" w:cs="Arial"/>
          <w:sz w:val="24"/>
          <w:szCs w:val="24"/>
        </w:rPr>
      </w:pPr>
      <w:r w:rsidRPr="0074071C">
        <w:rPr>
          <w:rFonts w:ascii="Arial" w:hAnsi="Arial" w:cs="Arial"/>
          <w:sz w:val="24"/>
          <w:szCs w:val="24"/>
        </w:rPr>
        <w:t>«</w:t>
      </w:r>
      <w:r w:rsidR="003B3884">
        <w:rPr>
          <w:rFonts w:ascii="Arial" w:hAnsi="Arial" w:cs="Arial"/>
          <w:sz w:val="24"/>
          <w:szCs w:val="24"/>
        </w:rPr>
        <w:t>Капсальское»</w:t>
      </w:r>
      <w:r w:rsidR="003B3884">
        <w:rPr>
          <w:rFonts w:ascii="Arial" w:hAnsi="Arial" w:cs="Arial"/>
          <w:sz w:val="24"/>
          <w:szCs w:val="24"/>
        </w:rPr>
        <w:tab/>
      </w:r>
      <w:r w:rsidR="003B3884">
        <w:rPr>
          <w:rFonts w:ascii="Arial" w:hAnsi="Arial" w:cs="Arial"/>
          <w:sz w:val="24"/>
          <w:szCs w:val="24"/>
        </w:rPr>
        <w:tab/>
      </w:r>
      <w:r w:rsidR="003B3884">
        <w:rPr>
          <w:rFonts w:ascii="Arial" w:hAnsi="Arial" w:cs="Arial"/>
          <w:sz w:val="24"/>
          <w:szCs w:val="24"/>
        </w:rPr>
        <w:tab/>
      </w:r>
      <w:r w:rsidR="003B3884">
        <w:rPr>
          <w:rFonts w:ascii="Arial" w:hAnsi="Arial" w:cs="Arial"/>
          <w:sz w:val="24"/>
          <w:szCs w:val="24"/>
        </w:rPr>
        <w:tab/>
      </w:r>
      <w:r w:rsidR="003B3884">
        <w:rPr>
          <w:rFonts w:ascii="Arial" w:hAnsi="Arial" w:cs="Arial"/>
          <w:sz w:val="24"/>
          <w:szCs w:val="24"/>
        </w:rPr>
        <w:tab/>
      </w:r>
      <w:r w:rsidR="003B3884">
        <w:rPr>
          <w:rFonts w:ascii="Arial" w:hAnsi="Arial" w:cs="Arial"/>
          <w:sz w:val="24"/>
          <w:szCs w:val="24"/>
        </w:rPr>
        <w:tab/>
      </w:r>
      <w:r w:rsidR="003B3884">
        <w:rPr>
          <w:rFonts w:ascii="Arial" w:hAnsi="Arial" w:cs="Arial"/>
          <w:sz w:val="24"/>
          <w:szCs w:val="24"/>
        </w:rPr>
        <w:tab/>
      </w:r>
      <w:r w:rsidR="003B3884">
        <w:rPr>
          <w:rFonts w:ascii="Arial" w:hAnsi="Arial" w:cs="Arial"/>
          <w:sz w:val="24"/>
          <w:szCs w:val="24"/>
        </w:rPr>
        <w:tab/>
        <w:t xml:space="preserve">А.Д. </w:t>
      </w:r>
      <w:r w:rsidR="003B3884" w:rsidRPr="007614C2">
        <w:rPr>
          <w:rFonts w:ascii="Arial" w:eastAsia="Calibri" w:hAnsi="Arial" w:cs="Arial"/>
          <w:sz w:val="24"/>
          <w:szCs w:val="24"/>
        </w:rPr>
        <w:t>Самоваров</w:t>
      </w:r>
    </w:p>
    <w:p w:rsidR="0070599D" w:rsidRPr="0074071C" w:rsidRDefault="0070599D" w:rsidP="0070599D">
      <w:pPr>
        <w:spacing w:after="0" w:line="240" w:lineRule="auto"/>
        <w:ind w:firstLine="709"/>
        <w:jc w:val="both"/>
        <w:rPr>
          <w:rFonts w:ascii="Arial" w:hAnsi="Arial" w:cs="Arial"/>
          <w:sz w:val="24"/>
          <w:szCs w:val="24"/>
        </w:rPr>
      </w:pPr>
    </w:p>
    <w:p w:rsidR="0070599D" w:rsidRPr="0074071C" w:rsidRDefault="0070599D" w:rsidP="0070599D">
      <w:pPr>
        <w:spacing w:after="0" w:line="240" w:lineRule="auto"/>
        <w:ind w:firstLine="709"/>
        <w:jc w:val="both"/>
        <w:rPr>
          <w:rFonts w:ascii="Arial" w:hAnsi="Arial" w:cs="Arial"/>
          <w:sz w:val="24"/>
          <w:szCs w:val="24"/>
        </w:rPr>
      </w:pPr>
    </w:p>
    <w:p w:rsidR="0070599D" w:rsidRPr="003041C7" w:rsidRDefault="0070599D" w:rsidP="0070599D">
      <w:pPr>
        <w:spacing w:after="0" w:line="240" w:lineRule="auto"/>
        <w:ind w:firstLine="709"/>
        <w:jc w:val="right"/>
        <w:rPr>
          <w:rFonts w:ascii="Courier New" w:hAnsi="Courier New" w:cs="Courier New"/>
        </w:rPr>
      </w:pPr>
      <w:r w:rsidRPr="003041C7">
        <w:rPr>
          <w:rFonts w:ascii="Courier New" w:hAnsi="Courier New" w:cs="Courier New"/>
        </w:rPr>
        <w:t>Приложение №1</w:t>
      </w:r>
    </w:p>
    <w:p w:rsidR="00471D5F" w:rsidRDefault="0070599D" w:rsidP="00471D5F">
      <w:pPr>
        <w:spacing w:after="0" w:line="240" w:lineRule="auto"/>
        <w:ind w:firstLine="709"/>
        <w:jc w:val="right"/>
        <w:rPr>
          <w:rFonts w:ascii="Courier New" w:hAnsi="Courier New" w:cs="Courier New"/>
        </w:rPr>
      </w:pPr>
      <w:r w:rsidRPr="003041C7">
        <w:rPr>
          <w:rFonts w:ascii="Courier New" w:hAnsi="Courier New" w:cs="Courier New"/>
        </w:rPr>
        <w:t>к постановлен</w:t>
      </w:r>
      <w:r w:rsidR="00471D5F">
        <w:rPr>
          <w:rFonts w:ascii="Courier New" w:hAnsi="Courier New" w:cs="Courier New"/>
        </w:rPr>
        <w:t>ию администрации муниципального</w:t>
      </w:r>
    </w:p>
    <w:p w:rsidR="0070599D" w:rsidRPr="00471D5F" w:rsidRDefault="0070599D" w:rsidP="00471D5F">
      <w:pPr>
        <w:spacing w:after="0" w:line="240" w:lineRule="auto"/>
        <w:ind w:firstLine="709"/>
        <w:jc w:val="right"/>
        <w:rPr>
          <w:rFonts w:ascii="Courier New" w:hAnsi="Courier New" w:cs="Courier New"/>
        </w:rPr>
      </w:pPr>
      <w:r w:rsidRPr="003041C7">
        <w:rPr>
          <w:rFonts w:ascii="Courier New" w:hAnsi="Courier New" w:cs="Courier New"/>
        </w:rPr>
        <w:t>образования «</w:t>
      </w:r>
      <w:r w:rsidR="003B3884">
        <w:rPr>
          <w:rFonts w:ascii="Courier New" w:hAnsi="Courier New" w:cs="Courier New"/>
        </w:rPr>
        <w:t>Капсальское</w:t>
      </w:r>
      <w:r w:rsidRPr="003041C7">
        <w:rPr>
          <w:rFonts w:ascii="Courier New" w:hAnsi="Courier New" w:cs="Courier New"/>
        </w:rPr>
        <w:t>»</w:t>
      </w:r>
      <w:r w:rsidR="003041C7" w:rsidRPr="003041C7">
        <w:rPr>
          <w:rFonts w:ascii="Courier New" w:hAnsi="Courier New" w:cs="Courier New"/>
          <w:sz w:val="20"/>
        </w:rPr>
        <w:t xml:space="preserve"> </w:t>
      </w:r>
      <w:r w:rsidRPr="003041C7">
        <w:rPr>
          <w:rFonts w:ascii="Courier New" w:hAnsi="Courier New" w:cs="Courier New"/>
        </w:rPr>
        <w:t>от 00.00.2019г.№00</w:t>
      </w:r>
    </w:p>
    <w:p w:rsidR="0074071C" w:rsidRPr="0074071C" w:rsidRDefault="0074071C" w:rsidP="0074071C">
      <w:pPr>
        <w:autoSpaceDE w:val="0"/>
        <w:autoSpaceDN w:val="0"/>
        <w:spacing w:after="0" w:line="240" w:lineRule="auto"/>
        <w:jc w:val="both"/>
        <w:rPr>
          <w:rFonts w:ascii="Arial" w:eastAsia="Times New Roman" w:hAnsi="Arial" w:cs="Arial"/>
          <w:b/>
          <w:kern w:val="2"/>
          <w:sz w:val="28"/>
          <w:szCs w:val="28"/>
        </w:rPr>
      </w:pPr>
    </w:p>
    <w:p w:rsidR="0074071C" w:rsidRPr="0074071C" w:rsidRDefault="0074071C" w:rsidP="0074071C">
      <w:pPr>
        <w:keepNext/>
        <w:autoSpaceDE w:val="0"/>
        <w:autoSpaceDN w:val="0"/>
        <w:spacing w:after="0" w:line="240" w:lineRule="auto"/>
        <w:jc w:val="center"/>
        <w:rPr>
          <w:rFonts w:ascii="Arial" w:eastAsia="Times New Roman" w:hAnsi="Arial" w:cs="Arial"/>
          <w:kern w:val="2"/>
          <w:sz w:val="30"/>
          <w:szCs w:val="30"/>
        </w:rPr>
      </w:pPr>
      <w:r w:rsidRPr="0074071C">
        <w:rPr>
          <w:rFonts w:ascii="Arial" w:eastAsia="Times New Roman" w:hAnsi="Arial" w:cs="Arial"/>
          <w:kern w:val="2"/>
          <w:sz w:val="30"/>
          <w:szCs w:val="30"/>
        </w:rPr>
        <w:t>АДМИНИСТРАТИВНЫЙ РЕГЛАМЕНТ</w:t>
      </w:r>
    </w:p>
    <w:p w:rsidR="0074071C" w:rsidRPr="0074071C" w:rsidRDefault="0074071C" w:rsidP="0074071C">
      <w:pPr>
        <w:spacing w:after="0" w:line="240" w:lineRule="auto"/>
        <w:jc w:val="center"/>
        <w:rPr>
          <w:rFonts w:ascii="Arial" w:eastAsia="Times New Roman" w:hAnsi="Arial" w:cs="Arial"/>
          <w:kern w:val="2"/>
          <w:sz w:val="30"/>
          <w:szCs w:val="30"/>
        </w:rPr>
      </w:pPr>
      <w:r w:rsidRPr="0074071C">
        <w:rPr>
          <w:rFonts w:ascii="Arial" w:eastAsia="Times New Roman" w:hAnsi="Arial" w:cs="Arial"/>
          <w:kern w:val="2"/>
          <w:sz w:val="30"/>
          <w:szCs w:val="30"/>
        </w:rPr>
        <w:t>ПРЕДОСТАВЛЕНИЯ МУНИЦИПАЛЬНОЙ УСЛУГИ</w:t>
      </w:r>
      <w:r w:rsidRPr="0074071C">
        <w:rPr>
          <w:rFonts w:ascii="Arial" w:eastAsia="Times New Roman" w:hAnsi="Arial" w:cs="Arial"/>
          <w:kern w:val="2"/>
          <w:sz w:val="30"/>
          <w:szCs w:val="30"/>
        </w:rPr>
        <w:br/>
        <w:t>«ПРЕДОСТАВЛЕНИЕ ЗЕМЕЛЬНЫХ УЧАСТКОВ,</w:t>
      </w:r>
    </w:p>
    <w:p w:rsidR="0074071C" w:rsidRPr="0074071C" w:rsidRDefault="0074071C" w:rsidP="0074071C">
      <w:pPr>
        <w:spacing w:after="0" w:line="240" w:lineRule="auto"/>
        <w:jc w:val="center"/>
        <w:rPr>
          <w:rFonts w:ascii="Arial" w:eastAsia="Times New Roman" w:hAnsi="Arial" w:cs="Arial"/>
          <w:kern w:val="2"/>
          <w:sz w:val="30"/>
          <w:szCs w:val="30"/>
        </w:rPr>
      </w:pPr>
      <w:r w:rsidRPr="0074071C">
        <w:rPr>
          <w:rFonts w:ascii="Arial" w:eastAsia="Times New Roman" w:hAnsi="Arial" w:cs="Arial"/>
          <w:kern w:val="2"/>
          <w:sz w:val="30"/>
          <w:szCs w:val="30"/>
        </w:rPr>
        <w:t xml:space="preserve">НАХОДЯЩИХСЯ В МУНИЦИПАЛЬНОЙ СОБСТВЕННОСТИ </w:t>
      </w:r>
      <w:r w:rsidRPr="0074071C">
        <w:rPr>
          <w:rFonts w:ascii="Arial" w:hAnsi="Arial" w:cs="Arial"/>
          <w:bCs/>
          <w:kern w:val="2"/>
          <w:sz w:val="30"/>
          <w:szCs w:val="30"/>
        </w:rPr>
        <w:t>МУНИЦИПАЛЬНОГО ОБРАЗОВАНИЯ</w:t>
      </w:r>
      <w:r w:rsidRPr="0074071C">
        <w:rPr>
          <w:rFonts w:ascii="Arial" w:eastAsia="Times New Roman" w:hAnsi="Arial" w:cs="Arial"/>
          <w:i/>
          <w:kern w:val="2"/>
          <w:sz w:val="30"/>
          <w:szCs w:val="30"/>
        </w:rPr>
        <w:t xml:space="preserve"> </w:t>
      </w:r>
      <w:r w:rsidRPr="0074071C">
        <w:rPr>
          <w:rFonts w:ascii="Arial" w:eastAsia="Times New Roman" w:hAnsi="Arial" w:cs="Arial"/>
          <w:kern w:val="2"/>
          <w:sz w:val="30"/>
          <w:szCs w:val="30"/>
        </w:rPr>
        <w:t>«</w:t>
      </w:r>
      <w:r w:rsidR="003B3884">
        <w:rPr>
          <w:rFonts w:ascii="Arial" w:eastAsia="Times New Roman" w:hAnsi="Arial" w:cs="Arial"/>
          <w:kern w:val="2"/>
          <w:sz w:val="30"/>
          <w:szCs w:val="30"/>
        </w:rPr>
        <w:t>КАПСАЛЬСКОЕ</w:t>
      </w:r>
      <w:r w:rsidRPr="0074071C">
        <w:rPr>
          <w:rFonts w:ascii="Arial" w:eastAsia="Times New Roman" w:hAnsi="Arial" w:cs="Arial"/>
          <w:kern w:val="2"/>
          <w:sz w:val="30"/>
          <w:szCs w:val="30"/>
        </w:rPr>
        <w:t>»,</w:t>
      </w:r>
    </w:p>
    <w:p w:rsidR="0074071C" w:rsidRPr="0074071C" w:rsidRDefault="0074071C" w:rsidP="0074071C">
      <w:pPr>
        <w:spacing w:after="0" w:line="240" w:lineRule="auto"/>
        <w:jc w:val="center"/>
        <w:rPr>
          <w:rFonts w:ascii="Arial" w:eastAsia="Times New Roman" w:hAnsi="Arial" w:cs="Arial"/>
          <w:kern w:val="2"/>
          <w:sz w:val="30"/>
          <w:szCs w:val="30"/>
        </w:rPr>
      </w:pPr>
      <w:r w:rsidRPr="0074071C">
        <w:rPr>
          <w:rFonts w:ascii="Arial" w:hAnsi="Arial" w:cs="Arial"/>
          <w:sz w:val="30"/>
          <w:szCs w:val="30"/>
        </w:rPr>
        <w:t>В СОБСТВЕННОСТЬ БЕСПЛАТНО</w:t>
      </w:r>
      <w:r w:rsidRPr="0074071C">
        <w:rPr>
          <w:rFonts w:ascii="Arial" w:eastAsia="Times New Roman" w:hAnsi="Arial" w:cs="Arial"/>
          <w:kern w:val="2"/>
          <w:sz w:val="30"/>
          <w:szCs w:val="30"/>
        </w:rPr>
        <w:t>»</w:t>
      </w:r>
    </w:p>
    <w:p w:rsidR="0074071C" w:rsidRPr="0074071C" w:rsidRDefault="0074071C" w:rsidP="0074071C">
      <w:pPr>
        <w:spacing w:after="0" w:line="240" w:lineRule="auto"/>
        <w:jc w:val="center"/>
        <w:rPr>
          <w:rFonts w:ascii="Arial" w:eastAsia="Times New Roman" w:hAnsi="Arial" w:cs="Arial"/>
          <w:b/>
          <w:kern w:val="2"/>
          <w:sz w:val="28"/>
          <w:szCs w:val="28"/>
        </w:rPr>
      </w:pPr>
    </w:p>
    <w:p w:rsidR="0074071C" w:rsidRPr="003041C7" w:rsidRDefault="0074071C" w:rsidP="003041C7">
      <w:pPr>
        <w:spacing w:after="0" w:line="240" w:lineRule="auto"/>
        <w:ind w:firstLine="709"/>
        <w:contextualSpacing/>
        <w:jc w:val="center"/>
        <w:rPr>
          <w:rFonts w:ascii="Arial" w:eastAsia="Times New Roman" w:hAnsi="Arial" w:cs="Arial"/>
          <w:kern w:val="2"/>
          <w:sz w:val="24"/>
          <w:szCs w:val="24"/>
        </w:rPr>
      </w:pPr>
      <w:r w:rsidRPr="003041C7">
        <w:rPr>
          <w:rFonts w:ascii="Arial" w:eastAsia="Times New Roman" w:hAnsi="Arial" w:cs="Arial"/>
          <w:kern w:val="2"/>
          <w:sz w:val="24"/>
          <w:szCs w:val="24"/>
        </w:rPr>
        <w:t>РАЗДЕЛ I. ОБЩИЕ ПОЛОЖЕНИЯ</w:t>
      </w:r>
    </w:p>
    <w:p w:rsidR="0074071C" w:rsidRPr="003041C7" w:rsidRDefault="0074071C" w:rsidP="003041C7">
      <w:pPr>
        <w:spacing w:after="0" w:line="240" w:lineRule="auto"/>
        <w:ind w:firstLine="709"/>
        <w:contextualSpacing/>
        <w:jc w:val="center"/>
        <w:rPr>
          <w:rFonts w:ascii="Arial" w:eastAsia="Times New Roman" w:hAnsi="Arial" w:cs="Arial"/>
          <w:kern w:val="2"/>
          <w:sz w:val="24"/>
          <w:szCs w:val="24"/>
        </w:rPr>
      </w:pPr>
    </w:p>
    <w:p w:rsidR="0074071C" w:rsidRPr="003041C7" w:rsidRDefault="0074071C" w:rsidP="003041C7">
      <w:pPr>
        <w:spacing w:after="0" w:line="240" w:lineRule="auto"/>
        <w:ind w:firstLine="709"/>
        <w:contextualSpacing/>
        <w:jc w:val="center"/>
        <w:rPr>
          <w:rFonts w:ascii="Arial" w:eastAsia="Times New Roman" w:hAnsi="Arial" w:cs="Arial"/>
          <w:kern w:val="2"/>
          <w:sz w:val="24"/>
          <w:szCs w:val="24"/>
        </w:rPr>
      </w:pPr>
      <w:r w:rsidRPr="003041C7">
        <w:rPr>
          <w:rFonts w:ascii="Arial" w:eastAsia="Times New Roman" w:hAnsi="Arial" w:cs="Arial"/>
          <w:kern w:val="2"/>
          <w:sz w:val="24"/>
          <w:szCs w:val="24"/>
        </w:rPr>
        <w:t>Глава 1. Предмет регулирования административного регламента</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1</w:t>
      </w:r>
      <w:r w:rsidR="000D1AF4">
        <w:rPr>
          <w:rFonts w:ascii="Arial" w:eastAsia="Times New Roman" w:hAnsi="Arial" w:cs="Arial"/>
          <w:kern w:val="2"/>
          <w:sz w:val="24"/>
          <w:szCs w:val="24"/>
        </w:rPr>
        <w:t>.</w:t>
      </w:r>
      <w:r w:rsidRPr="003041C7">
        <w:rPr>
          <w:rFonts w:ascii="Arial" w:eastAsia="Times New Roman" w:hAnsi="Arial" w:cs="Arial"/>
          <w:kern w:val="2"/>
          <w:sz w:val="24"/>
          <w:szCs w:val="24"/>
        </w:rPr>
        <w:t xml:space="preserve">Настоящий административный регламент </w:t>
      </w:r>
      <w:r w:rsidRPr="003041C7">
        <w:rPr>
          <w:rFonts w:ascii="Arial" w:hAnsi="Arial" w:cs="Arial"/>
          <w:bCs/>
          <w:kern w:val="2"/>
          <w:sz w:val="24"/>
          <w:szCs w:val="24"/>
        </w:rPr>
        <w:t>предоставления муниципальной услуги «Предоставление земельных участков, находящихся в муниципальной собственности муниципального образования</w:t>
      </w:r>
      <w:r w:rsidRPr="003041C7">
        <w:rPr>
          <w:rFonts w:ascii="Arial" w:eastAsia="Times New Roman" w:hAnsi="Arial" w:cs="Arial"/>
          <w:i/>
          <w:kern w:val="2"/>
          <w:sz w:val="24"/>
          <w:szCs w:val="24"/>
        </w:rPr>
        <w:t xml:space="preserve"> </w:t>
      </w:r>
      <w:r w:rsidR="00800821" w:rsidRPr="00800821">
        <w:rPr>
          <w:rFonts w:ascii="Arial" w:eastAsia="Times New Roman" w:hAnsi="Arial" w:cs="Arial"/>
          <w:kern w:val="2"/>
          <w:sz w:val="24"/>
          <w:szCs w:val="24"/>
        </w:rPr>
        <w:t>«</w:t>
      </w:r>
      <w:r w:rsidR="003B3884">
        <w:rPr>
          <w:rFonts w:ascii="Arial" w:eastAsia="Times New Roman" w:hAnsi="Arial" w:cs="Arial"/>
          <w:kern w:val="2"/>
          <w:sz w:val="24"/>
          <w:szCs w:val="24"/>
        </w:rPr>
        <w:t>Капсальское</w:t>
      </w:r>
      <w:r w:rsidR="00800821" w:rsidRPr="00800821">
        <w:rPr>
          <w:rFonts w:ascii="Arial" w:eastAsia="Times New Roman" w:hAnsi="Arial" w:cs="Arial"/>
          <w:kern w:val="2"/>
          <w:sz w:val="24"/>
          <w:szCs w:val="24"/>
        </w:rPr>
        <w:t>»</w:t>
      </w:r>
      <w:r w:rsidRPr="00800821">
        <w:rPr>
          <w:rFonts w:ascii="Arial" w:hAnsi="Arial" w:cs="Arial"/>
          <w:bCs/>
          <w:kern w:val="2"/>
          <w:sz w:val="24"/>
          <w:szCs w:val="24"/>
        </w:rPr>
        <w:t>,</w:t>
      </w:r>
      <w:r w:rsidRPr="003041C7">
        <w:rPr>
          <w:rFonts w:ascii="Arial" w:hAnsi="Arial" w:cs="Arial"/>
          <w:bCs/>
          <w:kern w:val="2"/>
          <w:sz w:val="24"/>
          <w:szCs w:val="24"/>
        </w:rPr>
        <w:t xml:space="preserve"> в собственность бесплатно» (далее – административный регламент) </w:t>
      </w:r>
      <w:r w:rsidRPr="003041C7">
        <w:rPr>
          <w:rFonts w:ascii="Arial" w:eastAsia="Times New Roman" w:hAnsi="Arial" w:cs="Arial"/>
          <w:kern w:val="2"/>
          <w:sz w:val="24"/>
          <w:szCs w:val="24"/>
        </w:rPr>
        <w:t xml:space="preserve">устанавливает порядок и стандарт предоставления муниципальной услуги, в том числе </w:t>
      </w:r>
      <w:r w:rsidRPr="003041C7">
        <w:rPr>
          <w:rFonts w:ascii="Arial" w:hAnsi="Arial" w:cs="Arial"/>
          <w:bCs/>
          <w:kern w:val="2"/>
          <w:sz w:val="24"/>
          <w:szCs w:val="24"/>
        </w:rPr>
        <w:t xml:space="preserve">порядок взаимодействия администрации муниципального образования </w:t>
      </w:r>
      <w:r w:rsidR="00800821" w:rsidRPr="00800821">
        <w:rPr>
          <w:rFonts w:ascii="Arial" w:eastAsia="Times New Roman" w:hAnsi="Arial" w:cs="Arial"/>
          <w:kern w:val="2"/>
          <w:sz w:val="24"/>
          <w:szCs w:val="24"/>
        </w:rPr>
        <w:t>«</w:t>
      </w:r>
      <w:r w:rsidR="003B3884">
        <w:rPr>
          <w:rFonts w:ascii="Arial" w:eastAsia="Times New Roman" w:hAnsi="Arial" w:cs="Arial"/>
          <w:kern w:val="2"/>
          <w:sz w:val="24"/>
          <w:szCs w:val="24"/>
        </w:rPr>
        <w:t>Капсальское</w:t>
      </w:r>
      <w:r w:rsidR="00800821" w:rsidRPr="00800821">
        <w:rPr>
          <w:rFonts w:ascii="Arial" w:eastAsia="Times New Roman" w:hAnsi="Arial" w:cs="Arial"/>
          <w:kern w:val="2"/>
          <w:sz w:val="24"/>
          <w:szCs w:val="24"/>
        </w:rPr>
        <w:t>»</w:t>
      </w:r>
      <w:r w:rsidRPr="003041C7">
        <w:rPr>
          <w:rFonts w:ascii="Arial" w:hAnsi="Arial" w:cs="Arial"/>
          <w:bCs/>
          <w:kern w:val="2"/>
          <w:sz w:val="24"/>
          <w:szCs w:val="24"/>
        </w:rPr>
        <w:t xml:space="preserve">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предоставлении земельных участков, находящихся в муниципальной собственности муниципального образования</w:t>
      </w:r>
      <w:r w:rsidRPr="003041C7">
        <w:rPr>
          <w:rFonts w:ascii="Arial" w:eastAsia="Times New Roman" w:hAnsi="Arial" w:cs="Arial"/>
          <w:i/>
          <w:kern w:val="2"/>
          <w:sz w:val="24"/>
          <w:szCs w:val="24"/>
        </w:rPr>
        <w:t xml:space="preserve"> </w:t>
      </w:r>
      <w:r w:rsidR="00800821" w:rsidRPr="00800821">
        <w:rPr>
          <w:rFonts w:ascii="Arial" w:eastAsia="Times New Roman" w:hAnsi="Arial" w:cs="Arial"/>
          <w:kern w:val="2"/>
          <w:sz w:val="24"/>
          <w:szCs w:val="24"/>
        </w:rPr>
        <w:t>«</w:t>
      </w:r>
      <w:r w:rsidR="003B3884">
        <w:rPr>
          <w:rFonts w:ascii="Arial" w:eastAsia="Times New Roman" w:hAnsi="Arial" w:cs="Arial"/>
          <w:kern w:val="2"/>
          <w:sz w:val="24"/>
          <w:szCs w:val="24"/>
        </w:rPr>
        <w:t>Капсальское</w:t>
      </w:r>
      <w:r w:rsidR="00800821" w:rsidRPr="00800821">
        <w:rPr>
          <w:rFonts w:ascii="Arial" w:eastAsia="Times New Roman" w:hAnsi="Arial" w:cs="Arial"/>
          <w:kern w:val="2"/>
          <w:sz w:val="24"/>
          <w:szCs w:val="24"/>
        </w:rPr>
        <w:t>»</w:t>
      </w:r>
      <w:r w:rsidR="00800821" w:rsidRPr="003041C7">
        <w:rPr>
          <w:rFonts w:ascii="Arial" w:hAnsi="Arial" w:cs="Arial"/>
          <w:sz w:val="24"/>
          <w:szCs w:val="24"/>
        </w:rPr>
        <w:t xml:space="preserve"> </w:t>
      </w:r>
      <w:r w:rsidRPr="003041C7">
        <w:rPr>
          <w:rFonts w:ascii="Arial" w:hAnsi="Arial" w:cs="Arial"/>
          <w:sz w:val="24"/>
          <w:szCs w:val="24"/>
        </w:rPr>
        <w:t>(далее – муниципальная собственность, муниципальное образование)</w:t>
      </w:r>
      <w:r w:rsidRPr="003041C7">
        <w:rPr>
          <w:rFonts w:ascii="Arial" w:hAnsi="Arial" w:cs="Arial"/>
          <w:bCs/>
          <w:kern w:val="2"/>
          <w:sz w:val="24"/>
          <w:szCs w:val="24"/>
        </w:rPr>
        <w:t>, в собственность бесплатно.</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3041C7" w:rsidRDefault="0074071C" w:rsidP="00800821">
      <w:pPr>
        <w:spacing w:after="0" w:line="240" w:lineRule="auto"/>
        <w:ind w:firstLine="709"/>
        <w:contextualSpacing/>
        <w:jc w:val="center"/>
        <w:rPr>
          <w:rFonts w:ascii="Arial" w:eastAsia="Times New Roman" w:hAnsi="Arial" w:cs="Arial"/>
          <w:kern w:val="2"/>
          <w:sz w:val="24"/>
          <w:szCs w:val="24"/>
        </w:rPr>
      </w:pPr>
      <w:r w:rsidRPr="003041C7">
        <w:rPr>
          <w:rFonts w:ascii="Arial" w:eastAsia="Times New Roman" w:hAnsi="Arial" w:cs="Arial"/>
          <w:kern w:val="2"/>
          <w:sz w:val="24"/>
          <w:szCs w:val="24"/>
        </w:rPr>
        <w:t>Глава 2. Круг заявителей</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3. Заявителями на предоставление муниципальной услуги являются юридические лица, физические лица, заинтересованные в предоставлении</w:t>
      </w:r>
      <w:r w:rsidRPr="003041C7">
        <w:rPr>
          <w:rFonts w:ascii="Arial" w:hAnsi="Arial" w:cs="Arial"/>
          <w:bCs/>
          <w:kern w:val="2"/>
          <w:sz w:val="24"/>
          <w:szCs w:val="24"/>
        </w:rPr>
        <w:t xml:space="preserve"> земельных участков, находящихся в муниципальной собственности,</w:t>
      </w:r>
      <w:r w:rsidRPr="003041C7">
        <w:rPr>
          <w:rFonts w:ascii="Arial" w:eastAsia="Times New Roman" w:hAnsi="Arial" w:cs="Arial"/>
          <w:kern w:val="2"/>
          <w:sz w:val="24"/>
          <w:szCs w:val="24"/>
        </w:rPr>
        <w:t xml:space="preserve"> в собственность (далее – заявители).</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eastAsia="Times New Roman" w:hAnsi="Arial" w:cs="Arial"/>
          <w:kern w:val="2"/>
          <w:sz w:val="24"/>
          <w:szCs w:val="24"/>
        </w:rPr>
        <w:t xml:space="preserve">4. </w:t>
      </w:r>
      <w:r w:rsidRPr="003041C7">
        <w:rPr>
          <w:rFonts w:ascii="Arial" w:hAnsi="Arial" w:cs="Arial"/>
          <w:sz w:val="24"/>
          <w:szCs w:val="24"/>
        </w:rPr>
        <w:t>Правом на получение земельных участков в собственность бесплатно обладают следующие заявители:</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lastRenderedPageBreak/>
        <w:t>1)</w:t>
      </w:r>
      <w:r w:rsidRPr="003041C7">
        <w:rPr>
          <w:rFonts w:ascii="Arial" w:eastAsia="Times New Roman" w:hAnsi="Arial" w:cs="Arial"/>
          <w:kern w:val="2"/>
          <w:sz w:val="24"/>
          <w:szCs w:val="24"/>
        </w:rPr>
        <w:t xml:space="preserve"> </w:t>
      </w:r>
      <w:r w:rsidRPr="003041C7">
        <w:rPr>
          <w:rFonts w:ascii="Arial" w:hAnsi="Arial" w:cs="Arial"/>
          <w:sz w:val="24"/>
          <w:szCs w:val="24"/>
        </w:rPr>
        <w:t>лицо, с которым заключен договор о развитии застроенной территории, в отношении земельного участка, образованного в границах застроенной территории;</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2) религиозная организация, имеющая в собственности здания или сооружения религиозного или благотворительного назначения, расположенные на земельном участке;</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3) некоммерческая организация, созданная гражданами для ведения садоводства, огородничества, в отношении земельного участка, образованного в результате раздела земельного участка, предоставленного такой организации и относящегося к имуществу общего пользования данной некоммерческой организации;</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4) члены некоммерческой организации, созданной гражданами для ведения садоводства, огородничества, в отношении земельного участка, предоставленного в случаях, предусмотренных федеральным законом, в общую собственность членов данной некоммерческой организации;</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5) 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по истечении 5 лет со дня предоставления ему такого земельного участка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6) гражданин, которому земельный участок предоставлен в безвозмездное пользование на срок не более чем шесть лет для индивидуального жилищного строительства или ведения личного подсобного хозяйства в муниципальных образованиях, определенных законом Иркутской области, по истечении 5 лет со дня предоставления ему такого земельного участка при условии, что этот гражданин использовал такой земельный участок в указанный период в соответствии с установленным разрешенным использованием, работал по основному месту работы в таких муниципальных образованиях по специальностям, установленным законом Иркутской области;</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7)</w:t>
      </w:r>
      <w:r w:rsidRPr="003041C7">
        <w:rPr>
          <w:rFonts w:ascii="Arial" w:hAnsi="Arial" w:cs="Arial"/>
          <w:sz w:val="24"/>
          <w:szCs w:val="24"/>
          <w:lang w:val="en-US"/>
        </w:rPr>
        <w:t> </w:t>
      </w:r>
      <w:r w:rsidRPr="003041C7">
        <w:rPr>
          <w:rFonts w:ascii="Arial" w:hAnsi="Arial" w:cs="Arial"/>
          <w:sz w:val="24"/>
          <w:szCs w:val="24"/>
        </w:rPr>
        <w:t>граждане, являющиеся многодетной семьей, состоящей из родителей (усыновителей, опекунов или попечителей) или единственного родителя (усыновителя, опекуна или попечителя), трех и более детей, в том числе детей, находящихся под опекой или попечительством, не достигших возраста 18 лет на дату подачи заявления о постановке на земельный учет (далее – многодетная семья), отвечающей в совокупности следующим условиям:</w:t>
      </w:r>
    </w:p>
    <w:p w:rsidR="002215C2"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а) члены многодетной семьи постоянно проживают в поселении</w:t>
      </w:r>
      <w:r w:rsidR="002215C2">
        <w:rPr>
          <w:rFonts w:ascii="Arial" w:hAnsi="Arial" w:cs="Arial"/>
          <w:sz w:val="24"/>
          <w:szCs w:val="24"/>
        </w:rPr>
        <w:t>;</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 xml:space="preserve">б) членам многодетной семьи не предоставлялись в собственность бесплатно земельные участки, находящиеся в государственной или муниципальной собственности, за исключением предоставления земельных участков в собственность бесплатно в соответствии с Федеральным законом от 15 апреля 1998 года </w:t>
      </w:r>
      <w:r w:rsidR="002C05BD">
        <w:rPr>
          <w:rFonts w:ascii="Arial" w:hAnsi="Arial" w:cs="Arial"/>
          <w:sz w:val="24"/>
          <w:szCs w:val="24"/>
        </w:rPr>
        <w:t>№</w:t>
      </w:r>
      <w:r w:rsidRPr="003041C7">
        <w:rPr>
          <w:rFonts w:ascii="Arial" w:hAnsi="Arial" w:cs="Arial"/>
          <w:sz w:val="24"/>
          <w:szCs w:val="24"/>
        </w:rPr>
        <w:t xml:space="preserve">66-ФЗ «О садоводческих, огороднических и дачных некоммерческих объединениях граждан», Федеральным законом от 25 октября 2001 года </w:t>
      </w:r>
      <w:r w:rsidR="002C05BD">
        <w:rPr>
          <w:rFonts w:ascii="Arial" w:hAnsi="Arial" w:cs="Arial"/>
          <w:sz w:val="24"/>
          <w:szCs w:val="24"/>
        </w:rPr>
        <w:t>№</w:t>
      </w:r>
      <w:r w:rsidRPr="003041C7">
        <w:rPr>
          <w:rFonts w:ascii="Arial" w:hAnsi="Arial" w:cs="Arial"/>
          <w:sz w:val="24"/>
          <w:szCs w:val="24"/>
        </w:rPr>
        <w:t>137-ФЗ «О введении в действие Земельного кодекса Российской Федерации»;</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8) граждане и (или) некоммерческие организации, созданные гражданами, в случаях, предусмотренных федеральными законами;</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 xml:space="preserve">9) граждане, являющиеся арендаторами земельных участков (из фонда перераспределения земель) и использующие их для осуществления крестьянским (фермерским) хозяйством его деятельности, арендуемый которыми земельный участок находится в их временном владении и (или) временном пользовании </w:t>
      </w:r>
      <w:r w:rsidRPr="003041C7">
        <w:rPr>
          <w:rFonts w:ascii="Arial" w:hAnsi="Arial" w:cs="Arial"/>
          <w:sz w:val="24"/>
          <w:szCs w:val="24"/>
        </w:rPr>
        <w:lastRenderedPageBreak/>
        <w:t>непрерывно в течение пяти и более лет в соответствии с договором аренды этого земельного участка и которыми на дату подачи заявления о предоставлении земельного участка в собственность бесплатно арендная плата уплачена в полном объеме в добровольном порядке, а также которыми при нарушении сроков уплаты арендной платы арендатором уплачена неустойка, предусмотренная законодательством и договором аренды, в полном объеме в добровольном порядке;</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10) граждане, которым не предоставлялись в собственность бесплатно земельные участки, находящиеся в государственной или муниципальной собственности, постоянно проживающие в поселении, в установленном порядке состоящие на учете в качестве нуждающихся в жилых помещениях, предоставляемых по договорам социального найма, и относящиеся к следующим категориям:</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а) ветераны Великой Отечественной войны;</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б) ветераны боевых действий на территории СССР, на территории Российской Федерации и на территориях других государств;</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 xml:space="preserve">в) лица, признанные реабилитированными в соответствии с </w:t>
      </w:r>
      <w:hyperlink r:id="rId7" w:history="1">
        <w:r w:rsidRPr="003041C7">
          <w:rPr>
            <w:rFonts w:ascii="Arial" w:hAnsi="Arial" w:cs="Arial"/>
            <w:sz w:val="24"/>
            <w:szCs w:val="24"/>
          </w:rPr>
          <w:t>Законом</w:t>
        </w:r>
      </w:hyperlink>
      <w:r w:rsidRPr="003041C7">
        <w:rPr>
          <w:rFonts w:ascii="Arial" w:hAnsi="Arial" w:cs="Arial"/>
          <w:sz w:val="24"/>
          <w:szCs w:val="24"/>
        </w:rPr>
        <w:t xml:space="preserve"> Российской Феде</w:t>
      </w:r>
      <w:r w:rsidR="002215C2">
        <w:rPr>
          <w:rFonts w:ascii="Arial" w:hAnsi="Arial" w:cs="Arial"/>
          <w:sz w:val="24"/>
          <w:szCs w:val="24"/>
        </w:rPr>
        <w:t>рации от 18 октября 1991 года №</w:t>
      </w:r>
      <w:r w:rsidRPr="003041C7">
        <w:rPr>
          <w:rFonts w:ascii="Arial" w:hAnsi="Arial" w:cs="Arial"/>
          <w:sz w:val="24"/>
          <w:szCs w:val="24"/>
        </w:rPr>
        <w:t>1761-1 «О реабилитации жертв политических репрессий»;</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г) работники государственных и муниципальных учреждений, для которых учреждение является основным местом работы и имеющие непрерывный стаж работы в этом учреждении не менее трех лет;</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д) супруги, не достигшие возраста 36 лет на дату подачи заявления о предоставлении земельного участка в собственность бесплатно;</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е) молодой родитель неполной семьи, не достигший возраста 36 лет на дату подачи заявления о предоставлении земельного участка в собственность бесплатно;</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11) граждане, которым не предоставлялись в собственность бесплатно земельные участки, находящиеся в государственной или муниципальной собственности, относящиеся к следующим категориям:</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 xml:space="preserve">а) граждане, постоянно проживающие на территории муниципального </w:t>
      </w:r>
      <w:r w:rsidR="006C6B96">
        <w:rPr>
          <w:rFonts w:ascii="Arial" w:hAnsi="Arial" w:cs="Arial"/>
          <w:sz w:val="24"/>
          <w:szCs w:val="24"/>
        </w:rPr>
        <w:t>образования «</w:t>
      </w:r>
      <w:r w:rsidR="003B3884">
        <w:rPr>
          <w:rFonts w:ascii="Arial" w:hAnsi="Arial" w:cs="Arial"/>
          <w:sz w:val="24"/>
          <w:szCs w:val="24"/>
        </w:rPr>
        <w:t>Капсальское</w:t>
      </w:r>
      <w:r w:rsidR="006C6B96">
        <w:rPr>
          <w:rFonts w:ascii="Arial" w:hAnsi="Arial" w:cs="Arial"/>
          <w:sz w:val="24"/>
          <w:szCs w:val="24"/>
        </w:rPr>
        <w:t>»</w:t>
      </w:r>
      <w:r w:rsidRPr="003041C7">
        <w:rPr>
          <w:rFonts w:ascii="Arial" w:hAnsi="Arial" w:cs="Arial"/>
          <w:sz w:val="24"/>
          <w:szCs w:val="24"/>
        </w:rPr>
        <w:t xml:space="preserve">, не достигшие возраста 36 лет на дату подачи заявления о предоставлении земельного участка в собственность бесплатно, имеющие среднее профессиональное или высшее образование, основное место работы которых находится на территории муниципального </w:t>
      </w:r>
      <w:r w:rsidR="006C6B96">
        <w:rPr>
          <w:rFonts w:ascii="Arial" w:hAnsi="Arial" w:cs="Arial"/>
          <w:sz w:val="24"/>
          <w:szCs w:val="24"/>
        </w:rPr>
        <w:t>образования «</w:t>
      </w:r>
      <w:r w:rsidR="003B3884">
        <w:rPr>
          <w:rFonts w:ascii="Arial" w:hAnsi="Arial" w:cs="Arial"/>
          <w:sz w:val="24"/>
          <w:szCs w:val="24"/>
        </w:rPr>
        <w:t>Капсальское</w:t>
      </w:r>
      <w:r w:rsidR="006C6B96">
        <w:rPr>
          <w:rFonts w:ascii="Arial" w:hAnsi="Arial" w:cs="Arial"/>
          <w:sz w:val="24"/>
          <w:szCs w:val="24"/>
        </w:rPr>
        <w:t xml:space="preserve">» </w:t>
      </w:r>
      <w:r w:rsidRPr="003041C7">
        <w:rPr>
          <w:rFonts w:ascii="Arial" w:hAnsi="Arial" w:cs="Arial"/>
          <w:sz w:val="24"/>
          <w:szCs w:val="24"/>
        </w:rPr>
        <w:t>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 xml:space="preserve">б) граждане, постоянно проживающие на территории муниципального </w:t>
      </w:r>
      <w:r w:rsidR="006C6B96">
        <w:rPr>
          <w:rFonts w:ascii="Arial" w:hAnsi="Arial" w:cs="Arial"/>
          <w:sz w:val="24"/>
          <w:szCs w:val="24"/>
        </w:rPr>
        <w:t>образования «</w:t>
      </w:r>
      <w:r w:rsidR="003B3884">
        <w:rPr>
          <w:rFonts w:ascii="Arial" w:hAnsi="Arial" w:cs="Arial"/>
          <w:sz w:val="24"/>
          <w:szCs w:val="24"/>
        </w:rPr>
        <w:t>Капсальское</w:t>
      </w:r>
      <w:r w:rsidR="006C6B96">
        <w:rPr>
          <w:rFonts w:ascii="Arial" w:hAnsi="Arial" w:cs="Arial"/>
          <w:sz w:val="24"/>
          <w:szCs w:val="24"/>
        </w:rPr>
        <w:t xml:space="preserve">» </w:t>
      </w:r>
      <w:r w:rsidRPr="003041C7">
        <w:rPr>
          <w:rFonts w:ascii="Arial" w:hAnsi="Arial" w:cs="Arial"/>
          <w:sz w:val="24"/>
          <w:szCs w:val="24"/>
        </w:rPr>
        <w:t xml:space="preserve">в течение пяти лет подряд до даты подачи заявления о постановке на земельный учет, основное место работы которых находится на территории этого муниципального </w:t>
      </w:r>
      <w:r w:rsidR="006C6B96">
        <w:rPr>
          <w:rFonts w:ascii="Arial" w:hAnsi="Arial" w:cs="Arial"/>
          <w:sz w:val="24"/>
          <w:szCs w:val="24"/>
        </w:rPr>
        <w:t>образования «</w:t>
      </w:r>
      <w:r w:rsidR="003B3884">
        <w:rPr>
          <w:rFonts w:ascii="Arial" w:hAnsi="Arial" w:cs="Arial"/>
          <w:sz w:val="24"/>
          <w:szCs w:val="24"/>
        </w:rPr>
        <w:t>Капсальское</w:t>
      </w:r>
      <w:r w:rsidR="006C6B96">
        <w:rPr>
          <w:rFonts w:ascii="Arial" w:hAnsi="Arial" w:cs="Arial"/>
          <w:sz w:val="24"/>
          <w:szCs w:val="24"/>
        </w:rPr>
        <w:t>»</w:t>
      </w:r>
      <w:r w:rsidRPr="003041C7">
        <w:rPr>
          <w:rFonts w:ascii="Arial" w:hAnsi="Arial" w:cs="Arial"/>
          <w:sz w:val="24"/>
          <w:szCs w:val="24"/>
        </w:rPr>
        <w:t xml:space="preserve">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12) постоянно проживающие в поселении</w:t>
      </w:r>
      <w:r w:rsidR="006C6B96">
        <w:rPr>
          <w:rFonts w:ascii="Arial" w:hAnsi="Arial" w:cs="Arial"/>
          <w:sz w:val="24"/>
          <w:szCs w:val="24"/>
        </w:rPr>
        <w:t xml:space="preserve"> </w:t>
      </w:r>
      <w:r w:rsidRPr="003041C7">
        <w:rPr>
          <w:rFonts w:ascii="Arial" w:hAnsi="Arial" w:cs="Arial"/>
          <w:sz w:val="24"/>
          <w:szCs w:val="24"/>
        </w:rPr>
        <w:t xml:space="preserve">граждане, награжденные орденом «За заслуги перед Отечеством» I степени; граждане, награжденные орденом «За заслуги перед Отечеством» II степени; граждане, награжденные орденом «За заслуги перед Отечеством» III степени; граждане, награжденные орденом «За </w:t>
      </w:r>
      <w:r w:rsidRPr="003041C7">
        <w:rPr>
          <w:rFonts w:ascii="Arial" w:hAnsi="Arial" w:cs="Arial"/>
          <w:sz w:val="24"/>
          <w:szCs w:val="24"/>
        </w:rPr>
        <w:lastRenderedPageBreak/>
        <w:t>заслуги перед Отечеством» IV степени, которым не предоставлялись в собственность бесплатно земельные участки, находящиеся в государственной или муниципальной собственности;</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 xml:space="preserve">13) граждане, постоянно проживающие в населенных пунктах на территории муниципального </w:t>
      </w:r>
      <w:r w:rsidR="006C6B96">
        <w:rPr>
          <w:rFonts w:ascii="Arial" w:hAnsi="Arial" w:cs="Arial"/>
          <w:sz w:val="24"/>
          <w:szCs w:val="24"/>
        </w:rPr>
        <w:t>образования «</w:t>
      </w:r>
      <w:r w:rsidR="003B3884">
        <w:rPr>
          <w:rFonts w:ascii="Arial" w:hAnsi="Arial" w:cs="Arial"/>
          <w:sz w:val="24"/>
          <w:szCs w:val="24"/>
        </w:rPr>
        <w:t>Капсальское</w:t>
      </w:r>
      <w:r w:rsidR="006C6B96">
        <w:rPr>
          <w:rFonts w:ascii="Arial" w:hAnsi="Arial" w:cs="Arial"/>
          <w:sz w:val="24"/>
          <w:szCs w:val="24"/>
        </w:rPr>
        <w:t xml:space="preserve">» </w:t>
      </w:r>
      <w:r w:rsidRPr="003041C7">
        <w:rPr>
          <w:rFonts w:ascii="Arial" w:hAnsi="Arial" w:cs="Arial"/>
          <w:sz w:val="24"/>
          <w:szCs w:val="24"/>
        </w:rPr>
        <w:t>отвечающие в совокупности следующим условиям (далее – пострадавшие граждане):</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а) граждане являются собственниками (сособственниками) уничтоженного жилого помещения или нанимателями (членами семьи нанимателя) уничтоженного жилого помещения, предоставленного по договорам социального найма, на момент его уничтожения;</w:t>
      </w:r>
    </w:p>
    <w:p w:rsidR="0074071C" w:rsidRPr="003041C7" w:rsidRDefault="006C6B96" w:rsidP="006C6B96">
      <w:pPr>
        <w:spacing w:after="0" w:line="240" w:lineRule="auto"/>
        <w:ind w:firstLine="709"/>
        <w:contextualSpacing/>
        <w:jc w:val="both"/>
        <w:rPr>
          <w:rFonts w:ascii="Arial" w:hAnsi="Arial" w:cs="Arial"/>
          <w:sz w:val="24"/>
          <w:szCs w:val="24"/>
        </w:rPr>
      </w:pPr>
      <w:r>
        <w:rPr>
          <w:rFonts w:ascii="Arial" w:hAnsi="Arial" w:cs="Arial"/>
          <w:sz w:val="24"/>
          <w:szCs w:val="24"/>
        </w:rPr>
        <w:t>б</w:t>
      </w:r>
      <w:r w:rsidR="0074071C" w:rsidRPr="003041C7">
        <w:rPr>
          <w:rFonts w:ascii="Arial" w:hAnsi="Arial" w:cs="Arial"/>
          <w:sz w:val="24"/>
          <w:szCs w:val="24"/>
        </w:rPr>
        <w:t xml:space="preserve">) гражданам не предоставлялись в собственность бесплатно земельные участки, находящиеся в государственной или муниципальной собственности, за исключением предоставления земельных участков в собственность бесплатно в соответствии с Федеральным </w:t>
      </w:r>
      <w:hyperlink r:id="rId8" w:history="1">
        <w:r w:rsidR="0074071C" w:rsidRPr="003041C7">
          <w:rPr>
            <w:rFonts w:ascii="Arial" w:hAnsi="Arial" w:cs="Arial"/>
            <w:sz w:val="24"/>
            <w:szCs w:val="24"/>
          </w:rPr>
          <w:t>законом</w:t>
        </w:r>
      </w:hyperlink>
      <w:r w:rsidR="0074071C" w:rsidRPr="003041C7">
        <w:rPr>
          <w:rFonts w:ascii="Arial" w:hAnsi="Arial" w:cs="Arial"/>
          <w:sz w:val="24"/>
          <w:szCs w:val="24"/>
        </w:rPr>
        <w:t xml:space="preserve"> от 15 апреля 1998 года </w:t>
      </w:r>
      <w:r>
        <w:rPr>
          <w:rFonts w:ascii="Arial" w:hAnsi="Arial" w:cs="Arial"/>
          <w:sz w:val="24"/>
          <w:szCs w:val="24"/>
        </w:rPr>
        <w:t>№</w:t>
      </w:r>
      <w:r w:rsidR="0074071C" w:rsidRPr="003041C7">
        <w:rPr>
          <w:rFonts w:ascii="Arial" w:hAnsi="Arial" w:cs="Arial"/>
          <w:sz w:val="24"/>
          <w:szCs w:val="24"/>
        </w:rPr>
        <w:t xml:space="preserve">66-ФЗ «О садоводческих, огороднических и дачных некоммерческих объединениях граждан», Федеральным </w:t>
      </w:r>
      <w:hyperlink r:id="rId9" w:history="1">
        <w:r w:rsidR="0074071C" w:rsidRPr="003041C7">
          <w:rPr>
            <w:rFonts w:ascii="Arial" w:hAnsi="Arial" w:cs="Arial"/>
            <w:sz w:val="24"/>
            <w:szCs w:val="24"/>
          </w:rPr>
          <w:t>законом</w:t>
        </w:r>
      </w:hyperlink>
      <w:r w:rsidR="0074071C" w:rsidRPr="003041C7">
        <w:rPr>
          <w:rFonts w:ascii="Arial" w:hAnsi="Arial" w:cs="Arial"/>
          <w:sz w:val="24"/>
          <w:szCs w:val="24"/>
        </w:rPr>
        <w:t xml:space="preserve"> от 25 октября 2001 года </w:t>
      </w:r>
      <w:r>
        <w:rPr>
          <w:rFonts w:ascii="Arial" w:hAnsi="Arial" w:cs="Arial"/>
          <w:sz w:val="24"/>
          <w:szCs w:val="24"/>
        </w:rPr>
        <w:t>№</w:t>
      </w:r>
      <w:r w:rsidR="0074071C" w:rsidRPr="003041C7">
        <w:rPr>
          <w:rFonts w:ascii="Arial" w:hAnsi="Arial" w:cs="Arial"/>
          <w:sz w:val="24"/>
          <w:szCs w:val="24"/>
        </w:rPr>
        <w:t>137-ФЗ «О введении в действие Земельного кодекса Российской Федерации»;</w:t>
      </w:r>
    </w:p>
    <w:p w:rsidR="0074071C" w:rsidRPr="003041C7" w:rsidRDefault="006C6B96" w:rsidP="003041C7">
      <w:pPr>
        <w:spacing w:after="0" w:line="240" w:lineRule="auto"/>
        <w:ind w:firstLine="709"/>
        <w:contextualSpacing/>
        <w:jc w:val="both"/>
        <w:rPr>
          <w:rFonts w:ascii="Arial" w:hAnsi="Arial" w:cs="Arial"/>
          <w:sz w:val="24"/>
          <w:szCs w:val="24"/>
        </w:rPr>
      </w:pPr>
      <w:r>
        <w:rPr>
          <w:rFonts w:ascii="Arial" w:hAnsi="Arial" w:cs="Arial"/>
          <w:sz w:val="24"/>
          <w:szCs w:val="24"/>
        </w:rPr>
        <w:t>в</w:t>
      </w:r>
      <w:r w:rsidR="0074071C" w:rsidRPr="003041C7">
        <w:rPr>
          <w:rFonts w:ascii="Arial" w:hAnsi="Arial" w:cs="Arial"/>
          <w:sz w:val="24"/>
          <w:szCs w:val="24"/>
        </w:rPr>
        <w:t>) граждане не являются получателями государственных жилищных сертификатов, предоставленных в связи с лишением жилого помещения в результате чрезвычайной ситуации;</w:t>
      </w:r>
    </w:p>
    <w:p w:rsidR="0074071C" w:rsidRPr="003041C7" w:rsidRDefault="006C6B96" w:rsidP="003041C7">
      <w:pPr>
        <w:spacing w:after="0" w:line="240" w:lineRule="auto"/>
        <w:ind w:firstLine="709"/>
        <w:contextualSpacing/>
        <w:jc w:val="both"/>
        <w:rPr>
          <w:rFonts w:ascii="Arial" w:hAnsi="Arial" w:cs="Arial"/>
          <w:sz w:val="24"/>
          <w:szCs w:val="24"/>
        </w:rPr>
      </w:pPr>
      <w:r>
        <w:rPr>
          <w:rFonts w:ascii="Arial" w:hAnsi="Arial" w:cs="Arial"/>
          <w:sz w:val="24"/>
          <w:szCs w:val="24"/>
        </w:rPr>
        <w:t>г</w:t>
      </w:r>
      <w:r w:rsidR="0074071C" w:rsidRPr="003041C7">
        <w:rPr>
          <w:rFonts w:ascii="Arial" w:hAnsi="Arial" w:cs="Arial"/>
          <w:sz w:val="24"/>
          <w:szCs w:val="24"/>
        </w:rPr>
        <w:t xml:space="preserve">) гражданам с момента вступления в силу </w:t>
      </w:r>
      <w:hyperlink r:id="rId10" w:history="1">
        <w:r w:rsidR="0074071C" w:rsidRPr="003041C7">
          <w:rPr>
            <w:rFonts w:ascii="Arial" w:hAnsi="Arial" w:cs="Arial"/>
            <w:sz w:val="24"/>
            <w:szCs w:val="24"/>
          </w:rPr>
          <w:t>указа</w:t>
        </w:r>
      </w:hyperlink>
      <w:r w:rsidR="0074071C" w:rsidRPr="003041C7">
        <w:rPr>
          <w:rFonts w:ascii="Arial" w:hAnsi="Arial" w:cs="Arial"/>
          <w:sz w:val="24"/>
          <w:szCs w:val="24"/>
        </w:rPr>
        <w:t xml:space="preserve"> Губернатора Иркутской области от 28 апр</w:t>
      </w:r>
      <w:r>
        <w:rPr>
          <w:rFonts w:ascii="Arial" w:hAnsi="Arial" w:cs="Arial"/>
          <w:sz w:val="24"/>
          <w:szCs w:val="24"/>
        </w:rPr>
        <w:t>еля 2017 года №</w:t>
      </w:r>
      <w:r w:rsidR="0074071C" w:rsidRPr="003041C7">
        <w:rPr>
          <w:rFonts w:ascii="Arial" w:hAnsi="Arial" w:cs="Arial"/>
          <w:sz w:val="24"/>
          <w:szCs w:val="24"/>
        </w:rPr>
        <w:t>74-уг «О введении режима чрезвычайной ситуации на территории Иркутской области» не предоставлены органами государственной власти и органами местного самоуправления жилые помещения в собственность или по договору социального найма;</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14) граждане, которым не предоставлялись в собственность бесплатно земельные участки, находящиеся в государственной или муниципальной собственности, и имеющие право на получение социальных выплат в связи с выездом из районов Крайнего Севера и приравненных к ним местностей;</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15) инвалиды, имеющие I, II группу инвалидности, и дети-инвалиды, имеющие земельные участки, предоставленные в аренду, на которых расположены указанные индивидуальные жилые дома, принадлежащие инвалидам на праве собственности;</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16) граждане, постоянно проживающие в поселении, которым не предоставлялись в собственность бесплатно земельные участки, находящиеся в государственной или муниципальной собственности, относящиеся к следующим категориям:</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 xml:space="preserve">а) граждане, которым было предоставлено жилое помещение из государственного жилищного фонда Иркутской области, сформированного в целях реализации </w:t>
      </w:r>
      <w:hyperlink r:id="rId11" w:history="1">
        <w:r w:rsidRPr="003041C7">
          <w:rPr>
            <w:rFonts w:ascii="Arial" w:hAnsi="Arial" w:cs="Arial"/>
            <w:sz w:val="24"/>
            <w:szCs w:val="24"/>
          </w:rPr>
          <w:t>Закона</w:t>
        </w:r>
      </w:hyperlink>
      <w:r w:rsidRPr="003041C7">
        <w:rPr>
          <w:rFonts w:ascii="Arial" w:hAnsi="Arial" w:cs="Arial"/>
          <w:sz w:val="24"/>
          <w:szCs w:val="24"/>
        </w:rPr>
        <w:t xml:space="preserve"> Иркутской</w:t>
      </w:r>
      <w:r w:rsidR="006C6B96">
        <w:rPr>
          <w:rFonts w:ascii="Arial" w:hAnsi="Arial" w:cs="Arial"/>
          <w:sz w:val="24"/>
          <w:szCs w:val="24"/>
        </w:rPr>
        <w:t xml:space="preserve"> области от 14 июля 2011 года №</w:t>
      </w:r>
      <w:r w:rsidRPr="003041C7">
        <w:rPr>
          <w:rFonts w:ascii="Arial" w:hAnsi="Arial" w:cs="Arial"/>
          <w:sz w:val="24"/>
          <w:szCs w:val="24"/>
        </w:rPr>
        <w:t>76-ОЗ «Об отдельных мерах по подготовке части территории Иркутской области к затоплению»;</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 xml:space="preserve">б) граждане,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w:t>
      </w:r>
      <w:hyperlink r:id="rId12" w:history="1">
        <w:r w:rsidRPr="003041C7">
          <w:rPr>
            <w:rFonts w:ascii="Arial" w:hAnsi="Arial" w:cs="Arial"/>
            <w:sz w:val="24"/>
            <w:szCs w:val="24"/>
          </w:rPr>
          <w:t>Закона</w:t>
        </w:r>
      </w:hyperlink>
      <w:r w:rsidRPr="003041C7">
        <w:rPr>
          <w:rFonts w:ascii="Arial" w:hAnsi="Arial" w:cs="Arial"/>
          <w:sz w:val="24"/>
          <w:szCs w:val="24"/>
        </w:rPr>
        <w:t xml:space="preserve"> Иркутской области от 11 марта </w:t>
      </w:r>
      <w:r w:rsidR="006C6B96">
        <w:rPr>
          <w:rFonts w:ascii="Arial" w:hAnsi="Arial" w:cs="Arial"/>
          <w:sz w:val="24"/>
          <w:szCs w:val="24"/>
        </w:rPr>
        <w:t>2014 года №</w:t>
      </w:r>
      <w:r w:rsidRPr="003041C7">
        <w:rPr>
          <w:rFonts w:ascii="Arial" w:hAnsi="Arial" w:cs="Arial"/>
          <w:sz w:val="24"/>
          <w:szCs w:val="24"/>
        </w:rPr>
        <w:t>29-ОЗ «О предоставлении жилых помещений жилищного фонда Иркутской области и социальных выплат отдельным категориям граждан»;</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 xml:space="preserve">в)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13" w:history="1">
        <w:r w:rsidRPr="003041C7">
          <w:rPr>
            <w:rFonts w:ascii="Arial" w:hAnsi="Arial" w:cs="Arial"/>
            <w:sz w:val="24"/>
            <w:szCs w:val="24"/>
          </w:rPr>
          <w:t>Закона</w:t>
        </w:r>
      </w:hyperlink>
      <w:r w:rsidRPr="003041C7">
        <w:rPr>
          <w:rFonts w:ascii="Arial" w:hAnsi="Arial" w:cs="Arial"/>
          <w:sz w:val="24"/>
          <w:szCs w:val="24"/>
        </w:rPr>
        <w:t xml:space="preserve"> Иркутской</w:t>
      </w:r>
      <w:r w:rsidR="006C6B96">
        <w:rPr>
          <w:rFonts w:ascii="Arial" w:hAnsi="Arial" w:cs="Arial"/>
          <w:sz w:val="24"/>
          <w:szCs w:val="24"/>
        </w:rPr>
        <w:t xml:space="preserve"> области от 14 июля 2011 года №</w:t>
      </w:r>
      <w:r w:rsidRPr="003041C7">
        <w:rPr>
          <w:rFonts w:ascii="Arial" w:hAnsi="Arial" w:cs="Arial"/>
          <w:sz w:val="24"/>
          <w:szCs w:val="24"/>
        </w:rPr>
        <w:t xml:space="preserve">76-ОЗ «Об отдельных мерах по подготовке части </w:t>
      </w:r>
      <w:r w:rsidRPr="003041C7">
        <w:rPr>
          <w:rFonts w:ascii="Arial" w:hAnsi="Arial" w:cs="Arial"/>
          <w:sz w:val="24"/>
          <w:szCs w:val="24"/>
        </w:rPr>
        <w:lastRenderedPageBreak/>
        <w:t>территории Иркутской области к затоплению», учтенные при определении площади предоставленного жилого помещения;</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 xml:space="preserve">г)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14" w:history="1">
        <w:r w:rsidRPr="003041C7">
          <w:rPr>
            <w:rFonts w:ascii="Arial" w:hAnsi="Arial" w:cs="Arial"/>
            <w:sz w:val="24"/>
            <w:szCs w:val="24"/>
          </w:rPr>
          <w:t>Закона</w:t>
        </w:r>
      </w:hyperlink>
      <w:r w:rsidRPr="003041C7">
        <w:rPr>
          <w:rFonts w:ascii="Arial" w:hAnsi="Arial" w:cs="Arial"/>
          <w:sz w:val="24"/>
          <w:szCs w:val="24"/>
        </w:rPr>
        <w:t xml:space="preserve"> Иркутской </w:t>
      </w:r>
      <w:r w:rsidR="00A90036">
        <w:rPr>
          <w:rFonts w:ascii="Arial" w:hAnsi="Arial" w:cs="Arial"/>
          <w:sz w:val="24"/>
          <w:szCs w:val="24"/>
        </w:rPr>
        <w:t>области от 11 марта 2014 года №</w:t>
      </w:r>
      <w:r w:rsidRPr="003041C7">
        <w:rPr>
          <w:rFonts w:ascii="Arial" w:hAnsi="Arial" w:cs="Arial"/>
          <w:sz w:val="24"/>
          <w:szCs w:val="24"/>
        </w:rPr>
        <w:t>29-ОЗ «О предоставлении жилых помещений жилищного фонда Иркутской области и социальных выплат отдельным категориям граждан», учтенные при определении площади предоставленного жилого помещения;</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 xml:space="preserve">д) граждане,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w:t>
      </w:r>
      <w:hyperlink r:id="rId15" w:history="1">
        <w:r w:rsidRPr="003041C7">
          <w:rPr>
            <w:rFonts w:ascii="Arial" w:hAnsi="Arial" w:cs="Arial"/>
            <w:sz w:val="24"/>
            <w:szCs w:val="24"/>
          </w:rPr>
          <w:t>Законом</w:t>
        </w:r>
      </w:hyperlink>
      <w:r w:rsidRPr="003041C7">
        <w:rPr>
          <w:rFonts w:ascii="Arial" w:hAnsi="Arial" w:cs="Arial"/>
          <w:sz w:val="24"/>
          <w:szCs w:val="24"/>
        </w:rPr>
        <w:t xml:space="preserve"> Иркутской</w:t>
      </w:r>
      <w:r w:rsidR="00A90036">
        <w:rPr>
          <w:rFonts w:ascii="Arial" w:hAnsi="Arial" w:cs="Arial"/>
          <w:sz w:val="24"/>
          <w:szCs w:val="24"/>
        </w:rPr>
        <w:t xml:space="preserve"> области от 14 июля 2011 года №</w:t>
      </w:r>
      <w:r w:rsidRPr="003041C7">
        <w:rPr>
          <w:rFonts w:ascii="Arial" w:hAnsi="Arial" w:cs="Arial"/>
          <w:sz w:val="24"/>
          <w:szCs w:val="24"/>
        </w:rPr>
        <w:t>76-ОЗ «Об отдельных мерах по подготовке части территории Иркутской области к затоплению»;</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 xml:space="preserve">е) граждане, которым была предоставлена денежная компенсация утрачиваемого права собственности на учитываемое строение в соответствии с </w:t>
      </w:r>
      <w:hyperlink r:id="rId16" w:history="1">
        <w:r w:rsidRPr="003041C7">
          <w:rPr>
            <w:rFonts w:ascii="Arial" w:hAnsi="Arial" w:cs="Arial"/>
            <w:sz w:val="24"/>
            <w:szCs w:val="24"/>
          </w:rPr>
          <w:t>Законом</w:t>
        </w:r>
      </w:hyperlink>
      <w:r w:rsidRPr="003041C7">
        <w:rPr>
          <w:rFonts w:ascii="Arial" w:hAnsi="Arial" w:cs="Arial"/>
          <w:sz w:val="24"/>
          <w:szCs w:val="24"/>
        </w:rPr>
        <w:t xml:space="preserve"> Иркутской </w:t>
      </w:r>
      <w:r w:rsidR="00A90036">
        <w:rPr>
          <w:rFonts w:ascii="Arial" w:hAnsi="Arial" w:cs="Arial"/>
          <w:sz w:val="24"/>
          <w:szCs w:val="24"/>
        </w:rPr>
        <w:t>области от 11 марта 2014 года №</w:t>
      </w:r>
      <w:r w:rsidRPr="003041C7">
        <w:rPr>
          <w:rFonts w:ascii="Arial" w:hAnsi="Arial" w:cs="Arial"/>
          <w:sz w:val="24"/>
          <w:szCs w:val="24"/>
        </w:rPr>
        <w:t>29-ОЗ «О предоставлении жилых помещений жилищного фонда Иркутской области и социальных выплат отдельным категориям граждан»;</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 xml:space="preserve">ж) граждане, которым была предоставлена денежная компенсация утрачиваемого права собственности на учитываемый земельный участок в соответствии с </w:t>
      </w:r>
      <w:hyperlink r:id="rId17" w:history="1">
        <w:r w:rsidRPr="003041C7">
          <w:rPr>
            <w:rFonts w:ascii="Arial" w:hAnsi="Arial" w:cs="Arial"/>
            <w:sz w:val="24"/>
            <w:szCs w:val="24"/>
          </w:rPr>
          <w:t>Законом</w:t>
        </w:r>
      </w:hyperlink>
      <w:r w:rsidRPr="003041C7">
        <w:rPr>
          <w:rFonts w:ascii="Arial" w:hAnsi="Arial" w:cs="Arial"/>
          <w:sz w:val="24"/>
          <w:szCs w:val="24"/>
        </w:rPr>
        <w:t xml:space="preserve"> Иркутской области от 11 марта 2014 года </w:t>
      </w:r>
      <w:r w:rsidR="00A90036">
        <w:rPr>
          <w:rFonts w:ascii="Arial" w:hAnsi="Arial" w:cs="Arial"/>
          <w:sz w:val="24"/>
          <w:szCs w:val="24"/>
        </w:rPr>
        <w:t>№</w:t>
      </w:r>
      <w:r w:rsidRPr="003041C7">
        <w:rPr>
          <w:rFonts w:ascii="Arial" w:hAnsi="Arial" w:cs="Arial"/>
          <w:sz w:val="24"/>
          <w:szCs w:val="24"/>
        </w:rPr>
        <w:t>29-ОЗ «О предоставлении жилых помещений жилищного фонда Иркутской области и социальных выплат отдельным категориям граждан»;</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5. От имени заявителя за предоставлением муниципальной услуги может обратиться его уполномоченный представитель (далее – представитель).</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6. 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3041C7" w:rsidRDefault="0074071C" w:rsidP="005E37BA">
      <w:pPr>
        <w:spacing w:after="0" w:line="240" w:lineRule="auto"/>
        <w:ind w:firstLine="709"/>
        <w:contextualSpacing/>
        <w:jc w:val="center"/>
        <w:rPr>
          <w:rFonts w:ascii="Arial" w:eastAsia="Times New Roman" w:hAnsi="Arial" w:cs="Arial"/>
          <w:kern w:val="2"/>
          <w:sz w:val="24"/>
          <w:szCs w:val="24"/>
        </w:rPr>
      </w:pPr>
      <w:r w:rsidRPr="003041C7">
        <w:rPr>
          <w:rFonts w:ascii="Arial" w:eastAsia="Times New Roman" w:hAnsi="Arial" w:cs="Arial"/>
          <w:kern w:val="2"/>
          <w:sz w:val="24"/>
          <w:szCs w:val="24"/>
        </w:rPr>
        <w:t>Глава 3. Требования к порядку информирования</w:t>
      </w:r>
      <w:r w:rsidRPr="003041C7">
        <w:rPr>
          <w:rFonts w:ascii="Arial" w:eastAsia="Times New Roman" w:hAnsi="Arial" w:cs="Arial"/>
          <w:kern w:val="2"/>
          <w:sz w:val="24"/>
          <w:szCs w:val="24"/>
        </w:rPr>
        <w:br/>
        <w:t>о предоставлении муниципальной услуги</w:t>
      </w:r>
    </w:p>
    <w:p w:rsidR="0074071C" w:rsidRPr="003041C7" w:rsidRDefault="0074071C" w:rsidP="005E37BA">
      <w:pPr>
        <w:spacing w:after="0" w:line="240" w:lineRule="auto"/>
        <w:ind w:firstLine="709"/>
        <w:contextualSpacing/>
        <w:jc w:val="center"/>
        <w:rPr>
          <w:rFonts w:ascii="Arial" w:eastAsia="Times New Roman" w:hAnsi="Arial" w:cs="Arial"/>
          <w:kern w:val="2"/>
          <w:sz w:val="24"/>
          <w:szCs w:val="24"/>
        </w:rPr>
      </w:pP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7.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8. Информация по вопросам предоставления муниципальной услуги и о ходе предоставления муниципальной услуги предоставляется:</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1) при личном контакте с заявителем или его представителем;</w:t>
      </w:r>
    </w:p>
    <w:p w:rsidR="0074071C" w:rsidRPr="00250FEF" w:rsidRDefault="0074071C" w:rsidP="00250FEF">
      <w:pPr>
        <w:spacing w:after="0" w:line="240" w:lineRule="auto"/>
        <w:ind w:firstLine="709"/>
        <w:jc w:val="both"/>
        <w:rPr>
          <w:rFonts w:ascii="Arial" w:hAnsi="Arial" w:cs="Arial"/>
          <w:sz w:val="24"/>
          <w:szCs w:val="24"/>
        </w:rPr>
      </w:pPr>
      <w:r w:rsidRPr="00250FEF">
        <w:rPr>
          <w:rFonts w:ascii="Arial" w:eastAsia="Times New Roman" w:hAnsi="Arial" w:cs="Arial"/>
          <w:kern w:val="2"/>
          <w:sz w:val="24"/>
          <w:szCs w:val="24"/>
        </w:rPr>
        <w:lastRenderedPageBreak/>
        <w:t xml:space="preserve">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 </w:t>
      </w:r>
      <w:r w:rsidR="00250FEF" w:rsidRPr="00250FEF">
        <w:rPr>
          <w:rFonts w:ascii="Arial" w:hAnsi="Arial" w:cs="Arial"/>
          <w:sz w:val="24"/>
          <w:szCs w:val="24"/>
        </w:rPr>
        <w:t>http://kapsal.ehirit.ru</w:t>
      </w:r>
      <w:r w:rsidR="00250FEF" w:rsidRPr="00250FEF">
        <w:rPr>
          <w:rFonts w:ascii="Arial" w:eastAsia="Times New Roman" w:hAnsi="Arial" w:cs="Arial"/>
          <w:kern w:val="2"/>
          <w:sz w:val="24"/>
          <w:szCs w:val="24"/>
        </w:rPr>
        <w:t xml:space="preserve"> </w:t>
      </w:r>
      <w:r w:rsidRPr="00250FEF">
        <w:rPr>
          <w:rFonts w:ascii="Arial" w:eastAsia="Times New Roman" w:hAnsi="Arial" w:cs="Arial"/>
          <w:kern w:val="2"/>
          <w:sz w:val="24"/>
          <w:szCs w:val="24"/>
        </w:rPr>
        <w:t xml:space="preserve">(далее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hyperlink r:id="rId18" w:history="1">
        <w:r w:rsidR="00250FEF" w:rsidRPr="00250FEF">
          <w:rPr>
            <w:rStyle w:val="af2"/>
            <w:rFonts w:ascii="Arial" w:hAnsi="Arial" w:cs="Arial"/>
            <w:color w:val="auto"/>
            <w:sz w:val="24"/>
            <w:szCs w:val="24"/>
            <w:u w:val="none"/>
            <w:shd w:val="clear" w:color="auto" w:fill="FFFFFF"/>
          </w:rPr>
          <w:t>ad-capsal2011@yandex.ru</w:t>
        </w:r>
      </w:hyperlink>
      <w:r w:rsidR="00250FEF" w:rsidRPr="00250FEF">
        <w:rPr>
          <w:rFonts w:ascii="Arial" w:hAnsi="Arial" w:cs="Arial"/>
          <w:sz w:val="24"/>
          <w:szCs w:val="24"/>
        </w:rPr>
        <w:t xml:space="preserve"> </w:t>
      </w:r>
      <w:r w:rsidRPr="00250FEF">
        <w:rPr>
          <w:rFonts w:ascii="Arial" w:eastAsia="Times New Roman" w:hAnsi="Arial" w:cs="Arial"/>
          <w:kern w:val="2"/>
          <w:sz w:val="24"/>
          <w:szCs w:val="24"/>
        </w:rPr>
        <w:t>(далее – электронная почта администрации);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3) письменно в случае письменного обращения заявителя или его представителя.</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9.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10.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2) о порядке предоставления муниципальной услуги и ходе предоставления муниципальной услуги;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3) о перечне документов, необходимых для предоставления муниципальной услуги;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4) о времени приема документов, необходимых для предоставления муниципальной услуги;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5) о сроке предоставления муниципальной услуги;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6) об основаниях отказа в приеме документов, необходимых для предоставления муниципальной услуги;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7) об основаниях отказа в предоставлении муниципальной услуги;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hAnsi="Arial" w:cs="Arial"/>
          <w:kern w:val="2"/>
          <w:sz w:val="24"/>
          <w:szCs w:val="24"/>
        </w:rPr>
        <w:t>11.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hAnsi="Arial" w:cs="Arial"/>
          <w:kern w:val="2"/>
          <w:sz w:val="24"/>
          <w:szCs w:val="24"/>
        </w:rPr>
        <w:t>1) актуальность;</w:t>
      </w: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hAnsi="Arial" w:cs="Arial"/>
          <w:kern w:val="2"/>
          <w:sz w:val="24"/>
          <w:szCs w:val="24"/>
        </w:rPr>
        <w:t>2) своевременность;</w:t>
      </w: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hAnsi="Arial" w:cs="Arial"/>
          <w:kern w:val="2"/>
          <w:sz w:val="24"/>
          <w:szCs w:val="24"/>
        </w:rPr>
        <w:t>3) четкость и доступность в изложении информации;</w:t>
      </w: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hAnsi="Arial" w:cs="Arial"/>
          <w:kern w:val="2"/>
          <w:sz w:val="24"/>
          <w:szCs w:val="24"/>
        </w:rPr>
        <w:t>4) полнота информации;</w:t>
      </w: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hAnsi="Arial" w:cs="Arial"/>
          <w:kern w:val="2"/>
          <w:sz w:val="24"/>
          <w:szCs w:val="24"/>
        </w:rPr>
        <w:t>5) соответствие информации требованиям законодательства.</w:t>
      </w: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hAnsi="Arial" w:cs="Arial"/>
          <w:kern w:val="2"/>
          <w:sz w:val="24"/>
          <w:szCs w:val="24"/>
        </w:rPr>
        <w:t>12.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hAnsi="Arial" w:cs="Arial"/>
          <w:kern w:val="2"/>
          <w:sz w:val="24"/>
          <w:szCs w:val="24"/>
        </w:rPr>
        <w:t xml:space="preserve">13.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w:t>
      </w:r>
      <w:r w:rsidRPr="003041C7">
        <w:rPr>
          <w:rFonts w:ascii="Arial" w:hAnsi="Arial" w:cs="Arial"/>
          <w:kern w:val="2"/>
          <w:sz w:val="24"/>
          <w:szCs w:val="24"/>
        </w:rPr>
        <w:lastRenderedPageBreak/>
        <w:t>которое позвонил заявитель или его представитель, фамилии, имени и (если имеется) отчестве лица, принявшего телефонный звонок.</w:t>
      </w: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hAnsi="Arial" w:cs="Arial"/>
          <w:kern w:val="2"/>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hAnsi="Arial" w:cs="Arial"/>
          <w:kern w:val="2"/>
          <w:sz w:val="24"/>
          <w:szCs w:val="24"/>
        </w:rPr>
        <w:t>14.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 xml:space="preserve">Прием заявителей или их представителей главой администрации проводится по предварительной записи, которая осуществляется по телефону </w:t>
      </w:r>
      <w:r w:rsidR="005A4912" w:rsidRPr="00C55209">
        <w:rPr>
          <w:rFonts w:ascii="Arial" w:hAnsi="Arial" w:cs="Arial"/>
          <w:color w:val="000000" w:themeColor="text1"/>
          <w:sz w:val="24"/>
          <w:szCs w:val="24"/>
          <w:lang w:eastAsia="en-US"/>
        </w:rPr>
        <w:t>8</w:t>
      </w:r>
      <w:r w:rsidR="000C1E53">
        <w:rPr>
          <w:rFonts w:ascii="Arial" w:hAnsi="Arial" w:cs="Arial"/>
          <w:color w:val="000000" w:themeColor="text1"/>
          <w:sz w:val="24"/>
          <w:szCs w:val="24"/>
          <w:lang w:eastAsia="en-US"/>
        </w:rPr>
        <w:t>3954130087</w:t>
      </w:r>
      <w:r w:rsidRPr="003041C7">
        <w:rPr>
          <w:rFonts w:ascii="Arial" w:eastAsia="Times New Roman" w:hAnsi="Arial" w:cs="Arial"/>
          <w:i/>
          <w:kern w:val="2"/>
          <w:sz w:val="24"/>
          <w:szCs w:val="24"/>
        </w:rPr>
        <w:t>.</w:t>
      </w: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hAnsi="Arial" w:cs="Arial"/>
          <w:kern w:val="2"/>
          <w:sz w:val="24"/>
          <w:szCs w:val="24"/>
        </w:rPr>
        <w:t>15. Обращения заявителей или их представителей о предоставлении информации по вопросам предоставления муниципальной услуги и о ходе предоставления муниципальной услуги рассматриваются в течение 30 календарных дней со дня регистрации обращения.</w:t>
      </w: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hAnsi="Arial" w:cs="Arial"/>
          <w:kern w:val="2"/>
          <w:sz w:val="24"/>
          <w:szCs w:val="24"/>
        </w:rPr>
        <w:t>Днем регистрации обращения является день его поступления в администрацию.</w:t>
      </w: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hAnsi="Arial" w:cs="Arial"/>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hAnsi="Arial" w:cs="Arial"/>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hAnsi="Arial" w:cs="Arial"/>
          <w:kern w:val="2"/>
          <w:sz w:val="24"/>
          <w:szCs w:val="24"/>
        </w:rPr>
        <w:t>16.</w:t>
      </w:r>
      <w:r w:rsidRPr="003041C7">
        <w:rPr>
          <w:rFonts w:ascii="Arial" w:eastAsia="Times New Roman" w:hAnsi="Arial" w:cs="Arial"/>
          <w:kern w:val="2"/>
          <w:sz w:val="24"/>
          <w:szCs w:val="24"/>
        </w:rPr>
        <w:t xml:space="preserve"> Информация 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1) на официальном сайте администрации;</w:t>
      </w: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eastAsia="Times New Roman" w:hAnsi="Arial" w:cs="Arial"/>
          <w:kern w:val="2"/>
          <w:sz w:val="24"/>
          <w:szCs w:val="24"/>
        </w:rPr>
        <w:t>2) на Портале</w:t>
      </w:r>
      <w:r w:rsidRPr="003041C7">
        <w:rPr>
          <w:rFonts w:ascii="Arial" w:hAnsi="Arial" w:cs="Arial"/>
          <w:kern w:val="2"/>
          <w:sz w:val="24"/>
          <w:szCs w:val="24"/>
        </w:rPr>
        <w:t>.</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17. На информационных стендах, расположенных в помещениях, занимаемых администрацией, размещается следующая информация:</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3) о перечне документов, необходимых для предоставления муниципальной услуги;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4) о времени приема документов, необходимых для предоставления муниципальной услуги;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lastRenderedPageBreak/>
        <w:t>5) о сроке предоставления муниципальной услуги;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6) об основаниях отказа в приеме документов, необходимых для предоставления муниципальной услуги;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7) об основаниях отказа в предоставлении муниципальной услуги;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9) извлечения из законодательных и иных нормативных правовых актов, содержащих нормы, регулирующие предоставление муниципальной услуги;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10) текст настоящего административного регламента.</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18.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3041C7" w:rsidRDefault="0074071C" w:rsidP="005A4912">
      <w:pPr>
        <w:spacing w:after="0" w:line="240" w:lineRule="auto"/>
        <w:ind w:firstLine="709"/>
        <w:contextualSpacing/>
        <w:jc w:val="center"/>
        <w:rPr>
          <w:rFonts w:ascii="Arial" w:eastAsia="Times New Roman" w:hAnsi="Arial" w:cs="Arial"/>
          <w:kern w:val="2"/>
          <w:sz w:val="24"/>
          <w:szCs w:val="24"/>
        </w:rPr>
      </w:pPr>
      <w:r w:rsidRPr="003041C7">
        <w:rPr>
          <w:rFonts w:ascii="Arial" w:eastAsia="Times New Roman" w:hAnsi="Arial" w:cs="Arial"/>
          <w:kern w:val="2"/>
          <w:sz w:val="24"/>
          <w:szCs w:val="24"/>
        </w:rPr>
        <w:t>РАЗДЕЛ II. СТАНДАРТ ПРЕДОСТАВЛЕНИЯ</w:t>
      </w:r>
      <w:r w:rsidRPr="003041C7">
        <w:rPr>
          <w:rFonts w:ascii="Arial" w:eastAsia="Times New Roman" w:hAnsi="Arial" w:cs="Arial"/>
          <w:kern w:val="2"/>
          <w:sz w:val="24"/>
          <w:szCs w:val="24"/>
        </w:rPr>
        <w:br/>
        <w:t>МУНИЦИПАЛЬНОЙ УСЛУГИ</w:t>
      </w:r>
    </w:p>
    <w:p w:rsidR="0074071C" w:rsidRPr="003041C7" w:rsidRDefault="0074071C" w:rsidP="005A4912">
      <w:pPr>
        <w:spacing w:after="0" w:line="240" w:lineRule="auto"/>
        <w:ind w:firstLine="709"/>
        <w:contextualSpacing/>
        <w:jc w:val="center"/>
        <w:rPr>
          <w:rFonts w:ascii="Arial" w:eastAsia="Times New Roman" w:hAnsi="Arial" w:cs="Arial"/>
          <w:kern w:val="2"/>
          <w:sz w:val="24"/>
          <w:szCs w:val="24"/>
        </w:rPr>
      </w:pPr>
    </w:p>
    <w:p w:rsidR="0074071C" w:rsidRPr="003041C7" w:rsidRDefault="0074071C" w:rsidP="005A4912">
      <w:pPr>
        <w:spacing w:after="0" w:line="240" w:lineRule="auto"/>
        <w:ind w:firstLine="709"/>
        <w:contextualSpacing/>
        <w:jc w:val="center"/>
        <w:rPr>
          <w:rFonts w:ascii="Arial" w:eastAsia="Times New Roman" w:hAnsi="Arial" w:cs="Arial"/>
          <w:kern w:val="2"/>
          <w:sz w:val="24"/>
          <w:szCs w:val="24"/>
        </w:rPr>
      </w:pPr>
      <w:r w:rsidRPr="003041C7">
        <w:rPr>
          <w:rFonts w:ascii="Arial" w:eastAsia="Times New Roman" w:hAnsi="Arial" w:cs="Arial"/>
          <w:kern w:val="2"/>
          <w:sz w:val="24"/>
          <w:szCs w:val="24"/>
        </w:rPr>
        <w:t>Глава 4. Наименование муниципальной услуги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3041C7" w:rsidRDefault="0074071C" w:rsidP="003041C7">
      <w:pPr>
        <w:spacing w:after="0" w:line="240" w:lineRule="auto"/>
        <w:ind w:firstLine="709"/>
        <w:contextualSpacing/>
        <w:jc w:val="both"/>
        <w:rPr>
          <w:rFonts w:ascii="Arial" w:hAnsi="Arial" w:cs="Arial"/>
          <w:bCs/>
          <w:kern w:val="2"/>
          <w:sz w:val="24"/>
          <w:szCs w:val="24"/>
        </w:rPr>
      </w:pPr>
      <w:r w:rsidRPr="003041C7">
        <w:rPr>
          <w:rFonts w:ascii="Arial" w:eastAsia="Times New Roman" w:hAnsi="Arial" w:cs="Arial"/>
          <w:kern w:val="2"/>
          <w:sz w:val="24"/>
          <w:szCs w:val="24"/>
        </w:rPr>
        <w:t xml:space="preserve">19. Под муниципальной услугой в настоящем административном </w:t>
      </w:r>
      <w:r w:rsidRPr="0027052D">
        <w:rPr>
          <w:rFonts w:ascii="Arial" w:eastAsia="Times New Roman" w:hAnsi="Arial" w:cs="Arial"/>
          <w:kern w:val="2"/>
          <w:sz w:val="24"/>
          <w:szCs w:val="24"/>
        </w:rPr>
        <w:t>регламенте понимается п</w:t>
      </w:r>
      <w:r w:rsidRPr="0027052D">
        <w:rPr>
          <w:rFonts w:ascii="Arial" w:hAnsi="Arial" w:cs="Arial"/>
          <w:bCs/>
          <w:kern w:val="2"/>
          <w:sz w:val="24"/>
          <w:szCs w:val="24"/>
        </w:rPr>
        <w:t>редоставление земельных участков, находящихся в муниципальной собственности</w:t>
      </w:r>
      <w:r w:rsidR="0027052D" w:rsidRPr="0027052D">
        <w:rPr>
          <w:rFonts w:ascii="Arial" w:hAnsi="Arial" w:cs="Arial"/>
          <w:bCs/>
          <w:kern w:val="2"/>
          <w:sz w:val="24"/>
          <w:szCs w:val="24"/>
        </w:rPr>
        <w:t xml:space="preserve"> муниципального</w:t>
      </w:r>
      <w:r w:rsidR="0027052D">
        <w:rPr>
          <w:rFonts w:ascii="Arial" w:hAnsi="Arial" w:cs="Arial"/>
          <w:bCs/>
          <w:kern w:val="2"/>
          <w:sz w:val="24"/>
          <w:szCs w:val="24"/>
        </w:rPr>
        <w:t xml:space="preserve"> образования «</w:t>
      </w:r>
      <w:r w:rsidR="003B3884">
        <w:rPr>
          <w:rFonts w:ascii="Arial" w:hAnsi="Arial" w:cs="Arial"/>
          <w:bCs/>
          <w:kern w:val="2"/>
          <w:sz w:val="24"/>
          <w:szCs w:val="24"/>
        </w:rPr>
        <w:t>Капсальское</w:t>
      </w:r>
      <w:r w:rsidR="0027052D">
        <w:rPr>
          <w:rFonts w:ascii="Arial" w:hAnsi="Arial" w:cs="Arial"/>
          <w:bCs/>
          <w:kern w:val="2"/>
          <w:sz w:val="24"/>
          <w:szCs w:val="24"/>
        </w:rPr>
        <w:t>»</w:t>
      </w:r>
      <w:r w:rsidRPr="003041C7">
        <w:rPr>
          <w:rFonts w:ascii="Arial" w:hAnsi="Arial" w:cs="Arial"/>
          <w:bCs/>
          <w:kern w:val="2"/>
          <w:sz w:val="24"/>
          <w:szCs w:val="24"/>
        </w:rPr>
        <w:t>, в собственность бесплатно.</w:t>
      </w:r>
    </w:p>
    <w:p w:rsidR="0074071C" w:rsidRPr="003041C7" w:rsidRDefault="0074071C" w:rsidP="003041C7">
      <w:pPr>
        <w:spacing w:after="0" w:line="240" w:lineRule="auto"/>
        <w:ind w:firstLine="709"/>
        <w:contextualSpacing/>
        <w:jc w:val="both"/>
        <w:rPr>
          <w:rFonts w:ascii="Arial" w:eastAsia="Times New Roman" w:hAnsi="Arial" w:cs="Arial"/>
          <w:strike/>
          <w:color w:val="FF0000"/>
          <w:kern w:val="2"/>
          <w:sz w:val="24"/>
          <w:szCs w:val="24"/>
        </w:rPr>
      </w:pPr>
    </w:p>
    <w:p w:rsidR="0074071C" w:rsidRPr="003041C7" w:rsidRDefault="0074071C" w:rsidP="005A4912">
      <w:pPr>
        <w:spacing w:after="0" w:line="240" w:lineRule="auto"/>
        <w:ind w:firstLine="709"/>
        <w:contextualSpacing/>
        <w:jc w:val="center"/>
        <w:rPr>
          <w:rFonts w:ascii="Arial" w:eastAsia="Times New Roman" w:hAnsi="Arial" w:cs="Arial"/>
          <w:kern w:val="2"/>
          <w:sz w:val="24"/>
          <w:szCs w:val="24"/>
        </w:rPr>
      </w:pPr>
      <w:r w:rsidRPr="003041C7">
        <w:rPr>
          <w:rFonts w:ascii="Arial" w:eastAsia="Times New Roman" w:hAnsi="Arial" w:cs="Arial"/>
          <w:kern w:val="2"/>
          <w:sz w:val="24"/>
          <w:szCs w:val="24"/>
        </w:rPr>
        <w:t xml:space="preserve">Глава 5. Наименование </w:t>
      </w:r>
      <w:r w:rsidR="0027052D">
        <w:rPr>
          <w:rFonts w:ascii="Arial" w:eastAsia="Times New Roman" w:hAnsi="Arial" w:cs="Arial"/>
          <w:kern w:val="2"/>
          <w:sz w:val="24"/>
          <w:szCs w:val="24"/>
        </w:rPr>
        <w:t xml:space="preserve">органа местного самоуправления, </w:t>
      </w:r>
      <w:r w:rsidRPr="003041C7">
        <w:rPr>
          <w:rFonts w:ascii="Arial" w:eastAsia="Times New Roman" w:hAnsi="Arial" w:cs="Arial"/>
          <w:kern w:val="2"/>
          <w:sz w:val="24"/>
          <w:szCs w:val="24"/>
        </w:rPr>
        <w:t>предоставляющего муниципальную услугу</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20. Органом местного самоуправления, предоставляющим муниципальную услугу, является администрация.</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21. В предоставлении муниципальной услуги участвуют:</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2) Федеральная налоговая служба или ее территориальные органы;</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eastAsia="Times New Roman" w:hAnsi="Arial" w:cs="Arial"/>
          <w:kern w:val="2"/>
          <w:sz w:val="24"/>
          <w:szCs w:val="24"/>
        </w:rPr>
        <w:t xml:space="preserve">3) </w:t>
      </w:r>
      <w:r w:rsidRPr="003041C7">
        <w:rPr>
          <w:rFonts w:ascii="Arial" w:hAnsi="Arial" w:cs="Arial"/>
          <w:sz w:val="24"/>
          <w:szCs w:val="24"/>
        </w:rPr>
        <w:t>министерство социального развития, опеки и попечительства Иркутской области;</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bCs/>
          <w:sz w:val="24"/>
          <w:szCs w:val="24"/>
        </w:rPr>
        <w:t>4) министерство строительства, дорожного хозяйства Иркутской области</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eastAsia="Times New Roman" w:hAnsi="Arial" w:cs="Arial"/>
          <w:kern w:val="2"/>
          <w:sz w:val="24"/>
          <w:szCs w:val="24"/>
        </w:rPr>
        <w:t xml:space="preserve">5) </w:t>
      </w:r>
      <w:r w:rsidRPr="003041C7">
        <w:rPr>
          <w:rFonts w:ascii="Arial" w:hAnsi="Arial" w:cs="Arial"/>
          <w:sz w:val="24"/>
          <w:szCs w:val="24"/>
        </w:rPr>
        <w:t>служба записи актов гражданского состояния Иркутской области;</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6) органы местного самоуправления иных муниципальных образований;</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7)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8) информационный центр Министерства внутренних дел Российской Федерации;</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9) служба по охране объектов культурного наследия Иркутской области;</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lastRenderedPageBreak/>
        <w:t>10) территориальный отдел водных ресурсов Енисейского бассейнового водного управления Федерального агентства водных ресурсов Министерства природных ресурсов и экологии Российской Федерации.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22. При предоставлении муниципальной услуги администрация не вправе требовать от заявителей или их представителей:</w:t>
      </w:r>
    </w:p>
    <w:p w:rsidR="00F05940" w:rsidRPr="0044396D" w:rsidRDefault="0074071C" w:rsidP="00F05940">
      <w:pPr>
        <w:autoSpaceDE w:val="0"/>
        <w:autoSpaceDN w:val="0"/>
        <w:spacing w:after="0" w:line="240" w:lineRule="auto"/>
        <w:ind w:firstLine="709"/>
        <w:jc w:val="both"/>
        <w:rPr>
          <w:rFonts w:ascii="Arial" w:eastAsia="Times New Roman" w:hAnsi="Arial" w:cs="Arial"/>
          <w:i/>
          <w:kern w:val="2"/>
          <w:sz w:val="24"/>
          <w:szCs w:val="24"/>
        </w:rPr>
      </w:pPr>
      <w:r w:rsidRPr="003041C7">
        <w:rPr>
          <w:rFonts w:ascii="Arial" w:eastAsia="Times New Roman" w:hAnsi="Arial" w:cs="Arial"/>
          <w:kern w:val="2"/>
          <w:sz w:val="24"/>
          <w:szCs w:val="24"/>
        </w:rPr>
        <w:t xml:space="preserve">1)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F05940" w:rsidRPr="000B2144">
        <w:rPr>
          <w:rFonts w:ascii="Arial" w:hAnsi="Arial" w:cs="Arial"/>
          <w:sz w:val="24"/>
          <w:szCs w:val="24"/>
        </w:rPr>
        <w:t xml:space="preserve">Думы </w:t>
      </w:r>
      <w:r w:rsidR="00F05940" w:rsidRPr="000B2144">
        <w:rPr>
          <w:rFonts w:ascii="Arial" w:eastAsia="Times New Roman" w:hAnsi="Arial" w:cs="Arial"/>
          <w:kern w:val="2"/>
          <w:sz w:val="24"/>
          <w:szCs w:val="24"/>
        </w:rPr>
        <w:t>муниципального образования</w:t>
      </w:r>
      <w:r w:rsidR="00F05940" w:rsidRPr="000B2144">
        <w:rPr>
          <w:rFonts w:ascii="Arial" w:hAnsi="Arial" w:cs="Arial"/>
          <w:sz w:val="24"/>
          <w:szCs w:val="24"/>
        </w:rPr>
        <w:t xml:space="preserve"> «</w:t>
      </w:r>
      <w:r w:rsidR="003B3884">
        <w:rPr>
          <w:rFonts w:ascii="Arial" w:hAnsi="Arial" w:cs="Arial"/>
          <w:sz w:val="24"/>
          <w:szCs w:val="24"/>
        </w:rPr>
        <w:t>Капсальское</w:t>
      </w:r>
      <w:r w:rsidR="00F05940" w:rsidRPr="000B2144">
        <w:rPr>
          <w:rFonts w:ascii="Arial" w:hAnsi="Arial" w:cs="Arial"/>
          <w:sz w:val="24"/>
          <w:szCs w:val="24"/>
        </w:rPr>
        <w:t xml:space="preserve">» </w:t>
      </w:r>
      <w:r w:rsidR="00F05940" w:rsidRPr="000B2144">
        <w:rPr>
          <w:rFonts w:ascii="Arial" w:hAnsi="Arial" w:cs="Arial"/>
          <w:color w:val="000000" w:themeColor="text1"/>
          <w:sz w:val="24"/>
          <w:szCs w:val="24"/>
        </w:rPr>
        <w:t>от 27.</w:t>
      </w:r>
      <w:r w:rsidR="007654B9">
        <w:rPr>
          <w:rFonts w:ascii="Arial" w:hAnsi="Arial" w:cs="Arial"/>
          <w:color w:val="000000" w:themeColor="text1"/>
          <w:sz w:val="24"/>
          <w:szCs w:val="24"/>
        </w:rPr>
        <w:t>12.2012</w:t>
      </w:r>
      <w:r w:rsidR="00F05940" w:rsidRPr="000B2144">
        <w:rPr>
          <w:rFonts w:ascii="Arial" w:hAnsi="Arial" w:cs="Arial"/>
          <w:color w:val="000000" w:themeColor="text1"/>
          <w:sz w:val="24"/>
          <w:szCs w:val="24"/>
        </w:rPr>
        <w:t>г</w:t>
      </w:r>
      <w:r w:rsidR="00F05940" w:rsidRPr="000B2144">
        <w:rPr>
          <w:rFonts w:ascii="Arial" w:hAnsi="Arial" w:cs="Arial"/>
          <w:i/>
          <w:color w:val="000000" w:themeColor="text1"/>
          <w:sz w:val="24"/>
          <w:szCs w:val="24"/>
        </w:rPr>
        <w:t>.</w:t>
      </w:r>
      <w:r w:rsidR="00F05940" w:rsidRPr="000B2144">
        <w:rPr>
          <w:rFonts w:ascii="Arial" w:hAnsi="Arial" w:cs="Arial"/>
          <w:sz w:val="24"/>
          <w:szCs w:val="24"/>
        </w:rPr>
        <w:t xml:space="preserve"> </w:t>
      </w:r>
      <w:r w:rsidR="00F05940" w:rsidRPr="000B2144">
        <w:rPr>
          <w:rFonts w:ascii="Arial" w:hAnsi="Arial" w:cs="Arial"/>
          <w:color w:val="000000" w:themeColor="text1"/>
          <w:sz w:val="24"/>
          <w:szCs w:val="24"/>
        </w:rPr>
        <w:t>№</w:t>
      </w:r>
      <w:r w:rsidR="007654B9">
        <w:rPr>
          <w:rFonts w:ascii="Arial" w:hAnsi="Arial" w:cs="Arial"/>
          <w:color w:val="000000" w:themeColor="text1"/>
          <w:sz w:val="24"/>
          <w:szCs w:val="24"/>
        </w:rPr>
        <w:t>25</w:t>
      </w:r>
      <w:r w:rsidR="00F05940" w:rsidRPr="0044396D">
        <w:rPr>
          <w:rFonts w:ascii="Arial" w:eastAsia="Times New Roman" w:hAnsi="Arial" w:cs="Arial"/>
          <w:kern w:val="2"/>
          <w:sz w:val="24"/>
          <w:szCs w:val="24"/>
        </w:rPr>
        <w:t>;</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в) истечение срока действия документов или изменение информации после первоначального отказа в предоставлении муниципальной услуги;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предоставлении муниципальной услуги.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3041C7" w:rsidRDefault="0074071C" w:rsidP="009E55CA">
      <w:pPr>
        <w:spacing w:after="0" w:line="240" w:lineRule="auto"/>
        <w:ind w:firstLine="709"/>
        <w:contextualSpacing/>
        <w:jc w:val="center"/>
        <w:rPr>
          <w:rFonts w:ascii="Arial" w:eastAsia="Times New Roman" w:hAnsi="Arial" w:cs="Arial"/>
          <w:kern w:val="2"/>
          <w:sz w:val="24"/>
          <w:szCs w:val="24"/>
        </w:rPr>
      </w:pPr>
      <w:r w:rsidRPr="003041C7">
        <w:rPr>
          <w:rFonts w:ascii="Arial" w:eastAsia="Times New Roman" w:hAnsi="Arial" w:cs="Arial"/>
          <w:kern w:val="2"/>
          <w:sz w:val="24"/>
          <w:szCs w:val="24"/>
        </w:rPr>
        <w:t>Глава 6. Описание результата предоставления муниципальной услуги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hAnsi="Arial" w:cs="Arial"/>
          <w:kern w:val="2"/>
          <w:sz w:val="24"/>
          <w:szCs w:val="24"/>
        </w:rPr>
        <w:t>23. Результатом предоставления муниципальной услуги является:</w:t>
      </w: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hAnsi="Arial" w:cs="Arial"/>
          <w:kern w:val="2"/>
          <w:sz w:val="24"/>
          <w:szCs w:val="24"/>
        </w:rPr>
        <w:t xml:space="preserve">1) </w:t>
      </w:r>
      <w:r w:rsidRPr="003041C7">
        <w:rPr>
          <w:rFonts w:ascii="Arial" w:hAnsi="Arial" w:cs="Arial"/>
          <w:sz w:val="24"/>
          <w:szCs w:val="24"/>
        </w:rPr>
        <w:t>решение о предоставлении земельного участка в собственность бесплатно</w:t>
      </w:r>
      <w:r w:rsidRPr="003041C7">
        <w:rPr>
          <w:rFonts w:ascii="Arial" w:hAnsi="Arial" w:cs="Arial"/>
          <w:kern w:val="2"/>
          <w:sz w:val="24"/>
          <w:szCs w:val="24"/>
        </w:rPr>
        <w:t>;</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kern w:val="2"/>
          <w:sz w:val="24"/>
          <w:szCs w:val="24"/>
        </w:rPr>
        <w:t xml:space="preserve">2) </w:t>
      </w:r>
      <w:r w:rsidRPr="003041C7">
        <w:rPr>
          <w:rFonts w:ascii="Arial" w:hAnsi="Arial" w:cs="Arial"/>
          <w:sz w:val="24"/>
          <w:szCs w:val="24"/>
        </w:rPr>
        <w:t>решение об отказе в предоставлении земельного участка в собственность бесплатно.</w:t>
      </w:r>
    </w:p>
    <w:p w:rsidR="0074071C" w:rsidRPr="003041C7" w:rsidRDefault="0074071C" w:rsidP="003041C7">
      <w:pPr>
        <w:spacing w:after="0" w:line="240" w:lineRule="auto"/>
        <w:ind w:firstLine="709"/>
        <w:contextualSpacing/>
        <w:jc w:val="both"/>
        <w:rPr>
          <w:rFonts w:ascii="Arial" w:hAnsi="Arial" w:cs="Arial"/>
          <w:kern w:val="2"/>
          <w:sz w:val="24"/>
          <w:szCs w:val="24"/>
        </w:rPr>
      </w:pPr>
    </w:p>
    <w:p w:rsidR="0074071C" w:rsidRPr="003041C7" w:rsidRDefault="0074071C" w:rsidP="009E55CA">
      <w:pPr>
        <w:spacing w:after="0" w:line="240" w:lineRule="auto"/>
        <w:ind w:firstLine="709"/>
        <w:contextualSpacing/>
        <w:jc w:val="center"/>
        <w:rPr>
          <w:rFonts w:ascii="Arial" w:eastAsia="Times New Roman" w:hAnsi="Arial" w:cs="Arial"/>
          <w:kern w:val="2"/>
          <w:sz w:val="24"/>
          <w:szCs w:val="24"/>
        </w:rPr>
      </w:pPr>
      <w:r w:rsidRPr="003041C7">
        <w:rPr>
          <w:rFonts w:ascii="Arial" w:eastAsia="Times New Roman" w:hAnsi="Arial" w:cs="Arial"/>
          <w:kern w:val="2"/>
          <w:sz w:val="24"/>
          <w:szCs w:val="24"/>
        </w:rPr>
        <w:t>Глава 7. Срок предоставления муниципальной услуги, в том числе</w:t>
      </w:r>
      <w:r w:rsidRPr="003041C7">
        <w:rPr>
          <w:rFonts w:ascii="Arial" w:eastAsia="Times New Roman" w:hAnsi="Arial" w:cs="Arial"/>
          <w:kern w:val="2"/>
          <w:sz w:val="24"/>
          <w:szCs w:val="24"/>
        </w:rPr>
        <w:br/>
        <w:t>с учетом необходимости обращения в организации, участвующие</w:t>
      </w:r>
      <w:r w:rsidRPr="003041C7">
        <w:rPr>
          <w:rFonts w:ascii="Arial" w:eastAsia="Times New Roman" w:hAnsi="Arial" w:cs="Arial"/>
          <w:kern w:val="2"/>
          <w:sz w:val="24"/>
          <w:szCs w:val="24"/>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24. Муниципальная услуга предоставляется в течение 30 календарных дней с момента регистрации запроса о предоставлении муниципальной услуги в администрации.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25. Р</w:t>
      </w:r>
      <w:r w:rsidRPr="003041C7">
        <w:rPr>
          <w:rFonts w:ascii="Arial" w:hAnsi="Arial" w:cs="Arial"/>
          <w:sz w:val="24"/>
          <w:szCs w:val="24"/>
        </w:rPr>
        <w:t>ешение о предоставлении земельного участка в собственность бесплатно</w:t>
      </w:r>
      <w:r w:rsidRPr="003041C7">
        <w:rPr>
          <w:rFonts w:ascii="Arial" w:eastAsia="Times New Roman" w:hAnsi="Arial" w:cs="Arial"/>
          <w:kern w:val="2"/>
          <w:sz w:val="24"/>
          <w:szCs w:val="24"/>
        </w:rPr>
        <w:t xml:space="preserve"> либо </w:t>
      </w:r>
      <w:r w:rsidRPr="003041C7">
        <w:rPr>
          <w:rFonts w:ascii="Arial" w:hAnsi="Arial" w:cs="Arial"/>
          <w:sz w:val="24"/>
          <w:szCs w:val="24"/>
        </w:rPr>
        <w:t xml:space="preserve">решение об отказе в предоставлении земельного участка в собственность бесплатно </w:t>
      </w:r>
      <w:r w:rsidRPr="003041C7">
        <w:rPr>
          <w:rFonts w:ascii="Arial" w:eastAsia="Times New Roman" w:hAnsi="Arial" w:cs="Arial"/>
          <w:kern w:val="2"/>
          <w:sz w:val="24"/>
          <w:szCs w:val="24"/>
        </w:rPr>
        <w:t>направляется (выдается) заявителю или его представителю в течение трех календарных дней со дня принятия такого решения.</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3041C7" w:rsidRDefault="0074071C" w:rsidP="009E55CA">
      <w:pPr>
        <w:spacing w:after="0" w:line="240" w:lineRule="auto"/>
        <w:ind w:firstLine="709"/>
        <w:contextualSpacing/>
        <w:jc w:val="center"/>
        <w:rPr>
          <w:rFonts w:ascii="Arial" w:eastAsia="Times New Roman" w:hAnsi="Arial" w:cs="Arial"/>
          <w:kern w:val="2"/>
          <w:sz w:val="24"/>
          <w:szCs w:val="24"/>
        </w:rPr>
      </w:pPr>
      <w:r w:rsidRPr="003041C7">
        <w:rPr>
          <w:rFonts w:ascii="Arial" w:eastAsia="Times New Roman" w:hAnsi="Arial" w:cs="Arial"/>
          <w:kern w:val="2"/>
          <w:sz w:val="24"/>
          <w:szCs w:val="24"/>
        </w:rPr>
        <w:lastRenderedPageBreak/>
        <w:t>Глава 8. Нормативные правовые акты, регулирующие</w:t>
      </w:r>
      <w:r w:rsidRPr="003041C7">
        <w:rPr>
          <w:rFonts w:ascii="Arial" w:eastAsia="Times New Roman" w:hAnsi="Arial" w:cs="Arial"/>
          <w:kern w:val="2"/>
          <w:sz w:val="24"/>
          <w:szCs w:val="24"/>
        </w:rPr>
        <w:br/>
        <w:t>предоставление муниципальной услуги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26.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сети «Интернет» и на Портале.</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3041C7" w:rsidRDefault="0074071C" w:rsidP="00017CF6">
      <w:pPr>
        <w:spacing w:after="0" w:line="240" w:lineRule="auto"/>
        <w:ind w:firstLine="709"/>
        <w:contextualSpacing/>
        <w:jc w:val="center"/>
        <w:rPr>
          <w:rFonts w:ascii="Arial" w:eastAsia="Times New Roman" w:hAnsi="Arial" w:cs="Arial"/>
          <w:kern w:val="2"/>
          <w:sz w:val="24"/>
          <w:szCs w:val="24"/>
        </w:rPr>
      </w:pPr>
      <w:r w:rsidRPr="003041C7">
        <w:rPr>
          <w:rFonts w:ascii="Arial" w:eastAsia="Times New Roman" w:hAnsi="Arial" w:cs="Arial"/>
          <w:kern w:val="2"/>
          <w:sz w:val="24"/>
          <w:szCs w:val="24"/>
        </w:rPr>
        <w:t>Глава 9. Исчерпывающий перечень документов, необходимых</w:t>
      </w:r>
      <w:r w:rsidRPr="003041C7">
        <w:rPr>
          <w:rFonts w:ascii="Arial" w:eastAsia="Times New Roman" w:hAnsi="Arial" w:cs="Arial"/>
          <w:kern w:val="2"/>
          <w:sz w:val="24"/>
          <w:szCs w:val="24"/>
        </w:rPr>
        <w:br/>
        <w:t>в соответствии с нормативными правовыми актами для предоставления муниципальной услуги и услуг, которые являются необходимыми</w:t>
      </w:r>
      <w:r w:rsidRPr="003041C7">
        <w:rPr>
          <w:rFonts w:ascii="Arial" w:eastAsia="Times New Roman" w:hAnsi="Arial" w:cs="Arial"/>
          <w:kern w:val="2"/>
          <w:sz w:val="24"/>
          <w:szCs w:val="24"/>
        </w:rPr>
        <w:br/>
        <w:t>и обязательными для предоставления муниципальной услуги,</w:t>
      </w:r>
      <w:r w:rsidR="009E55CA">
        <w:rPr>
          <w:rFonts w:ascii="Arial" w:eastAsia="Times New Roman" w:hAnsi="Arial" w:cs="Arial"/>
          <w:kern w:val="2"/>
          <w:sz w:val="24"/>
          <w:szCs w:val="24"/>
        </w:rPr>
        <w:t xml:space="preserve"> </w:t>
      </w:r>
      <w:r w:rsidRPr="003041C7">
        <w:rPr>
          <w:rFonts w:ascii="Arial" w:eastAsia="Times New Roman" w:hAnsi="Arial" w:cs="Arial"/>
          <w:kern w:val="2"/>
          <w:sz w:val="24"/>
          <w:szCs w:val="24"/>
        </w:rPr>
        <w:t>подлежащих представлению заявителем или его представителем,</w:t>
      </w:r>
      <w:r w:rsidR="009E55CA">
        <w:rPr>
          <w:rFonts w:ascii="Arial" w:eastAsia="Times New Roman" w:hAnsi="Arial" w:cs="Arial"/>
          <w:kern w:val="2"/>
          <w:sz w:val="24"/>
          <w:szCs w:val="24"/>
        </w:rPr>
        <w:t xml:space="preserve"> </w:t>
      </w:r>
      <w:r w:rsidRPr="003041C7">
        <w:rPr>
          <w:rFonts w:ascii="Arial" w:eastAsia="Times New Roman" w:hAnsi="Arial" w:cs="Arial"/>
          <w:kern w:val="2"/>
          <w:sz w:val="24"/>
          <w:szCs w:val="24"/>
        </w:rPr>
        <w:t>способы их получения заявителем или его представителем,</w:t>
      </w:r>
      <w:r w:rsidR="009E55CA">
        <w:rPr>
          <w:rFonts w:ascii="Arial" w:eastAsia="Times New Roman" w:hAnsi="Arial" w:cs="Arial"/>
          <w:kern w:val="2"/>
          <w:sz w:val="24"/>
          <w:szCs w:val="24"/>
        </w:rPr>
        <w:t xml:space="preserve"> </w:t>
      </w:r>
      <w:r w:rsidRPr="003041C7">
        <w:rPr>
          <w:rFonts w:ascii="Arial" w:eastAsia="Times New Roman" w:hAnsi="Arial" w:cs="Arial"/>
          <w:kern w:val="2"/>
          <w:sz w:val="24"/>
          <w:szCs w:val="24"/>
        </w:rPr>
        <w:t>в том числе в электронной форме</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eastAsia="Times New Roman" w:hAnsi="Arial" w:cs="Arial"/>
          <w:kern w:val="2"/>
          <w:sz w:val="24"/>
          <w:szCs w:val="24"/>
        </w:rPr>
        <w:t xml:space="preserve">27. </w:t>
      </w:r>
      <w:r w:rsidRPr="003041C7">
        <w:rPr>
          <w:rFonts w:ascii="Arial" w:hAnsi="Arial" w:cs="Arial"/>
          <w:kern w:val="2"/>
          <w:sz w:val="24"/>
          <w:szCs w:val="24"/>
        </w:rPr>
        <w:t>Для п</w:t>
      </w:r>
      <w:r w:rsidRPr="003041C7">
        <w:rPr>
          <w:rFonts w:ascii="Arial" w:hAnsi="Arial" w:cs="Arial"/>
          <w:bCs/>
          <w:kern w:val="2"/>
          <w:sz w:val="24"/>
          <w:szCs w:val="24"/>
        </w:rPr>
        <w:t xml:space="preserve">редоставления земельного участка в собственность бесплатно  </w:t>
      </w:r>
      <w:r w:rsidRPr="003041C7">
        <w:rPr>
          <w:rFonts w:ascii="Arial" w:hAnsi="Arial" w:cs="Arial"/>
          <w:kern w:val="2"/>
          <w:sz w:val="24"/>
          <w:szCs w:val="24"/>
        </w:rPr>
        <w:t xml:space="preserve">заявитель или его представитель представляет (направляет) в администрацию запрос о предоставлении муниципальной услуги в форме заявления о </w:t>
      </w:r>
      <w:r w:rsidRPr="003041C7">
        <w:rPr>
          <w:rFonts w:ascii="Arial" w:hAnsi="Arial" w:cs="Arial"/>
          <w:sz w:val="24"/>
          <w:szCs w:val="24"/>
        </w:rPr>
        <w:t>предоставлении земельного участка, находящегося в муниципальной собственности, в собственность бесплатно</w:t>
      </w:r>
      <w:r w:rsidRPr="003041C7">
        <w:rPr>
          <w:rFonts w:ascii="Arial" w:hAnsi="Arial" w:cs="Arial"/>
          <w:kern w:val="2"/>
          <w:sz w:val="24"/>
          <w:szCs w:val="24"/>
        </w:rPr>
        <w:t xml:space="preserve"> (далее – заявление) по форме согласно приложению </w:t>
      </w:r>
      <w:r w:rsidR="00017CF6">
        <w:rPr>
          <w:rFonts w:ascii="Arial" w:hAnsi="Arial" w:cs="Arial"/>
          <w:kern w:val="2"/>
          <w:sz w:val="24"/>
          <w:szCs w:val="24"/>
        </w:rPr>
        <w:t>№</w:t>
      </w:r>
      <w:r w:rsidRPr="003041C7">
        <w:rPr>
          <w:rFonts w:ascii="Arial" w:hAnsi="Arial" w:cs="Arial"/>
          <w:kern w:val="2"/>
          <w:sz w:val="24"/>
          <w:szCs w:val="24"/>
        </w:rPr>
        <w:t>1 к настоящему административному регламенту.</w:t>
      </w: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hAnsi="Arial" w:cs="Arial"/>
          <w:kern w:val="2"/>
          <w:sz w:val="24"/>
          <w:szCs w:val="24"/>
        </w:rPr>
        <w:t>28. К заявлению заявитель или его представитель прилагает следующие документы:</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kern w:val="2"/>
          <w:sz w:val="24"/>
          <w:szCs w:val="24"/>
        </w:rPr>
        <w:t xml:space="preserve">1) </w:t>
      </w:r>
      <w:r w:rsidRPr="003041C7">
        <w:rPr>
          <w:rFonts w:ascii="Arial" w:hAnsi="Arial" w:cs="Arial"/>
          <w:sz w:val="24"/>
          <w:szCs w:val="24"/>
        </w:rPr>
        <w:t>документ, подтверждающий полномочия представителя заявителя, в случае, если с заявлением обращается представитель заявителя;</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kern w:val="2"/>
          <w:sz w:val="24"/>
          <w:szCs w:val="24"/>
        </w:rPr>
        <w:t xml:space="preserve">2) </w:t>
      </w:r>
      <w:r w:rsidRPr="003041C7">
        <w:rPr>
          <w:rFonts w:ascii="Arial" w:hAnsi="Arial" w:cs="Arial"/>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kern w:val="2"/>
          <w:sz w:val="24"/>
          <w:szCs w:val="24"/>
        </w:rPr>
        <w:t>3) документы, по</w:t>
      </w:r>
      <w:r w:rsidRPr="003041C7">
        <w:rPr>
          <w:rFonts w:ascii="Arial" w:hAnsi="Arial" w:cs="Arial"/>
          <w:sz w:val="24"/>
          <w:szCs w:val="24"/>
        </w:rPr>
        <w:t>дтверждающие право заявителя на приобретение земельного участка в собственность бесплатно:</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kern w:val="2"/>
          <w:sz w:val="24"/>
          <w:szCs w:val="24"/>
        </w:rPr>
        <w:t xml:space="preserve">а) для заявителя, предусмотренного подпунктом 1 пункта 4 настоящего административного регламента, – </w:t>
      </w:r>
      <w:r w:rsidRPr="003041C7">
        <w:rPr>
          <w:rFonts w:ascii="Arial" w:hAnsi="Arial" w:cs="Arial"/>
          <w:sz w:val="24"/>
          <w:szCs w:val="24"/>
        </w:rPr>
        <w:t>договор о развитии застроенной территории;</w:t>
      </w: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hAnsi="Arial" w:cs="Arial"/>
          <w:sz w:val="24"/>
          <w:szCs w:val="24"/>
        </w:rPr>
        <w:t>б)</w:t>
      </w:r>
      <w:r w:rsidRPr="003041C7">
        <w:rPr>
          <w:rFonts w:ascii="Arial" w:hAnsi="Arial" w:cs="Arial"/>
          <w:kern w:val="2"/>
          <w:sz w:val="24"/>
          <w:szCs w:val="24"/>
        </w:rPr>
        <w:t xml:space="preserve"> для заявителя, предусмотренного подпунктом 2 пункта 4 настоящего административного регламента:</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 xml:space="preserve">в) </w:t>
      </w:r>
      <w:r w:rsidRPr="003041C7">
        <w:rPr>
          <w:rFonts w:ascii="Arial" w:hAnsi="Arial" w:cs="Arial"/>
          <w:kern w:val="2"/>
          <w:sz w:val="24"/>
          <w:szCs w:val="24"/>
        </w:rPr>
        <w:t>для заявителя, предусмотренного подпунктом 3 пункта 4 настоящего административного регламента, – р</w:t>
      </w:r>
      <w:r w:rsidRPr="003041C7">
        <w:rPr>
          <w:rFonts w:ascii="Arial" w:hAnsi="Arial" w:cs="Arial"/>
          <w:sz w:val="24"/>
          <w:szCs w:val="24"/>
        </w:rPr>
        <w:t>ешение органа некоммерческой организации о приобретении земельного участка;</w:t>
      </w: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hAnsi="Arial" w:cs="Arial"/>
          <w:sz w:val="24"/>
          <w:szCs w:val="24"/>
        </w:rPr>
        <w:t xml:space="preserve">г) </w:t>
      </w:r>
      <w:r w:rsidRPr="003041C7">
        <w:rPr>
          <w:rFonts w:ascii="Arial" w:hAnsi="Arial" w:cs="Arial"/>
          <w:kern w:val="2"/>
          <w:sz w:val="24"/>
          <w:szCs w:val="24"/>
        </w:rPr>
        <w:t>для заявителя, предусмотренного подпунктом 4 пункта 4 настоящего административного регламента, – д</w:t>
      </w:r>
      <w:r w:rsidRPr="003041C7">
        <w:rPr>
          <w:rFonts w:ascii="Arial" w:hAnsi="Arial" w:cs="Arial"/>
          <w:sz w:val="24"/>
          <w:szCs w:val="24"/>
        </w:rPr>
        <w:t>окумент, подтверждающий членство заявителя в некоммерческой организации;</w:t>
      </w: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hAnsi="Arial" w:cs="Arial"/>
          <w:kern w:val="2"/>
          <w:sz w:val="24"/>
          <w:szCs w:val="24"/>
        </w:rPr>
        <w:lastRenderedPageBreak/>
        <w:t>д) для заявителя, предусмотренного подпунктом 6 пункта 4 настоящего административного регламента:</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приказ о приеме на работу;</w:t>
      </w: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hAnsi="Arial" w:cs="Arial"/>
          <w:sz w:val="24"/>
          <w:szCs w:val="24"/>
        </w:rPr>
        <w:t>выписка из трудовой книжки или трудовой договор (контракт);</w:t>
      </w:r>
      <w:r w:rsidRPr="003041C7">
        <w:rPr>
          <w:rFonts w:ascii="Arial" w:hAnsi="Arial" w:cs="Arial"/>
          <w:kern w:val="2"/>
          <w:sz w:val="24"/>
          <w:szCs w:val="24"/>
        </w:rPr>
        <w:t xml:space="preserve"> </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kern w:val="2"/>
          <w:sz w:val="24"/>
          <w:szCs w:val="24"/>
        </w:rPr>
        <w:t xml:space="preserve">е) для заявителя, предусмотренного подпунктом 8 пункта 4 настоящего административного регламента, – </w:t>
      </w:r>
      <w:r w:rsidRPr="003041C7">
        <w:rPr>
          <w:rFonts w:ascii="Arial" w:hAnsi="Arial" w:cs="Arial"/>
          <w:sz w:val="24"/>
          <w:szCs w:val="24"/>
        </w:rPr>
        <w:t>документы, подтверждающие право на приобретение земельного участка, установленные законодательством Российской Федерации;</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 xml:space="preserve">ж) для заявителя, предусмотренного подподпунктом «а» подпункта 10 пункта 4 </w:t>
      </w:r>
      <w:r w:rsidRPr="003041C7">
        <w:rPr>
          <w:rFonts w:ascii="Arial" w:hAnsi="Arial" w:cs="Arial"/>
          <w:kern w:val="2"/>
          <w:sz w:val="24"/>
          <w:szCs w:val="24"/>
        </w:rPr>
        <w:t xml:space="preserve">настоящего </w:t>
      </w:r>
      <w:r w:rsidRPr="003041C7">
        <w:rPr>
          <w:rFonts w:ascii="Arial" w:hAnsi="Arial" w:cs="Arial"/>
          <w:sz w:val="24"/>
          <w:szCs w:val="24"/>
        </w:rPr>
        <w:t>административного регламента – удостоверение ветерана Великой Отечественной войны или удостоверение, образец которого утвержден до 1 января 1992 года;</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 xml:space="preserve">з) для заявителя, предусмотренного подподпунктом «б» подпункта 10 пункта 4 </w:t>
      </w:r>
      <w:r w:rsidRPr="003041C7">
        <w:rPr>
          <w:rFonts w:ascii="Arial" w:hAnsi="Arial" w:cs="Arial"/>
          <w:kern w:val="2"/>
          <w:sz w:val="24"/>
          <w:szCs w:val="24"/>
        </w:rPr>
        <w:t xml:space="preserve">настоящего </w:t>
      </w:r>
      <w:r w:rsidRPr="003041C7">
        <w:rPr>
          <w:rFonts w:ascii="Arial" w:hAnsi="Arial" w:cs="Arial"/>
          <w:sz w:val="24"/>
          <w:szCs w:val="24"/>
        </w:rPr>
        <w:t>административного регламента – удостоверение ветерана боевых действий или свидетельство (удостоверение) о праве на льготы, образец которого утвержден до 1 января 1992 года;</w:t>
      </w:r>
    </w:p>
    <w:p w:rsidR="00017CF6" w:rsidRDefault="0074071C" w:rsidP="00017CF6">
      <w:pPr>
        <w:spacing w:after="0" w:line="240" w:lineRule="auto"/>
        <w:ind w:firstLine="709"/>
        <w:contextualSpacing/>
        <w:jc w:val="both"/>
        <w:rPr>
          <w:rFonts w:ascii="Arial" w:hAnsi="Arial" w:cs="Arial"/>
          <w:sz w:val="24"/>
          <w:szCs w:val="24"/>
        </w:rPr>
      </w:pPr>
      <w:r w:rsidRPr="003041C7">
        <w:rPr>
          <w:rFonts w:ascii="Arial" w:hAnsi="Arial" w:cs="Arial"/>
          <w:sz w:val="24"/>
          <w:szCs w:val="24"/>
        </w:rPr>
        <w:t xml:space="preserve">и) для заявителя, предусмотренного подподпунктом «г» подпункта 10 пункта 4 </w:t>
      </w:r>
      <w:r w:rsidRPr="003041C7">
        <w:rPr>
          <w:rFonts w:ascii="Arial" w:hAnsi="Arial" w:cs="Arial"/>
          <w:kern w:val="2"/>
          <w:sz w:val="24"/>
          <w:szCs w:val="24"/>
        </w:rPr>
        <w:t xml:space="preserve">настоящего </w:t>
      </w:r>
      <w:r w:rsidRPr="003041C7">
        <w:rPr>
          <w:rFonts w:ascii="Arial" w:hAnsi="Arial" w:cs="Arial"/>
          <w:sz w:val="24"/>
          <w:szCs w:val="24"/>
        </w:rPr>
        <w:t>административного регламента, – копия трудовой книжки, заверенная работодателем;</w:t>
      </w:r>
    </w:p>
    <w:p w:rsidR="0074071C" w:rsidRPr="003041C7" w:rsidRDefault="0074071C" w:rsidP="00017CF6">
      <w:pPr>
        <w:spacing w:after="0" w:line="240" w:lineRule="auto"/>
        <w:ind w:firstLine="709"/>
        <w:contextualSpacing/>
        <w:jc w:val="both"/>
        <w:rPr>
          <w:rFonts w:ascii="Arial" w:hAnsi="Arial" w:cs="Arial"/>
          <w:sz w:val="24"/>
          <w:szCs w:val="24"/>
        </w:rPr>
      </w:pPr>
      <w:r w:rsidRPr="003041C7">
        <w:rPr>
          <w:rFonts w:ascii="Arial" w:hAnsi="Arial" w:cs="Arial"/>
          <w:sz w:val="24"/>
          <w:szCs w:val="24"/>
        </w:rPr>
        <w:t xml:space="preserve">к) для заявителей, предусмотренных подподпунктом «д» подпункта 10 пункта 4 </w:t>
      </w:r>
      <w:r w:rsidRPr="003041C7">
        <w:rPr>
          <w:rFonts w:ascii="Arial" w:hAnsi="Arial" w:cs="Arial"/>
          <w:kern w:val="2"/>
          <w:sz w:val="24"/>
          <w:szCs w:val="24"/>
        </w:rPr>
        <w:t xml:space="preserve">настоящего </w:t>
      </w:r>
      <w:r w:rsidRPr="003041C7">
        <w:rPr>
          <w:rFonts w:ascii="Arial" w:hAnsi="Arial" w:cs="Arial"/>
          <w:sz w:val="24"/>
          <w:szCs w:val="24"/>
        </w:rPr>
        <w:t>административного регламента – свидетельство о заключении брака;</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 xml:space="preserve">л) для заявителей, предусмотренных подподпунктом «е» подпункта 10 пункта 4 </w:t>
      </w:r>
      <w:r w:rsidRPr="003041C7">
        <w:rPr>
          <w:rFonts w:ascii="Arial" w:hAnsi="Arial" w:cs="Arial"/>
          <w:kern w:val="2"/>
          <w:sz w:val="24"/>
          <w:szCs w:val="24"/>
        </w:rPr>
        <w:t xml:space="preserve">настоящего </w:t>
      </w:r>
      <w:r w:rsidRPr="003041C7">
        <w:rPr>
          <w:rFonts w:ascii="Arial" w:hAnsi="Arial" w:cs="Arial"/>
          <w:sz w:val="24"/>
          <w:szCs w:val="24"/>
        </w:rPr>
        <w:t>административного регламента:</w:t>
      </w:r>
    </w:p>
    <w:p w:rsidR="0074071C" w:rsidRPr="003041C7" w:rsidRDefault="00017CF6" w:rsidP="00017CF6">
      <w:pPr>
        <w:spacing w:after="0" w:line="240" w:lineRule="auto"/>
        <w:ind w:firstLine="709"/>
        <w:contextualSpacing/>
        <w:rPr>
          <w:rFonts w:ascii="Arial" w:hAnsi="Arial" w:cs="Arial"/>
          <w:sz w:val="24"/>
          <w:szCs w:val="24"/>
        </w:rPr>
      </w:pPr>
      <w:r>
        <w:rPr>
          <w:rFonts w:ascii="Arial" w:hAnsi="Arial" w:cs="Arial"/>
          <w:sz w:val="24"/>
          <w:szCs w:val="24"/>
        </w:rPr>
        <w:t xml:space="preserve"> </w:t>
      </w:r>
      <w:r w:rsidR="0074071C" w:rsidRPr="003041C7">
        <w:rPr>
          <w:rFonts w:ascii="Arial" w:hAnsi="Arial" w:cs="Arial"/>
          <w:sz w:val="24"/>
          <w:szCs w:val="24"/>
        </w:rPr>
        <w:t>свидетельство о смерти одного из родителей;</w:t>
      </w:r>
    </w:p>
    <w:p w:rsidR="0074071C" w:rsidRPr="003041C7" w:rsidRDefault="00017CF6" w:rsidP="00017CF6">
      <w:pPr>
        <w:spacing w:after="0" w:line="240" w:lineRule="auto"/>
        <w:ind w:firstLine="709"/>
        <w:contextualSpacing/>
        <w:rPr>
          <w:rFonts w:ascii="Arial" w:hAnsi="Arial" w:cs="Arial"/>
          <w:sz w:val="24"/>
          <w:szCs w:val="24"/>
        </w:rPr>
      </w:pPr>
      <w:r>
        <w:rPr>
          <w:rFonts w:ascii="Arial" w:hAnsi="Arial" w:cs="Arial"/>
          <w:sz w:val="24"/>
          <w:szCs w:val="24"/>
        </w:rPr>
        <w:t xml:space="preserve"> </w:t>
      </w:r>
      <w:r w:rsidR="0074071C" w:rsidRPr="003041C7">
        <w:rPr>
          <w:rFonts w:ascii="Arial" w:hAnsi="Arial" w:cs="Arial"/>
          <w:sz w:val="24"/>
          <w:szCs w:val="24"/>
        </w:rPr>
        <w:t>свидетельство о расторжении брака;</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 xml:space="preserve"> решение суда о расторжении брака или признании брака недействительным, вступившее в законную силу;</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 xml:space="preserve">м) для заявителя, предусмотренного подподпунктом «а» подпункта 11 пункта 4 </w:t>
      </w:r>
      <w:r w:rsidRPr="003041C7">
        <w:rPr>
          <w:rFonts w:ascii="Arial" w:hAnsi="Arial" w:cs="Arial"/>
          <w:kern w:val="2"/>
          <w:sz w:val="24"/>
          <w:szCs w:val="24"/>
        </w:rPr>
        <w:t xml:space="preserve">настоящего </w:t>
      </w:r>
      <w:r w:rsidRPr="003041C7">
        <w:rPr>
          <w:rFonts w:ascii="Arial" w:hAnsi="Arial" w:cs="Arial"/>
          <w:sz w:val="24"/>
          <w:szCs w:val="24"/>
        </w:rPr>
        <w:t>административного регламента:</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документ об образовании:</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копия трудовой книжки, заверенная работодателем;</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 xml:space="preserve">н) для заявителя, предусмотренного подподпунктом «б» подпункта 11 пункта 4 </w:t>
      </w:r>
      <w:r w:rsidRPr="003041C7">
        <w:rPr>
          <w:rFonts w:ascii="Arial" w:hAnsi="Arial" w:cs="Arial"/>
          <w:kern w:val="2"/>
          <w:sz w:val="24"/>
          <w:szCs w:val="24"/>
        </w:rPr>
        <w:t xml:space="preserve">настоящего </w:t>
      </w:r>
      <w:r w:rsidRPr="003041C7">
        <w:rPr>
          <w:rFonts w:ascii="Arial" w:hAnsi="Arial" w:cs="Arial"/>
          <w:sz w:val="24"/>
          <w:szCs w:val="24"/>
        </w:rPr>
        <w:t>административного регламента, – копия трудовой книжки, заверенная работодателем;</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 xml:space="preserve">о) для заявителя, предусмотренного подпунктом 12 пункта 4 </w:t>
      </w:r>
      <w:r w:rsidRPr="003041C7">
        <w:rPr>
          <w:rFonts w:ascii="Arial" w:hAnsi="Arial" w:cs="Arial"/>
          <w:kern w:val="2"/>
          <w:sz w:val="24"/>
          <w:szCs w:val="24"/>
        </w:rPr>
        <w:t xml:space="preserve">настоящего </w:t>
      </w:r>
      <w:r w:rsidRPr="003041C7">
        <w:rPr>
          <w:rFonts w:ascii="Arial" w:hAnsi="Arial" w:cs="Arial"/>
          <w:sz w:val="24"/>
          <w:szCs w:val="24"/>
        </w:rPr>
        <w:t>административного регламента, – документ, подтверждающий награждение заявителя соответственно орденом «За заслуги перед Отечеством» I степени, орденом «За заслуги перед Отечеством» II степени, орденом «За заслуги перед Отечеством» III степени, орденом «За заслуги перед Отечеством» IV степени;</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 xml:space="preserve">п) для заявителей, предусмотренных подпунктом 13 пункта 4 </w:t>
      </w:r>
      <w:r w:rsidRPr="003041C7">
        <w:rPr>
          <w:rFonts w:ascii="Arial" w:hAnsi="Arial" w:cs="Arial"/>
          <w:kern w:val="2"/>
          <w:sz w:val="24"/>
          <w:szCs w:val="24"/>
        </w:rPr>
        <w:t xml:space="preserve">настоящего </w:t>
      </w:r>
      <w:r w:rsidRPr="003041C7">
        <w:rPr>
          <w:rFonts w:ascii="Arial" w:hAnsi="Arial" w:cs="Arial"/>
          <w:sz w:val="24"/>
          <w:szCs w:val="24"/>
        </w:rPr>
        <w:t>административного регламента, – правоустанавливающие документы на уничтоженное жилое помещение, находящееся в собственности (сособственности) заявителя (заявителей) (в случае, если право на уничтоженное жилое помещение не зарегистрировано в Едином государственном реестре недвижимости);</w:t>
      </w:r>
    </w:p>
    <w:p w:rsidR="0074071C" w:rsidRPr="003041C7" w:rsidRDefault="0074071C" w:rsidP="00CE708E">
      <w:pPr>
        <w:spacing w:after="0" w:line="240" w:lineRule="auto"/>
        <w:ind w:firstLine="709"/>
        <w:contextualSpacing/>
        <w:jc w:val="both"/>
        <w:rPr>
          <w:rFonts w:ascii="Arial" w:hAnsi="Arial" w:cs="Arial"/>
          <w:sz w:val="24"/>
          <w:szCs w:val="24"/>
        </w:rPr>
      </w:pPr>
      <w:r w:rsidRPr="003041C7">
        <w:rPr>
          <w:rFonts w:ascii="Arial" w:hAnsi="Arial" w:cs="Arial"/>
          <w:sz w:val="24"/>
          <w:szCs w:val="24"/>
        </w:rPr>
        <w:t xml:space="preserve">р) для заявителя, предусмотренного подпунктом 15 пункта 4 </w:t>
      </w:r>
      <w:r w:rsidRPr="003041C7">
        <w:rPr>
          <w:rFonts w:ascii="Arial" w:hAnsi="Arial" w:cs="Arial"/>
          <w:kern w:val="2"/>
          <w:sz w:val="24"/>
          <w:szCs w:val="24"/>
        </w:rPr>
        <w:t xml:space="preserve">настоящего </w:t>
      </w:r>
      <w:r w:rsidRPr="003041C7">
        <w:rPr>
          <w:rFonts w:ascii="Arial" w:hAnsi="Arial" w:cs="Arial"/>
          <w:sz w:val="24"/>
          <w:szCs w:val="24"/>
        </w:rPr>
        <w:t>административного регламента, – справка, подтверждающая</w:t>
      </w:r>
      <w:r w:rsidR="00CE708E">
        <w:rPr>
          <w:rFonts w:ascii="Arial" w:hAnsi="Arial" w:cs="Arial"/>
          <w:sz w:val="24"/>
          <w:szCs w:val="24"/>
        </w:rPr>
        <w:t xml:space="preserve"> факт установления инвалидности.</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 xml:space="preserve">Представление указанных в настоящем пункте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w:t>
      </w:r>
      <w:r w:rsidRPr="003041C7">
        <w:rPr>
          <w:rFonts w:ascii="Arial" w:hAnsi="Arial" w:cs="Arial"/>
          <w:sz w:val="24"/>
          <w:szCs w:val="24"/>
        </w:rPr>
        <w:lastRenderedPageBreak/>
        <w:t>рассмотрения которого принято решение о предварительном согласовании предоставления земельного участка.</w:t>
      </w: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hAnsi="Arial" w:cs="Arial"/>
          <w:kern w:val="2"/>
          <w:sz w:val="24"/>
          <w:szCs w:val="24"/>
        </w:rPr>
        <w:t xml:space="preserve">29. Способы получения заявителем </w:t>
      </w:r>
      <w:r w:rsidRPr="003041C7">
        <w:rPr>
          <w:rFonts w:ascii="Arial" w:eastAsia="Times New Roman" w:hAnsi="Arial" w:cs="Arial"/>
          <w:kern w:val="2"/>
          <w:sz w:val="24"/>
          <w:szCs w:val="24"/>
        </w:rPr>
        <w:t xml:space="preserve">или его представителем </w:t>
      </w:r>
      <w:r w:rsidRPr="003041C7">
        <w:rPr>
          <w:rFonts w:ascii="Arial" w:hAnsi="Arial" w:cs="Arial"/>
          <w:kern w:val="2"/>
          <w:sz w:val="24"/>
          <w:szCs w:val="24"/>
        </w:rPr>
        <w:t>документов, указанных в пункте 28 настоящего административного регламента:</w:t>
      </w: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hAnsi="Arial" w:cs="Arial"/>
          <w:kern w:val="2"/>
          <w:sz w:val="24"/>
          <w:szCs w:val="24"/>
        </w:rPr>
        <w:t>1) заявитель или его представитель для получения документа, указанного в подпунктах 1, 2 пункта 28 настоящего административного регламента, обращается к нотариусу (должностному лицу, уполномоченному совершать нотариальные действия) за совершением нотариального действия;</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 xml:space="preserve">2) </w:t>
      </w:r>
      <w:r w:rsidRPr="003041C7">
        <w:rPr>
          <w:rFonts w:ascii="Arial" w:hAnsi="Arial" w:cs="Arial"/>
          <w:kern w:val="2"/>
          <w:sz w:val="24"/>
          <w:szCs w:val="24"/>
        </w:rPr>
        <w:t>заявитель или его представитель для получения документов, указанных в подподпункте «а» подпункта 3 пункта 28 настоящего административного регламента</w:t>
      </w:r>
      <w:r w:rsidRPr="003041C7">
        <w:rPr>
          <w:rFonts w:ascii="Arial" w:hAnsi="Arial" w:cs="Arial"/>
          <w:sz w:val="24"/>
          <w:szCs w:val="24"/>
        </w:rPr>
        <w:t xml:space="preserve">, </w:t>
      </w:r>
      <w:r w:rsidRPr="003041C7">
        <w:rPr>
          <w:rFonts w:ascii="Arial" w:hAnsi="Arial" w:cs="Arial"/>
          <w:kern w:val="2"/>
          <w:sz w:val="24"/>
          <w:szCs w:val="24"/>
        </w:rPr>
        <w:t>в случае его отсутствия у заявителя обращается</w:t>
      </w:r>
      <w:r w:rsidRPr="003041C7">
        <w:rPr>
          <w:rFonts w:ascii="Arial" w:hAnsi="Arial" w:cs="Arial"/>
          <w:sz w:val="24"/>
          <w:szCs w:val="24"/>
        </w:rPr>
        <w:t xml:space="preserve"> в орган государственной власти или орган местного самоуправления, заключивший с заявителем договор о развитии застроенной территории, для получения копии договора;</w:t>
      </w: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hAnsi="Arial" w:cs="Arial"/>
          <w:kern w:val="2"/>
          <w:sz w:val="24"/>
          <w:szCs w:val="24"/>
        </w:rPr>
        <w:t>3) заявитель или его представитель для получения документа, указанного в абзаце четвертом подподпункта «б» подпункта 3 пункта 28 настоящего административного регламента, в случае их отсутствия у заявителя обращается в орган местного самоуправления по месту нахождения земельного участка или имущества, в полномочия которого входит распоряжение земельными участками или осуществление приватизации здания, сооружения;</w:t>
      </w: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hAnsi="Arial" w:cs="Arial"/>
          <w:kern w:val="2"/>
          <w:sz w:val="24"/>
          <w:szCs w:val="24"/>
        </w:rPr>
        <w:t>4) заявитель или его представитель для получения документа, указанного в подподпункте «г» подпункта 3 пункта 28 настоящего административного регламента, в случае отсутствия у заявителя членской книжки садовода, должен обратиться в правление некоммерческой организации, членом которой заявитель является;</w:t>
      </w: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hAnsi="Arial" w:cs="Arial"/>
          <w:kern w:val="2"/>
          <w:sz w:val="24"/>
          <w:szCs w:val="24"/>
        </w:rPr>
        <w:t>5) заявитель или его представитель для получения документов, указанных в абзаце третьем подподпункта «д», подподпункте «и», абзаце третьем подподпункта «м» подпункта 3 пункта 28 настоящего административного регламента, обращается к работодателю по месту работы заявителя;</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kern w:val="2"/>
          <w:sz w:val="24"/>
          <w:szCs w:val="24"/>
        </w:rPr>
        <w:t>6) заявитель или его представитель для получения документов, указанных в абзаце четвертом подподпункта «л»</w:t>
      </w:r>
      <w:r w:rsidR="00CE708E">
        <w:rPr>
          <w:rFonts w:ascii="Arial" w:hAnsi="Arial" w:cs="Arial"/>
          <w:kern w:val="2"/>
          <w:sz w:val="24"/>
          <w:szCs w:val="24"/>
        </w:rPr>
        <w:t xml:space="preserve"> </w:t>
      </w:r>
      <w:r w:rsidRPr="003041C7">
        <w:rPr>
          <w:rFonts w:ascii="Arial" w:hAnsi="Arial" w:cs="Arial"/>
          <w:kern w:val="2"/>
          <w:sz w:val="24"/>
          <w:szCs w:val="24"/>
        </w:rPr>
        <w:t>подпункта 3 пункта 28 настоящего административного регламента</w:t>
      </w:r>
      <w:r w:rsidRPr="003041C7">
        <w:rPr>
          <w:rFonts w:ascii="Arial" w:hAnsi="Arial" w:cs="Arial"/>
          <w:sz w:val="24"/>
          <w:szCs w:val="24"/>
        </w:rPr>
        <w:t xml:space="preserve">, </w:t>
      </w:r>
      <w:r w:rsidRPr="003041C7">
        <w:rPr>
          <w:rFonts w:ascii="Arial" w:hAnsi="Arial" w:cs="Arial"/>
          <w:kern w:val="2"/>
          <w:sz w:val="24"/>
          <w:szCs w:val="24"/>
        </w:rPr>
        <w:t>в случае их отсутствия у заявителя</w:t>
      </w:r>
      <w:r w:rsidRPr="003041C7">
        <w:rPr>
          <w:rFonts w:ascii="Arial" w:hAnsi="Arial" w:cs="Arial"/>
          <w:sz w:val="24"/>
          <w:szCs w:val="24"/>
        </w:rPr>
        <w:t xml:space="preserve"> обращается в суд, вынесший указанное решение;</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 xml:space="preserve">7) </w:t>
      </w:r>
      <w:r w:rsidRPr="003041C7">
        <w:rPr>
          <w:rFonts w:ascii="Arial" w:hAnsi="Arial" w:cs="Arial"/>
          <w:kern w:val="2"/>
          <w:sz w:val="24"/>
          <w:szCs w:val="24"/>
        </w:rPr>
        <w:t>заявитель или его представитель для получения документов, указанных в подподпунктах «ж», «з», «о» подпункта 3 пункта 28 настоящего административного регламента</w:t>
      </w:r>
      <w:r w:rsidRPr="003041C7">
        <w:rPr>
          <w:rFonts w:ascii="Arial" w:hAnsi="Arial" w:cs="Arial"/>
          <w:sz w:val="24"/>
          <w:szCs w:val="24"/>
        </w:rPr>
        <w:t xml:space="preserve">, </w:t>
      </w:r>
      <w:r w:rsidRPr="003041C7">
        <w:rPr>
          <w:rFonts w:ascii="Arial" w:hAnsi="Arial" w:cs="Arial"/>
          <w:kern w:val="2"/>
          <w:sz w:val="24"/>
          <w:szCs w:val="24"/>
        </w:rPr>
        <w:t>в случае их отсутствия у заявителя</w:t>
      </w:r>
      <w:r w:rsidRPr="003041C7">
        <w:rPr>
          <w:rFonts w:ascii="Arial" w:hAnsi="Arial" w:cs="Arial"/>
          <w:sz w:val="24"/>
          <w:szCs w:val="24"/>
        </w:rPr>
        <w:t xml:space="preserve"> обращается в орган, наградивший соответствующей наградой и выдавший соответствующее удостоверение, за дубликатом удостоверения;</w:t>
      </w:r>
    </w:p>
    <w:p w:rsidR="0074071C" w:rsidRPr="003041C7" w:rsidRDefault="0074071C" w:rsidP="003041C7">
      <w:pPr>
        <w:spacing w:after="0" w:line="240" w:lineRule="auto"/>
        <w:ind w:firstLine="709"/>
        <w:contextualSpacing/>
        <w:jc w:val="both"/>
        <w:rPr>
          <w:rFonts w:ascii="Arial" w:hAnsi="Arial" w:cs="Arial"/>
          <w:color w:val="000000"/>
          <w:spacing w:val="3"/>
          <w:sz w:val="24"/>
          <w:szCs w:val="24"/>
        </w:rPr>
      </w:pPr>
      <w:r w:rsidRPr="003041C7">
        <w:rPr>
          <w:rFonts w:ascii="Arial" w:hAnsi="Arial" w:cs="Arial"/>
          <w:sz w:val="24"/>
          <w:szCs w:val="24"/>
        </w:rPr>
        <w:t xml:space="preserve">8) </w:t>
      </w:r>
      <w:r w:rsidRPr="003041C7">
        <w:rPr>
          <w:rFonts w:ascii="Arial" w:hAnsi="Arial" w:cs="Arial"/>
          <w:kern w:val="2"/>
          <w:sz w:val="24"/>
          <w:szCs w:val="24"/>
        </w:rPr>
        <w:t>заявитель или его представитель для получения документа, указанного в подподпункте «р» подпункта 3 пункта 28 настоящего административного регламента</w:t>
      </w:r>
      <w:r w:rsidRPr="003041C7">
        <w:rPr>
          <w:rFonts w:ascii="Arial" w:hAnsi="Arial" w:cs="Arial"/>
          <w:sz w:val="24"/>
          <w:szCs w:val="24"/>
        </w:rPr>
        <w:t xml:space="preserve">, </w:t>
      </w:r>
      <w:r w:rsidRPr="003041C7">
        <w:rPr>
          <w:rFonts w:ascii="Arial" w:hAnsi="Arial" w:cs="Arial"/>
          <w:kern w:val="2"/>
          <w:sz w:val="24"/>
          <w:szCs w:val="24"/>
        </w:rPr>
        <w:t xml:space="preserve">в случае его отсутствия у заявителя обращается </w:t>
      </w:r>
      <w:r w:rsidRPr="003041C7">
        <w:rPr>
          <w:rFonts w:ascii="Arial" w:hAnsi="Arial" w:cs="Arial"/>
          <w:sz w:val="24"/>
          <w:szCs w:val="24"/>
        </w:rPr>
        <w:t xml:space="preserve">в </w:t>
      </w:r>
      <w:r w:rsidRPr="003041C7">
        <w:rPr>
          <w:rFonts w:ascii="Arial" w:hAnsi="Arial" w:cs="Arial"/>
          <w:color w:val="000000"/>
          <w:spacing w:val="3"/>
          <w:sz w:val="24"/>
          <w:szCs w:val="24"/>
        </w:rPr>
        <w:t>федеральное государственное учреждение медико-социальной экспертизы;</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color w:val="000000"/>
          <w:spacing w:val="3"/>
          <w:sz w:val="24"/>
          <w:szCs w:val="24"/>
        </w:rPr>
        <w:t xml:space="preserve">9) </w:t>
      </w:r>
      <w:r w:rsidRPr="003041C7">
        <w:rPr>
          <w:rFonts w:ascii="Arial" w:hAnsi="Arial" w:cs="Arial"/>
          <w:kern w:val="2"/>
          <w:sz w:val="24"/>
          <w:szCs w:val="24"/>
        </w:rPr>
        <w:t>заявитель или его представитель для получения документов, указанных в подподпункте «к»,  абзацах втором и третьем подподпункта «л» подпункта 3 пункта 28 настоящего административного регламента</w:t>
      </w:r>
      <w:r w:rsidRPr="003041C7">
        <w:rPr>
          <w:rFonts w:ascii="Arial" w:hAnsi="Arial" w:cs="Arial"/>
          <w:sz w:val="24"/>
          <w:szCs w:val="24"/>
        </w:rPr>
        <w:t xml:space="preserve">, </w:t>
      </w:r>
      <w:r w:rsidRPr="003041C7">
        <w:rPr>
          <w:rFonts w:ascii="Arial" w:hAnsi="Arial" w:cs="Arial"/>
          <w:kern w:val="2"/>
          <w:sz w:val="24"/>
          <w:szCs w:val="24"/>
        </w:rPr>
        <w:t>в случае их отсутствия у заявителя</w:t>
      </w:r>
      <w:r w:rsidRPr="003041C7">
        <w:rPr>
          <w:rFonts w:ascii="Arial" w:hAnsi="Arial" w:cs="Arial"/>
          <w:sz w:val="24"/>
          <w:szCs w:val="24"/>
        </w:rPr>
        <w:t xml:space="preserve"> обращается в соответствующий орган записи актов гражданского состояния.</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hAnsi="Arial" w:cs="Arial"/>
          <w:kern w:val="2"/>
          <w:sz w:val="24"/>
          <w:szCs w:val="24"/>
        </w:rPr>
        <w:t xml:space="preserve">30. Заявитель или его представитель представляет (направляет) заявление и документы, указанные в пункте 28 настоящего административного регламента, </w:t>
      </w:r>
      <w:r w:rsidRPr="003041C7">
        <w:rPr>
          <w:rFonts w:ascii="Arial" w:eastAsia="Times New Roman" w:hAnsi="Arial" w:cs="Arial"/>
          <w:kern w:val="2"/>
          <w:sz w:val="24"/>
          <w:szCs w:val="24"/>
        </w:rPr>
        <w:t>одним из следующих способов:</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1) путем личного обращения в администрацию;</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lastRenderedPageBreak/>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3) через личный кабинет на Портале;</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4) путем направления на официальный адрес электронной почты администрации;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5) через МФЦ.</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31.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w:t>
      </w:r>
      <w:r w:rsidR="00FD581C">
        <w:rPr>
          <w:rFonts w:ascii="Arial" w:eastAsia="Times New Roman" w:hAnsi="Arial" w:cs="Arial"/>
          <w:kern w:val="2"/>
          <w:sz w:val="24"/>
          <w:szCs w:val="24"/>
        </w:rPr>
        <w:t>о закона от 27 июля 2010 года №</w:t>
      </w:r>
      <w:r w:rsidRPr="003041C7">
        <w:rPr>
          <w:rFonts w:ascii="Arial" w:eastAsia="Times New Roman" w:hAnsi="Arial" w:cs="Arial"/>
          <w:kern w:val="2"/>
          <w:sz w:val="24"/>
          <w:szCs w:val="24"/>
        </w:rPr>
        <w:t>210</w:t>
      </w:r>
      <w:r w:rsidRPr="003041C7">
        <w:rPr>
          <w:rFonts w:ascii="Arial" w:eastAsia="Times New Roman" w:hAnsi="Arial" w:cs="Arial"/>
          <w:kern w:val="2"/>
          <w:sz w:val="24"/>
          <w:szCs w:val="24"/>
        </w:rPr>
        <w:noBreakHyphen/>
        <w:t>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w:t>
      </w:r>
      <w:r w:rsidR="00FD581C">
        <w:rPr>
          <w:rFonts w:ascii="Arial" w:eastAsia="Times New Roman" w:hAnsi="Arial" w:cs="Arial"/>
          <w:kern w:val="2"/>
          <w:sz w:val="24"/>
          <w:szCs w:val="24"/>
        </w:rPr>
        <w:t>о закона от 27 июля 2010 года №</w:t>
      </w:r>
      <w:r w:rsidRPr="003041C7">
        <w:rPr>
          <w:rFonts w:ascii="Arial" w:eastAsia="Times New Roman" w:hAnsi="Arial" w:cs="Arial"/>
          <w:kern w:val="2"/>
          <w:sz w:val="24"/>
          <w:szCs w:val="24"/>
        </w:rPr>
        <w:t>210</w:t>
      </w:r>
      <w:r w:rsidRPr="003041C7">
        <w:rPr>
          <w:rFonts w:ascii="Arial" w:eastAsia="Times New Roman" w:hAnsi="Arial" w:cs="Arial"/>
          <w:kern w:val="2"/>
          <w:sz w:val="24"/>
          <w:szCs w:val="24"/>
        </w:rPr>
        <w:noBreakHyphen/>
        <w:t>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 xml:space="preserve">32. При предоставлении муниципальной услуги администрация не вправе требовать от заявителей или их представителей документы, не указанные в пунктах 27, 28 </w:t>
      </w:r>
      <w:r w:rsidRPr="003041C7">
        <w:rPr>
          <w:rFonts w:ascii="Arial" w:hAnsi="Arial" w:cs="Arial"/>
          <w:kern w:val="2"/>
          <w:sz w:val="24"/>
          <w:szCs w:val="24"/>
        </w:rPr>
        <w:t xml:space="preserve">настоящего </w:t>
      </w:r>
      <w:r w:rsidRPr="003041C7">
        <w:rPr>
          <w:rFonts w:ascii="Arial" w:eastAsia="Times New Roman" w:hAnsi="Arial" w:cs="Arial"/>
          <w:kern w:val="2"/>
          <w:sz w:val="24"/>
          <w:szCs w:val="24"/>
        </w:rPr>
        <w:t>административного регламента.</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33. Требования к документам, представляемым заявителем</w:t>
      </w:r>
      <w:r w:rsidRPr="003041C7">
        <w:rPr>
          <w:rFonts w:ascii="Arial" w:hAnsi="Arial" w:cs="Arial"/>
          <w:sz w:val="24"/>
          <w:szCs w:val="24"/>
        </w:rPr>
        <w:t xml:space="preserve"> </w:t>
      </w:r>
      <w:r w:rsidRPr="003041C7">
        <w:rPr>
          <w:rFonts w:ascii="Arial" w:eastAsia="Times New Roman" w:hAnsi="Arial" w:cs="Arial"/>
          <w:kern w:val="2"/>
          <w:sz w:val="24"/>
          <w:szCs w:val="24"/>
        </w:rPr>
        <w:t>или его представителем:</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72 </w:t>
      </w:r>
      <w:r w:rsidRPr="003041C7">
        <w:rPr>
          <w:rFonts w:ascii="Arial" w:hAnsi="Arial" w:cs="Arial"/>
          <w:kern w:val="2"/>
          <w:sz w:val="24"/>
          <w:szCs w:val="24"/>
        </w:rPr>
        <w:t xml:space="preserve">настоящего </w:t>
      </w:r>
      <w:r w:rsidRPr="003041C7">
        <w:rPr>
          <w:rFonts w:ascii="Arial" w:eastAsia="Times New Roman" w:hAnsi="Arial" w:cs="Arial"/>
          <w:kern w:val="2"/>
          <w:sz w:val="24"/>
          <w:szCs w:val="24"/>
        </w:rPr>
        <w:t>административного регламента);</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2) тексты документов должны быть написаны разборчиво;</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3) документы не должны иметь подчисток, приписок, зачеркнутых слов и не оговоренных в них исправлений;</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4) документы не должны быть исполнены карандашом;</w:t>
      </w:r>
    </w:p>
    <w:p w:rsidR="0074071C" w:rsidRPr="003041C7" w:rsidRDefault="0074071C" w:rsidP="00FD581C">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5) документы не должны иметь повреждений, наличие которых не позволяет однозначно истолковать их содержание.</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Глава 10. Исчерпывающий перечень документов, необходимых</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в соответствии с нормативными правовыми актами для предоставления</w:t>
      </w:r>
      <w:r w:rsidRPr="003041C7">
        <w:rPr>
          <w:rFonts w:ascii="Arial" w:eastAsia="Times New Roman" w:hAnsi="Arial" w:cs="Arial"/>
          <w:kern w:val="2"/>
          <w:sz w:val="24"/>
          <w:szCs w:val="24"/>
        </w:rPr>
        <w:br/>
        <w:t>муниципальной услуги, которые находятся в распоряжении</w:t>
      </w:r>
    </w:p>
    <w:p w:rsidR="0074071C" w:rsidRPr="003041C7" w:rsidRDefault="0074071C" w:rsidP="00FD581C">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государственных органов, органов местного самоуправления</w:t>
      </w:r>
      <w:r w:rsidRPr="003041C7">
        <w:rPr>
          <w:rFonts w:ascii="Arial" w:eastAsia="Times New Roman" w:hAnsi="Arial" w:cs="Arial"/>
          <w:kern w:val="2"/>
          <w:sz w:val="24"/>
          <w:szCs w:val="24"/>
        </w:rPr>
        <w:br/>
        <w:t>и иных органов, участвующих в предоставлении муниципальной</w:t>
      </w:r>
      <w:r w:rsidRPr="003041C7">
        <w:rPr>
          <w:rFonts w:ascii="Arial" w:eastAsia="Times New Roman" w:hAnsi="Arial" w:cs="Arial"/>
          <w:kern w:val="2"/>
          <w:sz w:val="24"/>
          <w:szCs w:val="24"/>
        </w:rPr>
        <w:br/>
        <w:t>услуги, и которые заявитель или его представитель вправе представить</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bookmarkStart w:id="2" w:name="Par232"/>
      <w:bookmarkEnd w:id="2"/>
      <w:r w:rsidRPr="003041C7">
        <w:rPr>
          <w:rFonts w:ascii="Arial" w:eastAsia="Times New Roman" w:hAnsi="Arial" w:cs="Arial"/>
          <w:kern w:val="2"/>
          <w:sz w:val="24"/>
          <w:szCs w:val="24"/>
        </w:rPr>
        <w:lastRenderedPageBreak/>
        <w:t>34.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hAnsi="Arial" w:cs="Arial"/>
          <w:kern w:val="2"/>
          <w:sz w:val="24"/>
          <w:szCs w:val="24"/>
        </w:rPr>
        <w:t>1)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hAnsi="Arial" w:cs="Arial"/>
          <w:kern w:val="2"/>
          <w:sz w:val="24"/>
          <w:szCs w:val="24"/>
        </w:rPr>
        <w:t xml:space="preserve">2) выписка из Единого государственного реестра недвижимости (далее – ЕГРН) </w:t>
      </w:r>
      <w:r w:rsidRPr="003041C7">
        <w:rPr>
          <w:rFonts w:ascii="Arial" w:hAnsi="Arial" w:cs="Arial"/>
          <w:sz w:val="24"/>
          <w:szCs w:val="24"/>
        </w:rPr>
        <w:t>об объекте недвижимости (об испрашиваемом земельном участке);</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kern w:val="2"/>
          <w:sz w:val="24"/>
          <w:szCs w:val="24"/>
        </w:rPr>
        <w:t>3)</w:t>
      </w:r>
      <w:r w:rsidRPr="003041C7">
        <w:rPr>
          <w:rFonts w:ascii="Arial" w:eastAsia="Times New Roman" w:hAnsi="Arial" w:cs="Arial"/>
          <w:i/>
          <w:kern w:val="2"/>
          <w:sz w:val="24"/>
          <w:szCs w:val="24"/>
        </w:rPr>
        <w:t xml:space="preserve"> </w:t>
      </w:r>
      <w:r w:rsidRPr="003041C7">
        <w:rPr>
          <w:rFonts w:ascii="Arial" w:hAnsi="Arial" w:cs="Arial"/>
          <w:sz w:val="24"/>
          <w:szCs w:val="24"/>
        </w:rPr>
        <w:t>утвержденный проект планировки и утвержденный проект межевания территории;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hAnsi="Arial" w:cs="Arial"/>
          <w:sz w:val="24"/>
          <w:szCs w:val="24"/>
        </w:rPr>
        <w:t>4) выписка из ЕГРН об объекте недвижимости (о здании и (или) сооружении), расположенном (расположенных) на испрашиваемом земельном участке)</w:t>
      </w:r>
      <w:r w:rsidRPr="003041C7">
        <w:rPr>
          <w:rFonts w:ascii="Arial" w:eastAsia="Times New Roman" w:hAnsi="Arial" w:cs="Arial"/>
          <w:kern w:val="2"/>
          <w:sz w:val="24"/>
          <w:szCs w:val="24"/>
        </w:rPr>
        <w:t>;</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5) проект организации и застройки территории некоммерческого объединения (в случае отсутствия утвержденного проекта межевания территории);</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6) договор аренды земельного участка, заключенный с администрацией;</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7) документ, выданный арендодателем, подтверждающий уплату в полном объеме в добровольном порядке арендной платы по договору аренды земельного участка, а также неустойки, предусмотренной законодательством и договором аренды земельного участка (в случае нарушения сроков уплаты арендной платы по договору аренды земельного участка);</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8) выписка из ЕГРН о правах отдельного лица на имевшиеся (имеющиеся) у него объекты недвижимости в отношении заявителя;</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9) 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10) справка уполномоченного органа о реабилитации, выданная в соответствии с Законом Российской Феде</w:t>
      </w:r>
      <w:r w:rsidR="00FD581C">
        <w:rPr>
          <w:rFonts w:ascii="Arial" w:hAnsi="Arial" w:cs="Arial"/>
          <w:sz w:val="24"/>
          <w:szCs w:val="24"/>
        </w:rPr>
        <w:t>рации от 18 октября 1991 года №</w:t>
      </w:r>
      <w:r w:rsidRPr="003041C7">
        <w:rPr>
          <w:rFonts w:ascii="Arial" w:hAnsi="Arial" w:cs="Arial"/>
          <w:sz w:val="24"/>
          <w:szCs w:val="24"/>
        </w:rPr>
        <w:t>1761-1 «О реабилитации жертв политических репрессий» (для лиц, признанных реабилитированными в соответствии с Законом Российской Феде</w:t>
      </w:r>
      <w:r w:rsidR="00FD581C">
        <w:rPr>
          <w:rFonts w:ascii="Arial" w:hAnsi="Arial" w:cs="Arial"/>
          <w:sz w:val="24"/>
          <w:szCs w:val="24"/>
        </w:rPr>
        <w:t>рации от 18 октября 1991 года №</w:t>
      </w:r>
      <w:r w:rsidRPr="003041C7">
        <w:rPr>
          <w:rFonts w:ascii="Arial" w:hAnsi="Arial" w:cs="Arial"/>
          <w:sz w:val="24"/>
          <w:szCs w:val="24"/>
        </w:rPr>
        <w:t>1761-1 «О реабилитации жертв политических репрессий»);</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11) справка о рождении, выданная органом записи актов гражданского состояния, содержащая информацию о том, что сведения об отце ребенка внесены в запись акта о рождении на основании заявления матери ребенка;</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12) выписка из единого государственного реестра юридических лиц либо выписка из единого государственного реестра индивидуальных предпринимателей в отношении работодателя;</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13) выписка из ЕГРН о правах отдельного лица на имевшиеся (имеющиеся) у него объекты недвижимости в отношении членов семьи;</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14) акт органа опеки и попечительства о назначении опекуна или попечителя;</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15) договор социального найма уничтоженного жилого помещения, в случае, если уничтоженное жилое помещение передано заявителю (заявителям) по договору социального найма;</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16) документ, выданный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 подтверждающий факт уничтожения жилого помещения;</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lastRenderedPageBreak/>
        <w:t>17) справка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 не получил соответствующую социальную выплату;</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18) выписка из ЕГРН об объекте недвижимости в отношении жилого дома, расположенного на испрашиваемом земельном участке;</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19) договор передачи жилого помещения в собственность из специального жилищного фонда Иркутской области или договор социального найма жилого помещения, заключенный в соответствии с Законом Иркутской</w:t>
      </w:r>
      <w:r w:rsidR="00FD581C">
        <w:rPr>
          <w:rFonts w:ascii="Arial" w:hAnsi="Arial" w:cs="Arial"/>
          <w:sz w:val="24"/>
          <w:szCs w:val="24"/>
        </w:rPr>
        <w:t xml:space="preserve"> области от 14 июля 2011 года №</w:t>
      </w:r>
      <w:r w:rsidRPr="003041C7">
        <w:rPr>
          <w:rFonts w:ascii="Arial" w:hAnsi="Arial" w:cs="Arial"/>
          <w:sz w:val="24"/>
          <w:szCs w:val="24"/>
        </w:rPr>
        <w:t>76-ОЗ «Об отдельных мерах по подготовке части территории Иркутской области к затоплению» (для граждан,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 xml:space="preserve">20) договор о предоставлении жилого помещения из специального жилищного фонда Иркутской области в собственность, заключенный в соответствии с Законом Иркутской </w:t>
      </w:r>
      <w:r w:rsidR="00FD581C">
        <w:rPr>
          <w:rFonts w:ascii="Arial" w:hAnsi="Arial" w:cs="Arial"/>
          <w:sz w:val="24"/>
          <w:szCs w:val="24"/>
        </w:rPr>
        <w:t>области от 11 марта 2014 года №</w:t>
      </w:r>
      <w:r w:rsidRPr="003041C7">
        <w:rPr>
          <w:rFonts w:ascii="Arial" w:hAnsi="Arial" w:cs="Arial"/>
          <w:sz w:val="24"/>
          <w:szCs w:val="24"/>
        </w:rPr>
        <w:t>29-ОЗ «О предоставлении жилых помещений жилищного фонда Иркутской области и социальных выплат отдельным категориям граждан (для граждан,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21) договор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Богучанской ГЭС, заключенный в соответствии с Законом Иркутской области</w:t>
      </w:r>
      <w:r w:rsidR="00FD581C">
        <w:rPr>
          <w:rFonts w:ascii="Arial" w:hAnsi="Arial" w:cs="Arial"/>
          <w:sz w:val="24"/>
          <w:szCs w:val="24"/>
        </w:rPr>
        <w:t xml:space="preserve"> от 14 июля 2011 года №</w:t>
      </w:r>
      <w:r w:rsidRPr="003041C7">
        <w:rPr>
          <w:rFonts w:ascii="Arial" w:hAnsi="Arial" w:cs="Arial"/>
          <w:sz w:val="24"/>
          <w:szCs w:val="24"/>
        </w:rPr>
        <w:t>76-ОЗ «Об отдельных мерах по подготовке части территории Иркутской области к затоплению» (для граждан,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указанным Законом Иркутской области);</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22) соглашение о предоставлении денежной компенсации утрачиваемого права собственности на учитываемое строение, заключенное в соответствии с Законом Иркутской области от 11 марта 201</w:t>
      </w:r>
      <w:r w:rsidR="00FD581C">
        <w:rPr>
          <w:rFonts w:ascii="Arial" w:hAnsi="Arial" w:cs="Arial"/>
          <w:sz w:val="24"/>
          <w:szCs w:val="24"/>
        </w:rPr>
        <w:t>4 года №</w:t>
      </w:r>
      <w:r w:rsidRPr="003041C7">
        <w:rPr>
          <w:rFonts w:ascii="Arial" w:hAnsi="Arial" w:cs="Arial"/>
          <w:sz w:val="24"/>
          <w:szCs w:val="24"/>
        </w:rPr>
        <w:t>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учитываемое строение в соответствии с указанным Законом Иркутской области);</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 xml:space="preserve">23) соглашение о предоставлении денежной компенсации утрачиваемого права собственности на учитываемый земельный участок, заключенное в соответствии с Законом Иркутской </w:t>
      </w:r>
      <w:r w:rsidR="00FD581C">
        <w:rPr>
          <w:rFonts w:ascii="Arial" w:hAnsi="Arial" w:cs="Arial"/>
          <w:sz w:val="24"/>
          <w:szCs w:val="24"/>
        </w:rPr>
        <w:t>области от 11 марта 2014 года №</w:t>
      </w:r>
      <w:r w:rsidRPr="003041C7">
        <w:rPr>
          <w:rFonts w:ascii="Arial" w:hAnsi="Arial" w:cs="Arial"/>
          <w:sz w:val="24"/>
          <w:szCs w:val="24"/>
        </w:rPr>
        <w:t xml:space="preserve">29-ОЗ «О предоставлении жилых помещений жилищного фонда Иркутской области и </w:t>
      </w:r>
      <w:r w:rsidRPr="003041C7">
        <w:rPr>
          <w:rFonts w:ascii="Arial" w:hAnsi="Arial" w:cs="Arial"/>
          <w:sz w:val="24"/>
          <w:szCs w:val="24"/>
        </w:rPr>
        <w:lastRenderedPageBreak/>
        <w:t>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учитываемый земельный участок в соответствии с указанным Законом Иркутской области);</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24)  заключение службы по охране объектов культурного наследия Иркутской области о нахождении земельного участка в границах территории, зон охраны объекта культурного наследия (памятника истории и культуры) народов Российской Федерации;</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25) заключение территориального отдела водных ресурсов Енисейского бассейнового водного управления Федерального агентства водных ресурсов Министерства природных ресурсов и экологии Российской Федерации о нахождении земельного участка в границах водоохранной зоны, в пределах береговой полосы.</w:t>
      </w: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eastAsia="Times New Roman" w:hAnsi="Arial" w:cs="Arial"/>
          <w:kern w:val="2"/>
          <w:sz w:val="24"/>
          <w:szCs w:val="24"/>
        </w:rPr>
        <w:t xml:space="preserve">35. Для получения документов, указанных в пункте 34 </w:t>
      </w:r>
      <w:r w:rsidRPr="003041C7">
        <w:rPr>
          <w:rFonts w:ascii="Arial" w:hAnsi="Arial" w:cs="Arial"/>
          <w:kern w:val="2"/>
          <w:sz w:val="24"/>
          <w:szCs w:val="24"/>
        </w:rPr>
        <w:t xml:space="preserve">настоящего </w:t>
      </w:r>
      <w:r w:rsidRPr="003041C7">
        <w:rPr>
          <w:rFonts w:ascii="Arial" w:eastAsia="Times New Roman" w:hAnsi="Arial" w:cs="Arial"/>
          <w:kern w:val="2"/>
          <w:sz w:val="24"/>
          <w:szCs w:val="24"/>
        </w:rPr>
        <w:t xml:space="preserve">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пунктами 21 и 95 </w:t>
      </w:r>
      <w:r w:rsidRPr="003041C7">
        <w:rPr>
          <w:rFonts w:ascii="Arial" w:hAnsi="Arial" w:cs="Arial"/>
          <w:kern w:val="2"/>
          <w:sz w:val="24"/>
          <w:szCs w:val="24"/>
        </w:rPr>
        <w:t xml:space="preserve">настоящего </w:t>
      </w:r>
      <w:r w:rsidRPr="003041C7">
        <w:rPr>
          <w:rFonts w:ascii="Arial" w:eastAsia="Times New Roman" w:hAnsi="Arial" w:cs="Arial"/>
          <w:kern w:val="2"/>
          <w:sz w:val="24"/>
          <w:szCs w:val="24"/>
        </w:rPr>
        <w:t xml:space="preserve">административного регламента, с запросом </w:t>
      </w:r>
      <w:r w:rsidRPr="003041C7">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hAnsi="Arial" w:cs="Arial"/>
          <w:kern w:val="2"/>
          <w:sz w:val="24"/>
          <w:szCs w:val="24"/>
        </w:rPr>
        <w:t>36. Заявитель или его представитель вправе представить в администрацию документы, указанные в пункте 34 настоящего административного регламента, способами, установленными в пункте 30 настоящего административного регламента.</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37. Администрация при предоставлении муниципальной услуги не вправе требовать от заявителей или их представителей:</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w:t>
      </w:r>
      <w:r w:rsidR="00FD581C">
        <w:rPr>
          <w:rFonts w:ascii="Arial" w:eastAsia="Times New Roman" w:hAnsi="Arial" w:cs="Arial"/>
          <w:kern w:val="2"/>
          <w:sz w:val="24"/>
          <w:szCs w:val="24"/>
        </w:rPr>
        <w:t>о закона от 27 июля 2010 года №</w:t>
      </w:r>
      <w:r w:rsidRPr="003041C7">
        <w:rPr>
          <w:rFonts w:ascii="Arial" w:eastAsia="Times New Roman" w:hAnsi="Arial" w:cs="Arial"/>
          <w:kern w:val="2"/>
          <w:sz w:val="24"/>
          <w:szCs w:val="24"/>
        </w:rPr>
        <w:t>210</w:t>
      </w:r>
      <w:r w:rsidRPr="003041C7">
        <w:rPr>
          <w:rFonts w:ascii="Arial" w:eastAsia="Times New Roman" w:hAnsi="Arial" w:cs="Arial"/>
          <w:kern w:val="2"/>
          <w:sz w:val="24"/>
          <w:szCs w:val="24"/>
        </w:rPr>
        <w:noBreakHyphen/>
        <w:t>ФЗ «Об организации предоставления государственных и муниципальных услуг».</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3041C7" w:rsidRDefault="0074071C" w:rsidP="00FD581C">
      <w:pPr>
        <w:spacing w:after="0" w:line="240" w:lineRule="auto"/>
        <w:ind w:firstLine="709"/>
        <w:contextualSpacing/>
        <w:jc w:val="center"/>
        <w:rPr>
          <w:rFonts w:ascii="Arial" w:eastAsia="Times New Roman" w:hAnsi="Arial" w:cs="Arial"/>
          <w:kern w:val="2"/>
          <w:sz w:val="24"/>
          <w:szCs w:val="24"/>
        </w:rPr>
      </w:pPr>
      <w:r w:rsidRPr="003041C7">
        <w:rPr>
          <w:rFonts w:ascii="Arial" w:eastAsia="Times New Roman" w:hAnsi="Arial" w:cs="Arial"/>
          <w:kern w:val="2"/>
          <w:sz w:val="24"/>
          <w:szCs w:val="24"/>
        </w:rPr>
        <w:t>Глава 11. Исчерпывающий перечень оснований для отказа в приеме документов, необходимых для предоставления муниципальной услуги</w:t>
      </w:r>
    </w:p>
    <w:p w:rsidR="0074071C" w:rsidRPr="003041C7" w:rsidRDefault="0074071C" w:rsidP="00FD581C">
      <w:pPr>
        <w:spacing w:after="0" w:line="240" w:lineRule="auto"/>
        <w:ind w:firstLine="709"/>
        <w:contextualSpacing/>
        <w:jc w:val="center"/>
        <w:rPr>
          <w:rFonts w:ascii="Arial" w:eastAsia="Times New Roman" w:hAnsi="Arial" w:cs="Arial"/>
          <w:kern w:val="2"/>
          <w:sz w:val="24"/>
          <w:szCs w:val="24"/>
        </w:rPr>
      </w:pP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38. Основания отказа в приеме заявления и документов, необходимых для предоставления муниципальной услуги, законодательством не установлены.</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3041C7" w:rsidRDefault="0074071C" w:rsidP="00FD581C">
      <w:pPr>
        <w:spacing w:after="0" w:line="240" w:lineRule="auto"/>
        <w:ind w:firstLine="709"/>
        <w:contextualSpacing/>
        <w:jc w:val="center"/>
        <w:rPr>
          <w:rFonts w:ascii="Arial" w:eastAsia="Times New Roman" w:hAnsi="Arial" w:cs="Arial"/>
          <w:kern w:val="2"/>
          <w:sz w:val="24"/>
          <w:szCs w:val="24"/>
        </w:rPr>
      </w:pPr>
      <w:r w:rsidRPr="003041C7">
        <w:rPr>
          <w:rFonts w:ascii="Arial" w:eastAsia="Times New Roman" w:hAnsi="Arial" w:cs="Arial"/>
          <w:kern w:val="2"/>
          <w:sz w:val="24"/>
          <w:szCs w:val="24"/>
        </w:rPr>
        <w:t>Глава 12. Исчерпывающий перечень оснований для приостановления</w:t>
      </w:r>
    </w:p>
    <w:p w:rsidR="0074071C" w:rsidRPr="003041C7" w:rsidRDefault="0074071C" w:rsidP="00FD581C">
      <w:pPr>
        <w:spacing w:after="0" w:line="240" w:lineRule="auto"/>
        <w:ind w:firstLine="709"/>
        <w:contextualSpacing/>
        <w:jc w:val="center"/>
        <w:rPr>
          <w:rFonts w:ascii="Arial" w:eastAsia="Times New Roman" w:hAnsi="Arial" w:cs="Arial"/>
          <w:kern w:val="2"/>
          <w:sz w:val="24"/>
          <w:szCs w:val="24"/>
        </w:rPr>
      </w:pPr>
      <w:r w:rsidRPr="003041C7">
        <w:rPr>
          <w:rFonts w:ascii="Arial" w:eastAsia="Times New Roman" w:hAnsi="Arial" w:cs="Arial"/>
          <w:kern w:val="2"/>
          <w:sz w:val="24"/>
          <w:szCs w:val="24"/>
        </w:rPr>
        <w:t>или отказа в предоставлении муниципальной услуги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lastRenderedPageBreak/>
        <w:t>39. 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40. Основаниями для отказа в предоставлении муниципальной услуги являются:</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eastAsia="Times New Roman" w:hAnsi="Arial" w:cs="Arial"/>
          <w:kern w:val="2"/>
          <w:sz w:val="24"/>
          <w:szCs w:val="24"/>
        </w:rPr>
        <w:t xml:space="preserve">1) заявление </w:t>
      </w:r>
      <w:r w:rsidRPr="003041C7">
        <w:rPr>
          <w:rFonts w:ascii="Arial" w:hAnsi="Arial" w:cs="Arial"/>
          <w:sz w:val="24"/>
          <w:szCs w:val="24"/>
        </w:rPr>
        <w:t xml:space="preserve">не соответствует положениям, предусмотренным пунктом 27 </w:t>
      </w:r>
      <w:r w:rsidRPr="003041C7">
        <w:rPr>
          <w:rFonts w:ascii="Arial" w:hAnsi="Arial" w:cs="Arial"/>
          <w:kern w:val="2"/>
          <w:sz w:val="24"/>
          <w:szCs w:val="24"/>
        </w:rPr>
        <w:t xml:space="preserve">настоящего </w:t>
      </w:r>
      <w:r w:rsidRPr="003041C7">
        <w:rPr>
          <w:rFonts w:ascii="Arial" w:hAnsi="Arial" w:cs="Arial"/>
          <w:sz w:val="24"/>
          <w:szCs w:val="24"/>
        </w:rPr>
        <w:t>административного регламента;</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 xml:space="preserve">2) заявление </w:t>
      </w:r>
      <w:r w:rsidRPr="003041C7">
        <w:rPr>
          <w:rFonts w:ascii="Arial" w:hAnsi="Arial" w:cs="Arial"/>
          <w:sz w:val="24"/>
          <w:szCs w:val="24"/>
        </w:rPr>
        <w:t xml:space="preserve">подано в </w:t>
      </w:r>
      <w:r w:rsidRPr="0027052D">
        <w:rPr>
          <w:rFonts w:ascii="Arial" w:hAnsi="Arial" w:cs="Arial"/>
          <w:sz w:val="24"/>
          <w:szCs w:val="24"/>
        </w:rPr>
        <w:t>иной уполномоченный орган</w:t>
      </w:r>
      <w:r w:rsidRPr="0027052D">
        <w:rPr>
          <w:rFonts w:ascii="Arial" w:eastAsia="Times New Roman" w:hAnsi="Arial" w:cs="Arial"/>
          <w:kern w:val="2"/>
          <w:sz w:val="24"/>
          <w:szCs w:val="24"/>
        </w:rPr>
        <w:t>;</w:t>
      </w:r>
    </w:p>
    <w:p w:rsidR="0074071C" w:rsidRPr="003041C7" w:rsidRDefault="0074071C" w:rsidP="003041C7">
      <w:pPr>
        <w:spacing w:after="0" w:line="240" w:lineRule="auto"/>
        <w:ind w:firstLine="709"/>
        <w:contextualSpacing/>
        <w:jc w:val="both"/>
        <w:rPr>
          <w:rFonts w:ascii="Arial" w:hAnsi="Arial" w:cs="Arial"/>
          <w:bCs/>
          <w:iCs/>
          <w:sz w:val="24"/>
          <w:szCs w:val="24"/>
        </w:rPr>
      </w:pPr>
      <w:r w:rsidRPr="003041C7">
        <w:rPr>
          <w:rFonts w:ascii="Arial" w:eastAsia="Times New Roman" w:hAnsi="Arial" w:cs="Arial"/>
          <w:kern w:val="2"/>
          <w:sz w:val="24"/>
          <w:szCs w:val="24"/>
        </w:rPr>
        <w:t xml:space="preserve">3) </w:t>
      </w:r>
      <w:r w:rsidRPr="003041C7">
        <w:rPr>
          <w:rFonts w:ascii="Arial" w:hAnsi="Arial" w:cs="Arial"/>
          <w:bCs/>
          <w:iCs/>
          <w:sz w:val="24"/>
          <w:szCs w:val="24"/>
        </w:rPr>
        <w:t xml:space="preserve">к заявлению не приложены документы, предоставляемые в соответствии с пунктом 28 </w:t>
      </w:r>
      <w:r w:rsidRPr="003041C7">
        <w:rPr>
          <w:rFonts w:ascii="Arial" w:hAnsi="Arial" w:cs="Arial"/>
          <w:kern w:val="2"/>
          <w:sz w:val="24"/>
          <w:szCs w:val="24"/>
        </w:rPr>
        <w:t xml:space="preserve">настоящего </w:t>
      </w:r>
      <w:r w:rsidRPr="003041C7">
        <w:rPr>
          <w:rFonts w:ascii="Arial" w:hAnsi="Arial" w:cs="Arial"/>
          <w:bCs/>
          <w:iCs/>
          <w:sz w:val="24"/>
          <w:szCs w:val="24"/>
        </w:rPr>
        <w:t>административного регламента.</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3041C7" w:rsidRDefault="0074071C" w:rsidP="00FD581C">
      <w:pPr>
        <w:spacing w:after="0" w:line="240" w:lineRule="auto"/>
        <w:ind w:firstLine="709"/>
        <w:contextualSpacing/>
        <w:jc w:val="center"/>
        <w:rPr>
          <w:rFonts w:ascii="Arial" w:eastAsia="Times New Roman" w:hAnsi="Arial" w:cs="Arial"/>
          <w:kern w:val="2"/>
          <w:sz w:val="24"/>
          <w:szCs w:val="24"/>
        </w:rPr>
      </w:pPr>
      <w:r w:rsidRPr="003041C7">
        <w:rPr>
          <w:rFonts w:ascii="Arial" w:eastAsia="Times New Roman" w:hAnsi="Arial" w:cs="Arial"/>
          <w:kern w:val="2"/>
          <w:sz w:val="24"/>
          <w:szCs w:val="24"/>
        </w:rPr>
        <w:t>Глава 13. Перечень услуг, которые являются необходимыми</w:t>
      </w:r>
      <w:r w:rsidRPr="003041C7">
        <w:rPr>
          <w:rFonts w:ascii="Arial" w:eastAsia="Times New Roman" w:hAnsi="Arial" w:cs="Arial"/>
          <w:kern w:val="2"/>
          <w:sz w:val="24"/>
          <w:szCs w:val="24"/>
        </w:rPr>
        <w:br/>
        <w:t>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3041C7" w:rsidRDefault="0074071C" w:rsidP="003041C7">
      <w:pPr>
        <w:spacing w:after="0" w:line="240" w:lineRule="auto"/>
        <w:ind w:firstLine="709"/>
        <w:contextualSpacing/>
        <w:jc w:val="both"/>
        <w:rPr>
          <w:rFonts w:ascii="Arial" w:eastAsia="Times New Roman" w:hAnsi="Arial" w:cs="Arial"/>
          <w:bCs/>
          <w:kern w:val="2"/>
          <w:sz w:val="24"/>
          <w:szCs w:val="24"/>
        </w:rPr>
      </w:pPr>
      <w:r w:rsidRPr="003041C7">
        <w:rPr>
          <w:rFonts w:ascii="Arial" w:eastAsia="Times New Roman" w:hAnsi="Arial" w:cs="Arial"/>
          <w:kern w:val="2"/>
          <w:sz w:val="24"/>
          <w:szCs w:val="24"/>
        </w:rPr>
        <w:t xml:space="preserve">41. В соответствии с Перечнем услуг, которые являются необходимыми и обязательными для предоставления муниципальных услуг, утвержденным решением </w:t>
      </w:r>
      <w:r w:rsidR="000F2C7C" w:rsidRPr="00B35830">
        <w:rPr>
          <w:rFonts w:ascii="Arial" w:hAnsi="Arial" w:cs="Arial"/>
          <w:sz w:val="24"/>
          <w:szCs w:val="24"/>
        </w:rPr>
        <w:t>Думы муниципального образования «</w:t>
      </w:r>
      <w:r w:rsidR="003B3884">
        <w:rPr>
          <w:rFonts w:ascii="Arial" w:hAnsi="Arial" w:cs="Arial"/>
          <w:sz w:val="24"/>
          <w:szCs w:val="24"/>
        </w:rPr>
        <w:t>Капсальское</w:t>
      </w:r>
      <w:r w:rsidR="000F2C7C" w:rsidRPr="00B35830">
        <w:rPr>
          <w:rFonts w:ascii="Arial" w:hAnsi="Arial" w:cs="Arial"/>
          <w:sz w:val="24"/>
          <w:szCs w:val="24"/>
        </w:rPr>
        <w:t xml:space="preserve">» </w:t>
      </w:r>
      <w:r w:rsidR="007654B9" w:rsidRPr="000B2144">
        <w:rPr>
          <w:rFonts w:ascii="Arial" w:hAnsi="Arial" w:cs="Arial"/>
          <w:color w:val="000000" w:themeColor="text1"/>
          <w:sz w:val="24"/>
          <w:szCs w:val="24"/>
        </w:rPr>
        <w:t>от 27.</w:t>
      </w:r>
      <w:r w:rsidR="007654B9">
        <w:rPr>
          <w:rFonts w:ascii="Arial" w:hAnsi="Arial" w:cs="Arial"/>
          <w:color w:val="000000" w:themeColor="text1"/>
          <w:sz w:val="24"/>
          <w:szCs w:val="24"/>
        </w:rPr>
        <w:t>12.2012</w:t>
      </w:r>
      <w:r w:rsidR="007654B9" w:rsidRPr="000B2144">
        <w:rPr>
          <w:rFonts w:ascii="Arial" w:hAnsi="Arial" w:cs="Arial"/>
          <w:color w:val="000000" w:themeColor="text1"/>
          <w:sz w:val="24"/>
          <w:szCs w:val="24"/>
        </w:rPr>
        <w:t>г</w:t>
      </w:r>
      <w:r w:rsidR="007654B9" w:rsidRPr="000B2144">
        <w:rPr>
          <w:rFonts w:ascii="Arial" w:hAnsi="Arial" w:cs="Arial"/>
          <w:i/>
          <w:color w:val="000000" w:themeColor="text1"/>
          <w:sz w:val="24"/>
          <w:szCs w:val="24"/>
        </w:rPr>
        <w:t>.</w:t>
      </w:r>
      <w:r w:rsidR="007654B9" w:rsidRPr="000B2144">
        <w:rPr>
          <w:rFonts w:ascii="Arial" w:hAnsi="Arial" w:cs="Arial"/>
          <w:sz w:val="24"/>
          <w:szCs w:val="24"/>
        </w:rPr>
        <w:t xml:space="preserve"> </w:t>
      </w:r>
      <w:r w:rsidR="007654B9" w:rsidRPr="000B2144">
        <w:rPr>
          <w:rFonts w:ascii="Arial" w:hAnsi="Arial" w:cs="Arial"/>
          <w:color w:val="000000" w:themeColor="text1"/>
          <w:sz w:val="24"/>
          <w:szCs w:val="24"/>
        </w:rPr>
        <w:t>№</w:t>
      </w:r>
      <w:r w:rsidR="007654B9">
        <w:rPr>
          <w:rFonts w:ascii="Arial" w:hAnsi="Arial" w:cs="Arial"/>
          <w:color w:val="000000" w:themeColor="text1"/>
          <w:sz w:val="24"/>
          <w:szCs w:val="24"/>
        </w:rPr>
        <w:t>25</w:t>
      </w:r>
      <w:r w:rsidR="007654B9">
        <w:rPr>
          <w:rFonts w:ascii="Arial" w:eastAsia="Times New Roman" w:hAnsi="Arial" w:cs="Arial"/>
          <w:kern w:val="2"/>
          <w:sz w:val="24"/>
          <w:szCs w:val="24"/>
        </w:rPr>
        <w:t xml:space="preserve"> </w:t>
      </w:r>
      <w:r w:rsidRPr="003041C7">
        <w:rPr>
          <w:rFonts w:ascii="Arial" w:eastAsia="Times New Roman" w:hAnsi="Arial" w:cs="Arial"/>
          <w:kern w:val="2"/>
          <w:sz w:val="24"/>
          <w:szCs w:val="24"/>
        </w:rPr>
        <w:t>услуги, которые являются необходимыми и обязательными для предоставления муниципальной услуги, отсутствуют.</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3041C7" w:rsidRDefault="0074071C" w:rsidP="00776AF1">
      <w:pPr>
        <w:spacing w:after="0" w:line="240" w:lineRule="auto"/>
        <w:ind w:firstLine="709"/>
        <w:contextualSpacing/>
        <w:jc w:val="center"/>
        <w:rPr>
          <w:rFonts w:ascii="Arial" w:eastAsia="Times New Roman" w:hAnsi="Arial" w:cs="Arial"/>
          <w:kern w:val="2"/>
          <w:sz w:val="24"/>
          <w:szCs w:val="24"/>
        </w:rPr>
      </w:pPr>
      <w:r w:rsidRPr="003041C7">
        <w:rPr>
          <w:rFonts w:ascii="Arial" w:eastAsia="Times New Roman" w:hAnsi="Arial" w:cs="Arial"/>
          <w:kern w:val="2"/>
          <w:sz w:val="24"/>
          <w:szCs w:val="24"/>
        </w:rPr>
        <w:t>Глава 14. Порядок, размер и основания взимания государственной</w:t>
      </w:r>
      <w:r w:rsidRPr="003041C7">
        <w:rPr>
          <w:rFonts w:ascii="Arial" w:eastAsia="Times New Roman" w:hAnsi="Arial" w:cs="Arial"/>
          <w:kern w:val="2"/>
          <w:sz w:val="24"/>
          <w:szCs w:val="24"/>
        </w:rPr>
        <w:br/>
        <w:t>пошлины или иной платы, взимаемой за предоставление</w:t>
      </w:r>
      <w:r w:rsidRPr="003041C7">
        <w:rPr>
          <w:rFonts w:ascii="Arial" w:eastAsia="Times New Roman" w:hAnsi="Arial" w:cs="Arial"/>
          <w:kern w:val="2"/>
          <w:sz w:val="24"/>
          <w:szCs w:val="24"/>
        </w:rPr>
        <w:br/>
        <w:t>муниципальной услуги, в том числе в электронной форме</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bookmarkStart w:id="3" w:name="Par277"/>
      <w:bookmarkEnd w:id="3"/>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42. Муниципальная услуга предоставляется без взимания государственной пошлины или иной платы.</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43.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организаций, указанных в части 1</w:t>
      </w:r>
      <w:r w:rsidRPr="003041C7">
        <w:rPr>
          <w:rFonts w:ascii="Arial" w:eastAsia="Times New Roman" w:hAnsi="Arial" w:cs="Arial"/>
          <w:kern w:val="2"/>
          <w:sz w:val="24"/>
          <w:szCs w:val="24"/>
          <w:vertAlign w:val="superscript"/>
        </w:rPr>
        <w:t>1</w:t>
      </w:r>
      <w:r w:rsidRPr="003041C7">
        <w:rPr>
          <w:rFonts w:ascii="Arial" w:eastAsia="Times New Roman" w:hAnsi="Arial" w:cs="Arial"/>
          <w:kern w:val="2"/>
          <w:sz w:val="24"/>
          <w:szCs w:val="24"/>
        </w:rPr>
        <w:t xml:space="preserve"> статьи 16 Федерального закон</w:t>
      </w:r>
      <w:r w:rsidR="00E8548D">
        <w:rPr>
          <w:rFonts w:ascii="Arial" w:eastAsia="Times New Roman" w:hAnsi="Arial" w:cs="Arial"/>
          <w:kern w:val="2"/>
          <w:sz w:val="24"/>
          <w:szCs w:val="24"/>
        </w:rPr>
        <w:t>а от 27 июля 2010 года №</w:t>
      </w:r>
      <w:r w:rsidRPr="003041C7">
        <w:rPr>
          <w:rFonts w:ascii="Arial" w:eastAsia="Times New Roman" w:hAnsi="Arial" w:cs="Arial"/>
          <w:kern w:val="2"/>
          <w:sz w:val="24"/>
          <w:szCs w:val="24"/>
        </w:rPr>
        <w:t>210</w:t>
      </w:r>
      <w:r w:rsidRPr="003041C7">
        <w:rPr>
          <w:rFonts w:ascii="Arial" w:eastAsia="Times New Roman" w:hAnsi="Arial" w:cs="Arial"/>
          <w:kern w:val="2"/>
          <w:sz w:val="24"/>
          <w:szCs w:val="24"/>
        </w:rPr>
        <w:noBreakHyphen/>
        <w:t>ФЗ «Об организации предоставления государственных и муниципальных услуг», а также их должностных лиц администрации, работников МФЦ, плата с заявителя или его представителя не взимается.</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3041C7" w:rsidRDefault="0074071C" w:rsidP="00E8548D">
      <w:pPr>
        <w:spacing w:after="0" w:line="240" w:lineRule="auto"/>
        <w:ind w:firstLine="709"/>
        <w:contextualSpacing/>
        <w:jc w:val="center"/>
        <w:rPr>
          <w:rFonts w:ascii="Arial" w:eastAsia="Times New Roman" w:hAnsi="Arial" w:cs="Arial"/>
          <w:kern w:val="2"/>
          <w:sz w:val="24"/>
          <w:szCs w:val="24"/>
        </w:rPr>
      </w:pPr>
      <w:r w:rsidRPr="003041C7">
        <w:rPr>
          <w:rFonts w:ascii="Arial" w:eastAsia="Times New Roman" w:hAnsi="Arial" w:cs="Arial"/>
          <w:kern w:val="2"/>
          <w:sz w:val="24"/>
          <w:szCs w:val="24"/>
        </w:rPr>
        <w:t>Глава 15. Порядок, размер и основания взимания платы</w:t>
      </w:r>
      <w:r w:rsidRPr="003041C7">
        <w:rPr>
          <w:rFonts w:ascii="Arial" w:eastAsia="Times New Roman" w:hAnsi="Arial" w:cs="Arial"/>
          <w:kern w:val="2"/>
          <w:sz w:val="24"/>
          <w:szCs w:val="24"/>
        </w:rPr>
        <w:br/>
        <w:t>за предоставление услуг, которые являются необходимыми</w:t>
      </w:r>
      <w:r w:rsidRPr="003041C7">
        <w:rPr>
          <w:rFonts w:ascii="Arial" w:eastAsia="Times New Roman" w:hAnsi="Arial" w:cs="Arial"/>
          <w:kern w:val="2"/>
          <w:sz w:val="24"/>
          <w:szCs w:val="24"/>
        </w:rPr>
        <w:br/>
        <w:t>и обязательными для предоставления муниципальной услуги,</w:t>
      </w:r>
      <w:r w:rsidRPr="003041C7">
        <w:rPr>
          <w:rFonts w:ascii="Arial" w:eastAsia="Times New Roman" w:hAnsi="Arial" w:cs="Arial"/>
          <w:kern w:val="2"/>
          <w:sz w:val="24"/>
          <w:szCs w:val="24"/>
        </w:rPr>
        <w:br/>
        <w:t>включая информацию о методике расчета размера такой платы</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44. Плата за услуги, которые являются необходимыми и обязательными для предоставления муниципальной услуги, отсутствует.</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3041C7" w:rsidRDefault="0074071C" w:rsidP="000B5988">
      <w:pPr>
        <w:spacing w:after="0" w:line="240" w:lineRule="auto"/>
        <w:ind w:firstLine="709"/>
        <w:contextualSpacing/>
        <w:jc w:val="center"/>
        <w:rPr>
          <w:rFonts w:ascii="Arial" w:eastAsia="Times New Roman" w:hAnsi="Arial" w:cs="Arial"/>
          <w:kern w:val="2"/>
          <w:sz w:val="24"/>
          <w:szCs w:val="24"/>
        </w:rPr>
      </w:pPr>
      <w:bookmarkStart w:id="4" w:name="Par285"/>
      <w:bookmarkEnd w:id="4"/>
      <w:r w:rsidRPr="003041C7">
        <w:rPr>
          <w:rFonts w:ascii="Arial" w:eastAsia="Times New Roman" w:hAnsi="Arial" w:cs="Arial"/>
          <w:kern w:val="2"/>
          <w:sz w:val="24"/>
          <w:szCs w:val="24"/>
        </w:rPr>
        <w:t>Глава 16. Максимальный срок ожидания в очереди</w:t>
      </w:r>
      <w:r w:rsidRPr="003041C7">
        <w:rPr>
          <w:rFonts w:ascii="Arial" w:eastAsia="Times New Roman" w:hAnsi="Arial" w:cs="Arial"/>
          <w:kern w:val="2"/>
          <w:sz w:val="24"/>
          <w:szCs w:val="24"/>
        </w:rPr>
        <w:br/>
        <w:t>при подаче заявления и при получении</w:t>
      </w:r>
      <w:r w:rsidRPr="003041C7">
        <w:rPr>
          <w:rFonts w:ascii="Arial" w:eastAsia="Times New Roman" w:hAnsi="Arial" w:cs="Arial"/>
          <w:kern w:val="2"/>
          <w:sz w:val="24"/>
          <w:szCs w:val="24"/>
        </w:rPr>
        <w:br/>
        <w:t>результата предоставления такой услуги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45. Максимальное время ожидания в очереди при подаче заявления и документов не должно превышать 15 минут.</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46. Максимальное время ожидания в очереди при получении результата муниципальной услуги не должно превышать 15 минут.</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3041C7" w:rsidRDefault="0074071C" w:rsidP="000B5988">
      <w:pPr>
        <w:spacing w:after="0" w:line="240" w:lineRule="auto"/>
        <w:ind w:firstLine="709"/>
        <w:contextualSpacing/>
        <w:jc w:val="center"/>
        <w:rPr>
          <w:rFonts w:ascii="Arial" w:eastAsia="Times New Roman" w:hAnsi="Arial" w:cs="Arial"/>
          <w:kern w:val="2"/>
          <w:sz w:val="24"/>
          <w:szCs w:val="24"/>
        </w:rPr>
      </w:pPr>
      <w:r w:rsidRPr="003041C7">
        <w:rPr>
          <w:rFonts w:ascii="Arial" w:eastAsia="Times New Roman" w:hAnsi="Arial" w:cs="Arial"/>
          <w:kern w:val="2"/>
          <w:sz w:val="24"/>
          <w:szCs w:val="24"/>
        </w:rPr>
        <w:t>Глава 17. Срок и порядок регистрации заявления,</w:t>
      </w:r>
      <w:r w:rsidRPr="003041C7">
        <w:rPr>
          <w:rFonts w:ascii="Arial" w:eastAsia="Times New Roman" w:hAnsi="Arial" w:cs="Arial"/>
          <w:kern w:val="2"/>
          <w:sz w:val="24"/>
          <w:szCs w:val="24"/>
        </w:rPr>
        <w:br/>
        <w:t>в том числе в электронной форме</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47. 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w:t>
      </w:r>
      <w:r w:rsidRPr="00A22F53">
        <w:rPr>
          <w:rFonts w:ascii="Arial" w:eastAsia="Times New Roman" w:hAnsi="Arial" w:cs="Arial"/>
          <w:kern w:val="2"/>
          <w:sz w:val="24"/>
          <w:szCs w:val="24"/>
        </w:rPr>
        <w:t xml:space="preserve">, в </w:t>
      </w:r>
      <w:r w:rsidR="000B5988" w:rsidRPr="00A22F53">
        <w:rPr>
          <w:rFonts w:ascii="Arial" w:hAnsi="Arial" w:cs="Arial"/>
          <w:sz w:val="24"/>
          <w:szCs w:val="24"/>
        </w:rPr>
        <w:t>Журнале регистрации входящей корреспонденции</w:t>
      </w:r>
      <w:r w:rsidRPr="00A22F53">
        <w:rPr>
          <w:rFonts w:ascii="Arial" w:eastAsia="Times New Roman" w:hAnsi="Arial" w:cs="Arial"/>
          <w:kern w:val="2"/>
          <w:sz w:val="24"/>
          <w:szCs w:val="24"/>
        </w:rPr>
        <w:t xml:space="preserve"> путем присвоения</w:t>
      </w:r>
      <w:r w:rsidRPr="003041C7">
        <w:rPr>
          <w:rFonts w:ascii="Arial" w:eastAsia="Times New Roman" w:hAnsi="Arial" w:cs="Arial"/>
          <w:kern w:val="2"/>
          <w:sz w:val="24"/>
          <w:szCs w:val="24"/>
        </w:rPr>
        <w:t xml:space="preserve"> указанным документам входящего номера с указанием даты получения.</w:t>
      </w: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hAnsi="Arial" w:cs="Arial"/>
          <w:kern w:val="2"/>
          <w:sz w:val="24"/>
          <w:szCs w:val="24"/>
        </w:rPr>
        <w:t xml:space="preserve">48. Срок регистрации представленных в администрацию заявления и документов при непосредственном обращении заявителя </w:t>
      </w:r>
      <w:r w:rsidRPr="003041C7">
        <w:rPr>
          <w:rFonts w:ascii="Arial" w:eastAsia="Times New Roman" w:hAnsi="Arial" w:cs="Arial"/>
          <w:kern w:val="2"/>
          <w:sz w:val="24"/>
          <w:szCs w:val="24"/>
        </w:rPr>
        <w:t xml:space="preserve">или его представителя </w:t>
      </w:r>
      <w:r w:rsidRPr="003041C7">
        <w:rPr>
          <w:rFonts w:ascii="Arial" w:hAnsi="Arial" w:cs="Arial"/>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hAnsi="Arial" w:cs="Arial"/>
          <w:kern w:val="2"/>
          <w:sz w:val="24"/>
          <w:szCs w:val="24"/>
        </w:rPr>
        <w:t>49.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3041C7" w:rsidRDefault="0074071C" w:rsidP="000B5988">
      <w:pPr>
        <w:spacing w:after="0" w:line="240" w:lineRule="auto"/>
        <w:ind w:firstLine="709"/>
        <w:contextualSpacing/>
        <w:jc w:val="center"/>
        <w:rPr>
          <w:rFonts w:ascii="Arial" w:eastAsia="Times New Roman" w:hAnsi="Arial" w:cs="Arial"/>
          <w:kern w:val="2"/>
          <w:sz w:val="24"/>
          <w:szCs w:val="24"/>
        </w:rPr>
      </w:pPr>
      <w:r w:rsidRPr="003041C7">
        <w:rPr>
          <w:rFonts w:ascii="Arial" w:eastAsia="Times New Roman" w:hAnsi="Arial" w:cs="Arial"/>
          <w:kern w:val="2"/>
          <w:sz w:val="24"/>
          <w:szCs w:val="24"/>
        </w:rPr>
        <w:t>Глава 18. Требования к помещениям, в которых</w:t>
      </w:r>
      <w:r w:rsidRPr="003041C7">
        <w:rPr>
          <w:rFonts w:ascii="Arial" w:eastAsia="Times New Roman" w:hAnsi="Arial" w:cs="Arial"/>
          <w:kern w:val="2"/>
          <w:sz w:val="24"/>
          <w:szCs w:val="24"/>
        </w:rPr>
        <w:br/>
        <w:t>предоставляется муниципальная услуга</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50. Вход в здание администрации оборудуется информационной табличкой (вывеской), содержащей информацию о полном наименовании администрации.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51. Администрация обеспечивает инвалидам (включая инвалидов, использующих кресла-коляски и собак-проводников):</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52.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53.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54.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lastRenderedPageBreak/>
        <w:t>55.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56.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57.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58. Места для заполнения документов оборудуются информационными стендами, стульями и столами для возможности оформления документов.</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59.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3041C7" w:rsidRDefault="0074071C" w:rsidP="00DD51AF">
      <w:pPr>
        <w:spacing w:after="0" w:line="240" w:lineRule="auto"/>
        <w:ind w:firstLine="709"/>
        <w:contextualSpacing/>
        <w:jc w:val="center"/>
        <w:rPr>
          <w:rFonts w:ascii="Arial" w:eastAsia="Times New Roman" w:hAnsi="Arial" w:cs="Arial"/>
          <w:kern w:val="2"/>
          <w:sz w:val="24"/>
          <w:szCs w:val="24"/>
        </w:rPr>
      </w:pPr>
      <w:r w:rsidRPr="003041C7">
        <w:rPr>
          <w:rFonts w:ascii="Arial" w:eastAsia="Times New Roman" w:hAnsi="Arial" w:cs="Arial"/>
          <w:kern w:val="2"/>
          <w:sz w:val="24"/>
          <w:szCs w:val="24"/>
        </w:rPr>
        <w:t>Глава 19. Показатели доступности и качества муниципальной услуги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60. Основными показателями доступности и качества муниципальной услуги являются:</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1) соблюдение требований к местам предоставления муниципальной услуги, их транспортной доступности;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2) возможность представления заявления и документов, необходимых для предоставления муниципальной услуги, через МФЦ;</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3) среднее время ожидания в очереди при подаче документов;</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4) количество обращений об обжаловании решений и действий (бездействия) администрации, а также должностных лиц администрации;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5) количество взаимодействий заявителя или его представителя с должностными лицами, их продолжительность;</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6) возможность получения информации о ходе предоставления муниципальной услуги.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61.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62.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1) для подачи документов, необходимых для предоставления муниципальной услуги;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2) для получения результата предоставления муниципальной услуги.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 xml:space="preserve">63.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62 </w:t>
      </w:r>
      <w:r w:rsidRPr="003041C7">
        <w:rPr>
          <w:rFonts w:ascii="Arial" w:hAnsi="Arial" w:cs="Arial"/>
          <w:kern w:val="2"/>
          <w:sz w:val="24"/>
          <w:szCs w:val="24"/>
        </w:rPr>
        <w:t xml:space="preserve">настоящего </w:t>
      </w:r>
      <w:r w:rsidRPr="003041C7">
        <w:rPr>
          <w:rFonts w:ascii="Arial" w:eastAsia="Times New Roman" w:hAnsi="Arial" w:cs="Arial"/>
          <w:kern w:val="2"/>
          <w:sz w:val="24"/>
          <w:szCs w:val="24"/>
        </w:rPr>
        <w:t>административного регламента видов взаимодействия.</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64.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lastRenderedPageBreak/>
        <w:t>65. Заявителю обеспечивается возможность получения муниципальной услуги посредством использования электронной почты администрации, Портала, МФЦ.</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 xml:space="preserve">66.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7–14 </w:t>
      </w:r>
      <w:r w:rsidRPr="003041C7">
        <w:rPr>
          <w:rFonts w:ascii="Arial" w:hAnsi="Arial" w:cs="Arial"/>
          <w:kern w:val="2"/>
          <w:sz w:val="24"/>
          <w:szCs w:val="24"/>
        </w:rPr>
        <w:t xml:space="preserve">настоящего </w:t>
      </w:r>
      <w:r w:rsidRPr="003041C7">
        <w:rPr>
          <w:rFonts w:ascii="Arial" w:eastAsia="Times New Roman" w:hAnsi="Arial" w:cs="Arial"/>
          <w:kern w:val="2"/>
          <w:sz w:val="24"/>
          <w:szCs w:val="24"/>
        </w:rPr>
        <w:t>административного регламента.</w:t>
      </w: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eastAsia="Times New Roman" w:hAnsi="Arial" w:cs="Arial"/>
          <w:kern w:val="2"/>
          <w:sz w:val="24"/>
          <w:szCs w:val="24"/>
        </w:rPr>
        <w:t xml:space="preserve">Заявителю или его представителю, подавшему заявление через Портал, </w:t>
      </w:r>
      <w:r w:rsidRPr="003041C7">
        <w:rPr>
          <w:rFonts w:ascii="Arial" w:hAnsi="Arial" w:cs="Arial"/>
          <w:kern w:val="2"/>
          <w:sz w:val="24"/>
          <w:szCs w:val="24"/>
        </w:rPr>
        <w:t>обеспечивается возможность получения информации о ходе предоставления муниципальной услуги на Портале.</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3041C7" w:rsidRDefault="0074071C" w:rsidP="000D4FAB">
      <w:pPr>
        <w:spacing w:after="0" w:line="240" w:lineRule="auto"/>
        <w:ind w:firstLine="709"/>
        <w:contextualSpacing/>
        <w:jc w:val="center"/>
        <w:rPr>
          <w:rFonts w:ascii="Arial" w:eastAsia="Times New Roman" w:hAnsi="Arial" w:cs="Arial"/>
          <w:kern w:val="2"/>
          <w:sz w:val="24"/>
          <w:szCs w:val="24"/>
        </w:rPr>
      </w:pPr>
      <w:r w:rsidRPr="003041C7">
        <w:rPr>
          <w:rFonts w:ascii="Arial" w:eastAsia="Times New Roman" w:hAnsi="Arial" w:cs="Arial"/>
          <w:kern w:val="2"/>
          <w:sz w:val="24"/>
          <w:szCs w:val="24"/>
        </w:rPr>
        <w:t>Глава 20.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67.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1) информирование заявителей 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2) прием заявления и документов, представленных заявителем или его представителем, в том числе комплексного запроса;</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3) обработка заявления и представленных документов, в том числе комплексного запроса;</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4) направление заявления и документов, представленных заявителем или его представителем, в администрацию;</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14655D" w:rsidRPr="00F67E6C" w:rsidRDefault="0074071C" w:rsidP="0014655D">
      <w:pPr>
        <w:autoSpaceDE w:val="0"/>
        <w:autoSpaceDN w:val="0"/>
        <w:adjustRightInd w:val="0"/>
        <w:spacing w:after="0" w:line="240" w:lineRule="auto"/>
        <w:ind w:firstLine="709"/>
        <w:jc w:val="both"/>
        <w:rPr>
          <w:rFonts w:ascii="Arial" w:eastAsia="Calibri" w:hAnsi="Arial" w:cs="Arial"/>
          <w:i/>
          <w:kern w:val="2"/>
          <w:sz w:val="24"/>
          <w:szCs w:val="24"/>
        </w:rPr>
      </w:pPr>
      <w:r w:rsidRPr="00E65828">
        <w:rPr>
          <w:rFonts w:ascii="Arial" w:eastAsia="Times New Roman" w:hAnsi="Arial" w:cs="Arial"/>
          <w:kern w:val="2"/>
          <w:sz w:val="24"/>
          <w:szCs w:val="24"/>
        </w:rPr>
        <w:t xml:space="preserve">68. </w:t>
      </w:r>
      <w:r w:rsidR="0014655D" w:rsidRPr="00F67E6C">
        <w:rPr>
          <w:rFonts w:ascii="Arial" w:eastAsia="Calibri" w:hAnsi="Arial" w:cs="Arial"/>
          <w:kern w:val="2"/>
          <w:sz w:val="24"/>
          <w:szCs w:val="24"/>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w:t>
      </w:r>
      <w:r w:rsidR="0014655D" w:rsidRPr="00F67E6C">
        <w:rPr>
          <w:rFonts w:ascii="Arial" w:eastAsia="Times New Roman" w:hAnsi="Arial" w:cs="Arial"/>
          <w:kern w:val="2"/>
          <w:sz w:val="24"/>
          <w:szCs w:val="24"/>
        </w:rPr>
        <w:t xml:space="preserve"> администрации от </w:t>
      </w:r>
      <w:r w:rsidR="007654B9">
        <w:rPr>
          <w:rFonts w:ascii="Arial" w:eastAsia="Times New Roman" w:hAnsi="Arial" w:cs="Arial"/>
          <w:kern w:val="2"/>
          <w:sz w:val="24"/>
          <w:szCs w:val="24"/>
        </w:rPr>
        <w:t>13.05</w:t>
      </w:r>
      <w:r w:rsidR="0014655D">
        <w:rPr>
          <w:rFonts w:ascii="Arial" w:eastAsia="Times New Roman" w:hAnsi="Arial" w:cs="Arial"/>
          <w:kern w:val="2"/>
          <w:sz w:val="24"/>
          <w:szCs w:val="24"/>
        </w:rPr>
        <w:t>.</w:t>
      </w:r>
      <w:r w:rsidR="007654B9">
        <w:rPr>
          <w:rFonts w:ascii="Arial" w:eastAsia="Times New Roman" w:hAnsi="Arial" w:cs="Arial"/>
          <w:kern w:val="2"/>
          <w:sz w:val="24"/>
          <w:szCs w:val="24"/>
        </w:rPr>
        <w:t>2019г. №24</w:t>
      </w:r>
      <w:r w:rsidR="0014655D" w:rsidRPr="0093753E">
        <w:rPr>
          <w:rFonts w:ascii="Arial" w:eastAsia="Times New Roman" w:hAnsi="Arial" w:cs="Arial"/>
          <w:kern w:val="2"/>
          <w:sz w:val="24"/>
          <w:szCs w:val="24"/>
        </w:rPr>
        <w:t xml:space="preserve">, предусматривающим </w:t>
      </w:r>
      <w:r w:rsidR="0014655D" w:rsidRPr="0093753E">
        <w:rPr>
          <w:rFonts w:ascii="Arial" w:eastAsia="Calibri" w:hAnsi="Arial" w:cs="Arial"/>
          <w:kern w:val="2"/>
          <w:sz w:val="24"/>
          <w:szCs w:val="24"/>
        </w:rPr>
        <w:t>пять этапов:</w:t>
      </w:r>
    </w:p>
    <w:p w:rsidR="0014655D" w:rsidRPr="00F67E6C" w:rsidRDefault="0014655D" w:rsidP="0014655D">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 этап </w:t>
      </w:r>
      <w:r>
        <w:rPr>
          <w:rFonts w:ascii="Arial" w:eastAsia="Calibri" w:hAnsi="Arial" w:cs="Arial"/>
          <w:kern w:val="2"/>
          <w:sz w:val="24"/>
          <w:szCs w:val="24"/>
        </w:rPr>
        <w:t xml:space="preserve">(до </w:t>
      </w:r>
      <w:r w:rsidRPr="0093753E">
        <w:rPr>
          <w:rFonts w:ascii="Arial" w:eastAsia="Calibri" w:hAnsi="Arial" w:cs="Arial"/>
          <w:kern w:val="2"/>
          <w:sz w:val="24"/>
          <w:szCs w:val="24"/>
        </w:rPr>
        <w:t>30.05.2019г.</w:t>
      </w:r>
      <w:r>
        <w:rPr>
          <w:rFonts w:ascii="Arial" w:eastAsia="Calibri" w:hAnsi="Arial" w:cs="Arial"/>
          <w:kern w:val="2"/>
          <w:sz w:val="24"/>
          <w:szCs w:val="24"/>
        </w:rPr>
        <w:t xml:space="preserve">) </w:t>
      </w:r>
      <w:r w:rsidRPr="0093753E">
        <w:rPr>
          <w:rFonts w:ascii="Arial" w:eastAsia="Calibri" w:hAnsi="Arial" w:cs="Arial"/>
          <w:kern w:val="2"/>
          <w:sz w:val="24"/>
          <w:szCs w:val="24"/>
        </w:rPr>
        <w:t>–</w:t>
      </w:r>
      <w:r w:rsidRPr="00F67E6C">
        <w:rPr>
          <w:rFonts w:ascii="Arial" w:eastAsia="Calibri" w:hAnsi="Arial" w:cs="Arial"/>
          <w:kern w:val="2"/>
          <w:sz w:val="24"/>
          <w:szCs w:val="24"/>
        </w:rPr>
        <w:t xml:space="preserve"> возможность получения информации о муниципальной услуге </w:t>
      </w:r>
      <w:r>
        <w:rPr>
          <w:rFonts w:ascii="Arial" w:eastAsia="Calibri" w:hAnsi="Arial" w:cs="Arial"/>
          <w:kern w:val="2"/>
          <w:sz w:val="24"/>
          <w:szCs w:val="24"/>
        </w:rPr>
        <w:t>на официальном сайте администрации</w:t>
      </w:r>
      <w:r w:rsidRPr="00F67E6C">
        <w:rPr>
          <w:rFonts w:ascii="Arial" w:eastAsia="Calibri" w:hAnsi="Arial" w:cs="Arial"/>
          <w:kern w:val="2"/>
          <w:sz w:val="24"/>
          <w:szCs w:val="24"/>
        </w:rPr>
        <w:t>;</w:t>
      </w:r>
    </w:p>
    <w:p w:rsidR="0014655D" w:rsidRPr="00F67E6C" w:rsidRDefault="0014655D" w:rsidP="0014655D">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II </w:t>
      </w:r>
      <w:r w:rsidRPr="00C27CCF">
        <w:rPr>
          <w:rFonts w:ascii="Arial" w:eastAsia="Calibri" w:hAnsi="Arial" w:cs="Arial"/>
          <w:kern w:val="2"/>
          <w:sz w:val="24"/>
          <w:szCs w:val="24"/>
        </w:rPr>
        <w:t>этап (до 10.06.2019г.)</w:t>
      </w:r>
      <w:r>
        <w:rPr>
          <w:rFonts w:ascii="Arial" w:eastAsia="Calibri" w:hAnsi="Arial" w:cs="Arial"/>
          <w:kern w:val="2"/>
          <w:sz w:val="24"/>
          <w:szCs w:val="24"/>
        </w:rPr>
        <w:t xml:space="preserve"> </w:t>
      </w:r>
      <w:r w:rsidRPr="00C27CCF">
        <w:rPr>
          <w:rFonts w:ascii="Arial" w:eastAsia="Calibri" w:hAnsi="Arial" w:cs="Arial"/>
          <w:kern w:val="2"/>
          <w:sz w:val="24"/>
          <w:szCs w:val="24"/>
        </w:rPr>
        <w:t>– возможность</w:t>
      </w:r>
      <w:r w:rsidRPr="00F67E6C">
        <w:rPr>
          <w:rFonts w:ascii="Arial" w:eastAsia="Calibri" w:hAnsi="Arial" w:cs="Arial"/>
          <w:kern w:val="2"/>
          <w:sz w:val="24"/>
          <w:szCs w:val="24"/>
        </w:rPr>
        <w:t xml:space="preserve"> копирования и заполнения в электронном виде форм </w:t>
      </w:r>
      <w:r w:rsidRPr="00F67E6C">
        <w:rPr>
          <w:rFonts w:ascii="Arial" w:eastAsia="Times New Roman" w:hAnsi="Arial" w:cs="Arial"/>
          <w:kern w:val="2"/>
          <w:sz w:val="24"/>
          <w:szCs w:val="24"/>
        </w:rPr>
        <w:t xml:space="preserve">заявления </w:t>
      </w:r>
      <w:r w:rsidRPr="00F67E6C">
        <w:rPr>
          <w:rFonts w:ascii="Arial" w:eastAsia="Calibri" w:hAnsi="Arial" w:cs="Arial"/>
          <w:kern w:val="2"/>
          <w:sz w:val="24"/>
          <w:szCs w:val="24"/>
        </w:rPr>
        <w:t>и иных документов, необходимых для получения муниципальной услуги, размещенных на Портале;</w:t>
      </w:r>
    </w:p>
    <w:p w:rsidR="0014655D" w:rsidRPr="00F67E6C" w:rsidRDefault="0014655D" w:rsidP="0014655D">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III </w:t>
      </w:r>
      <w:r w:rsidRPr="00C27CCF">
        <w:rPr>
          <w:rFonts w:ascii="Arial" w:eastAsia="Calibri" w:hAnsi="Arial" w:cs="Arial"/>
          <w:kern w:val="2"/>
          <w:sz w:val="24"/>
          <w:szCs w:val="24"/>
        </w:rPr>
        <w:t>этап (до 30.12.2019г.)</w:t>
      </w:r>
      <w:r w:rsidRPr="00F67E6C">
        <w:rPr>
          <w:rFonts w:ascii="Arial" w:eastAsia="Calibri" w:hAnsi="Arial" w:cs="Arial"/>
          <w:kern w:val="2"/>
          <w:sz w:val="24"/>
          <w:szCs w:val="24"/>
        </w:rPr>
        <w:t xml:space="preserve"> – возможность в целях получения муниципальной услуги представления документов в электронном виде с использованием Портала;</w:t>
      </w:r>
    </w:p>
    <w:p w:rsidR="0014655D" w:rsidRPr="00F67E6C" w:rsidRDefault="0014655D" w:rsidP="0014655D">
      <w:pPr>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lastRenderedPageBreak/>
        <w:t>IV этап</w:t>
      </w:r>
      <w:r>
        <w:rPr>
          <w:rFonts w:ascii="Arial" w:eastAsia="Calibri" w:hAnsi="Arial" w:cs="Arial"/>
          <w:kern w:val="2"/>
          <w:sz w:val="24"/>
          <w:szCs w:val="24"/>
        </w:rPr>
        <w:t xml:space="preserve"> </w:t>
      </w:r>
      <w:r w:rsidRPr="00C27CCF">
        <w:rPr>
          <w:rFonts w:ascii="Arial" w:eastAsia="Calibri" w:hAnsi="Arial" w:cs="Arial"/>
          <w:kern w:val="2"/>
          <w:sz w:val="24"/>
          <w:szCs w:val="24"/>
        </w:rPr>
        <w:t>(до 30.12.2019г.)</w:t>
      </w:r>
      <w:r w:rsidRPr="00F67E6C">
        <w:rPr>
          <w:rFonts w:ascii="Arial" w:eastAsia="Calibri" w:hAnsi="Arial" w:cs="Arial"/>
          <w:kern w:val="2"/>
          <w:sz w:val="24"/>
          <w:szCs w:val="24"/>
        </w:rPr>
        <w:t xml:space="preserve"> – возможность осуществления мониторинга хода предоставления муниципальной услуги с использованием Портала;</w:t>
      </w:r>
    </w:p>
    <w:p w:rsidR="0014655D" w:rsidRPr="00F67E6C" w:rsidRDefault="0014655D" w:rsidP="0014655D">
      <w:pPr>
        <w:autoSpaceDE w:val="0"/>
        <w:autoSpaceDN w:val="0"/>
        <w:adjustRightInd w:val="0"/>
        <w:spacing w:after="0" w:line="240" w:lineRule="auto"/>
        <w:ind w:firstLine="709"/>
        <w:jc w:val="both"/>
        <w:rPr>
          <w:rFonts w:ascii="Arial" w:eastAsia="Times New Roman" w:hAnsi="Arial" w:cs="Arial"/>
          <w:kern w:val="2"/>
          <w:sz w:val="24"/>
          <w:szCs w:val="24"/>
        </w:rPr>
      </w:pPr>
      <w:r w:rsidRPr="00F67E6C">
        <w:rPr>
          <w:rFonts w:ascii="Arial" w:eastAsia="Calibri" w:hAnsi="Arial" w:cs="Arial"/>
          <w:kern w:val="2"/>
          <w:sz w:val="24"/>
          <w:szCs w:val="24"/>
          <w:lang w:val="en-US"/>
        </w:rPr>
        <w:t>V</w:t>
      </w:r>
      <w:r w:rsidRPr="00F67E6C">
        <w:rPr>
          <w:rFonts w:ascii="Arial" w:eastAsia="Calibri" w:hAnsi="Arial" w:cs="Arial"/>
          <w:kern w:val="2"/>
          <w:sz w:val="24"/>
          <w:szCs w:val="24"/>
        </w:rPr>
        <w:t xml:space="preserve"> этап</w:t>
      </w:r>
      <w:r>
        <w:rPr>
          <w:rFonts w:ascii="Arial" w:eastAsia="Calibri" w:hAnsi="Arial" w:cs="Arial"/>
          <w:kern w:val="2"/>
          <w:sz w:val="24"/>
          <w:szCs w:val="24"/>
        </w:rPr>
        <w:t xml:space="preserve"> </w:t>
      </w:r>
      <w:r w:rsidRPr="00C27CCF">
        <w:rPr>
          <w:rFonts w:ascii="Arial" w:eastAsia="Calibri" w:hAnsi="Arial" w:cs="Arial"/>
          <w:kern w:val="2"/>
          <w:sz w:val="24"/>
          <w:szCs w:val="24"/>
        </w:rPr>
        <w:t>(</w:t>
      </w:r>
      <w:r>
        <w:rPr>
          <w:rFonts w:ascii="Arial" w:eastAsia="Calibri" w:hAnsi="Arial" w:cs="Arial"/>
          <w:kern w:val="2"/>
          <w:sz w:val="24"/>
          <w:szCs w:val="24"/>
        </w:rPr>
        <w:t xml:space="preserve">до </w:t>
      </w:r>
      <w:r w:rsidRPr="00C27CCF">
        <w:rPr>
          <w:rFonts w:ascii="Arial" w:eastAsia="Calibri" w:hAnsi="Arial" w:cs="Arial"/>
          <w:kern w:val="2"/>
          <w:sz w:val="24"/>
          <w:szCs w:val="24"/>
        </w:rPr>
        <w:t>30.12.2019г.)</w:t>
      </w:r>
      <w:r>
        <w:rPr>
          <w:rFonts w:ascii="Arial" w:eastAsia="Calibri" w:hAnsi="Arial" w:cs="Arial"/>
          <w:i/>
          <w:kern w:val="2"/>
          <w:sz w:val="24"/>
          <w:szCs w:val="24"/>
        </w:rPr>
        <w:t xml:space="preserve"> </w:t>
      </w:r>
      <w:r w:rsidRPr="00F67E6C">
        <w:rPr>
          <w:rFonts w:ascii="Arial" w:eastAsia="Calibri" w:hAnsi="Arial" w:cs="Arial"/>
          <w:i/>
          <w:kern w:val="2"/>
          <w:sz w:val="24"/>
          <w:szCs w:val="24"/>
        </w:rPr>
        <w:t xml:space="preserve">– </w:t>
      </w:r>
      <w:r w:rsidRPr="00F67E6C">
        <w:rPr>
          <w:rFonts w:ascii="Arial" w:eastAsia="Calibri" w:hAnsi="Arial" w:cs="Arial"/>
          <w:kern w:val="2"/>
          <w:sz w:val="24"/>
          <w:szCs w:val="24"/>
        </w:rPr>
        <w:t>возможность получения результата предоставления муниципальной услуги в электронном виде с использованием Портала.</w:t>
      </w:r>
    </w:p>
    <w:p w:rsidR="0074071C" w:rsidRPr="003041C7" w:rsidRDefault="0074071C" w:rsidP="0014655D">
      <w:pPr>
        <w:spacing w:after="0" w:line="240" w:lineRule="auto"/>
        <w:ind w:firstLine="709"/>
        <w:contextualSpacing/>
        <w:jc w:val="both"/>
        <w:rPr>
          <w:rFonts w:ascii="Arial" w:hAnsi="Arial" w:cs="Arial"/>
          <w:kern w:val="2"/>
          <w:sz w:val="24"/>
          <w:szCs w:val="24"/>
        </w:rPr>
      </w:pPr>
      <w:r w:rsidRPr="003041C7">
        <w:rPr>
          <w:rFonts w:ascii="Arial" w:eastAsia="Times New Roman" w:hAnsi="Arial" w:cs="Arial"/>
          <w:kern w:val="2"/>
          <w:sz w:val="24"/>
          <w:szCs w:val="24"/>
        </w:rPr>
        <w:t xml:space="preserve">69. </w:t>
      </w:r>
      <w:r w:rsidRPr="003041C7">
        <w:rPr>
          <w:rFonts w:ascii="Arial" w:hAnsi="Arial" w:cs="Arial"/>
          <w:kern w:val="2"/>
          <w:sz w:val="24"/>
          <w:szCs w:val="24"/>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hAnsi="Arial" w:cs="Arial"/>
          <w:kern w:val="2"/>
          <w:sz w:val="24"/>
          <w:szCs w:val="24"/>
        </w:rPr>
        <w:t>70.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hAnsi="Arial" w:cs="Arial"/>
          <w:kern w:val="2"/>
          <w:sz w:val="24"/>
          <w:szCs w:val="24"/>
        </w:rPr>
        <w:t>71.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hAnsi="Arial" w:cs="Arial"/>
          <w:kern w:val="2"/>
          <w:sz w:val="24"/>
          <w:szCs w:val="24"/>
        </w:rPr>
        <w:t xml:space="preserve">Подача заявителем </w:t>
      </w:r>
      <w:r w:rsidRPr="003041C7">
        <w:rPr>
          <w:rFonts w:ascii="Arial" w:eastAsia="Times New Roman" w:hAnsi="Arial" w:cs="Arial"/>
          <w:kern w:val="2"/>
          <w:sz w:val="24"/>
          <w:szCs w:val="24"/>
        </w:rPr>
        <w:t xml:space="preserve">или его представителем </w:t>
      </w:r>
      <w:r w:rsidRPr="003041C7">
        <w:rPr>
          <w:rFonts w:ascii="Arial" w:hAnsi="Arial" w:cs="Arial"/>
          <w:kern w:val="2"/>
          <w:sz w:val="24"/>
          <w:szCs w:val="24"/>
        </w:rPr>
        <w:t>заявления в форме электронного документа посредством электронной почты осуществляется в виде файлов в формате doc, docx, txt, xls, xlsx, rtf.</w:t>
      </w: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hAnsi="Arial" w:cs="Arial"/>
          <w:kern w:val="2"/>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hAnsi="Arial" w:cs="Arial"/>
          <w:kern w:val="2"/>
          <w:sz w:val="24"/>
          <w:szCs w:val="24"/>
        </w:rPr>
        <w:t>72. При обращении за предоставлением муниципальной услуги в электронной форме заявитель</w:t>
      </w:r>
      <w:r w:rsidRPr="003041C7">
        <w:rPr>
          <w:rFonts w:ascii="Arial" w:eastAsia="Times New Roman" w:hAnsi="Arial" w:cs="Arial"/>
          <w:kern w:val="2"/>
          <w:sz w:val="24"/>
          <w:szCs w:val="24"/>
        </w:rPr>
        <w:t xml:space="preserve"> </w:t>
      </w:r>
      <w:r w:rsidRPr="003041C7">
        <w:rPr>
          <w:rFonts w:ascii="Arial" w:hAnsi="Arial" w:cs="Arial"/>
          <w:kern w:val="2"/>
          <w:sz w:val="24"/>
          <w:szCs w:val="24"/>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73.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3041C7" w:rsidRDefault="0074071C" w:rsidP="007E33E4">
      <w:pPr>
        <w:spacing w:after="0" w:line="240" w:lineRule="auto"/>
        <w:ind w:firstLine="709"/>
        <w:contextualSpacing/>
        <w:jc w:val="center"/>
        <w:rPr>
          <w:rFonts w:ascii="Arial" w:eastAsia="Times New Roman" w:hAnsi="Arial" w:cs="Arial"/>
          <w:kern w:val="2"/>
          <w:sz w:val="24"/>
          <w:szCs w:val="24"/>
        </w:rPr>
      </w:pPr>
      <w:r w:rsidRPr="003041C7">
        <w:rPr>
          <w:rFonts w:ascii="Arial" w:eastAsia="Times New Roman" w:hAnsi="Arial" w:cs="Arial"/>
          <w:kern w:val="2"/>
          <w:sz w:val="24"/>
          <w:szCs w:val="24"/>
        </w:rPr>
        <w:t>РАЗДЕЛ III. СОСТАВ, ПОСЛЕДОВАТЕЛЬНОСТЬ И СРОКИ ВЫПОЛНЕНИЯ АДМИНИСТРАТИВНЫХ ПРОЦЕДУР,</w:t>
      </w:r>
      <w:r w:rsidRPr="003041C7">
        <w:rPr>
          <w:rFonts w:ascii="Arial" w:eastAsia="Times New Roman" w:hAnsi="Arial" w:cs="Arial"/>
          <w:kern w:val="2"/>
          <w:sz w:val="24"/>
          <w:szCs w:val="24"/>
        </w:rPr>
        <w:br/>
        <w:t>ТРЕБОВАНИЯ К ПОРЯДКУ ИХ ВЫПОЛНЕНИЯ, В ТОМ ЧИСЛЕ ОСОБЕННОСТИ ВЫПОЛНЕНИЯ АДМИНИСТРАТИВНЫХ ПРОЦЕДУР</w:t>
      </w:r>
      <w:r w:rsidRPr="003041C7">
        <w:rPr>
          <w:rFonts w:ascii="Arial" w:eastAsia="Times New Roman" w:hAnsi="Arial" w:cs="Arial"/>
          <w:kern w:val="2"/>
          <w:sz w:val="24"/>
          <w:szCs w:val="24"/>
        </w:rPr>
        <w:br/>
        <w:t>В ЭЛЕКТРОННОЙ ФОРМЕ, А ТАКЖЕ ОСОБЕННОСТИ ВЫПОЛНЕНИЯ АДМИНИСТРАТИВНЫХ ПРОЦЕДУР В МФЦ</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3041C7" w:rsidRDefault="0074071C" w:rsidP="007E33E4">
      <w:pPr>
        <w:spacing w:after="0" w:line="240" w:lineRule="auto"/>
        <w:ind w:firstLine="709"/>
        <w:contextualSpacing/>
        <w:jc w:val="center"/>
        <w:rPr>
          <w:rFonts w:ascii="Arial" w:eastAsia="Times New Roman" w:hAnsi="Arial" w:cs="Arial"/>
          <w:kern w:val="2"/>
          <w:sz w:val="24"/>
          <w:szCs w:val="24"/>
        </w:rPr>
      </w:pPr>
      <w:bookmarkStart w:id="5" w:name="Par343"/>
      <w:bookmarkEnd w:id="5"/>
      <w:r w:rsidRPr="003041C7">
        <w:rPr>
          <w:rFonts w:ascii="Arial" w:eastAsia="Times New Roman" w:hAnsi="Arial" w:cs="Arial"/>
          <w:kern w:val="2"/>
          <w:sz w:val="24"/>
          <w:szCs w:val="24"/>
        </w:rPr>
        <w:t>Глава 21. Состав и последовательность административных процедур</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74. Предоставление муниципальной услуги включает в себя следующие административные процедуры:</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1) прием и регистрация заявления и документов, представленных заявителем или его представителем;</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lastRenderedPageBreak/>
        <w:t>2) принятие решения о принятии заявления к рассмотрению или решения об отказе в предоставлении муниципальной услуги;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3) формирование и направление межведомственных запросов в органы, участвующие в предоставлении муниципальной услуги;</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eastAsia="Times New Roman" w:hAnsi="Arial" w:cs="Arial"/>
          <w:kern w:val="2"/>
          <w:sz w:val="24"/>
          <w:szCs w:val="24"/>
        </w:rPr>
        <w:t xml:space="preserve">4) принятие </w:t>
      </w:r>
      <w:r w:rsidRPr="003041C7">
        <w:rPr>
          <w:rFonts w:ascii="Arial" w:hAnsi="Arial" w:cs="Arial"/>
          <w:sz w:val="24"/>
          <w:szCs w:val="24"/>
        </w:rPr>
        <w:t>решение о предоставлении земельного участка в собственность бесплатно или</w:t>
      </w:r>
      <w:r w:rsidRPr="003041C7">
        <w:rPr>
          <w:rFonts w:ascii="Arial" w:hAnsi="Arial" w:cs="Arial"/>
          <w:kern w:val="2"/>
          <w:sz w:val="24"/>
          <w:szCs w:val="24"/>
        </w:rPr>
        <w:t xml:space="preserve"> </w:t>
      </w:r>
      <w:r w:rsidRPr="003041C7">
        <w:rPr>
          <w:rFonts w:ascii="Arial" w:hAnsi="Arial" w:cs="Arial"/>
          <w:sz w:val="24"/>
          <w:szCs w:val="24"/>
        </w:rPr>
        <w:t>решения об отказе в предоставлении земельного участка в собственность бесплатно;</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5) выдача (направление) заявителю или его представителю результата муниципальной услуги или уведомления об отказе в принятии заявления к рассмотрению.</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75. В электронной форме при предоставлении муниципальной услуги осуществляются следующие административные процедуры (действия):</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1) прием заявления и документов, представленных заявителем или его представителем;</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2) формирование и направление межведомственных запросов в органы, участвующие в предоставлении муниципальной услуги.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76. При предоставлении муниципальной услуги МФЦ выполняет следующие действия:</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1) информирование заявителей или их представителей о порядке предоставления муниципальной услуги МФЦ, о ходе выполнения заявления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2) прием заявления и документов, представленных заявителем или его представителем, в том числе комплексного запроса;</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3) обработка заявления и представленных документов, в том числе комплексного запроса;</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4) направление заявления и документов, представленных заявителем или его представителем, в администрацию;</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3041C7" w:rsidRDefault="0074071C" w:rsidP="00492E26">
      <w:pPr>
        <w:spacing w:after="0" w:line="240" w:lineRule="auto"/>
        <w:ind w:firstLine="709"/>
        <w:contextualSpacing/>
        <w:jc w:val="center"/>
        <w:rPr>
          <w:rFonts w:ascii="Arial" w:eastAsia="Times New Roman" w:hAnsi="Arial" w:cs="Arial"/>
          <w:kern w:val="2"/>
          <w:sz w:val="24"/>
          <w:szCs w:val="24"/>
        </w:rPr>
      </w:pPr>
      <w:r w:rsidRPr="003041C7">
        <w:rPr>
          <w:rFonts w:ascii="Arial" w:eastAsia="Times New Roman" w:hAnsi="Arial" w:cs="Arial"/>
          <w:kern w:val="2"/>
          <w:sz w:val="24"/>
          <w:szCs w:val="24"/>
        </w:rPr>
        <w:t>Глава 22. Прием, регистрация заявления и документов,</w:t>
      </w:r>
      <w:r w:rsidR="00492E26">
        <w:rPr>
          <w:rFonts w:ascii="Arial" w:eastAsia="Times New Roman" w:hAnsi="Arial" w:cs="Arial"/>
          <w:kern w:val="2"/>
          <w:sz w:val="24"/>
          <w:szCs w:val="24"/>
        </w:rPr>
        <w:t xml:space="preserve"> </w:t>
      </w:r>
      <w:r w:rsidRPr="003041C7">
        <w:rPr>
          <w:rFonts w:ascii="Arial" w:eastAsia="Times New Roman" w:hAnsi="Arial" w:cs="Arial"/>
          <w:kern w:val="2"/>
          <w:sz w:val="24"/>
          <w:szCs w:val="24"/>
        </w:rPr>
        <w:t>представленных заявителем или его представителем</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bookmarkStart w:id="6" w:name="Par355"/>
      <w:bookmarkEnd w:id="6"/>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 xml:space="preserve">77.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30 </w:t>
      </w:r>
      <w:r w:rsidRPr="003041C7">
        <w:rPr>
          <w:rFonts w:ascii="Arial" w:hAnsi="Arial" w:cs="Arial"/>
          <w:kern w:val="2"/>
          <w:sz w:val="24"/>
          <w:szCs w:val="24"/>
        </w:rPr>
        <w:t xml:space="preserve">настоящего </w:t>
      </w:r>
      <w:r w:rsidRPr="003041C7">
        <w:rPr>
          <w:rFonts w:ascii="Arial" w:eastAsia="Times New Roman" w:hAnsi="Arial" w:cs="Arial"/>
          <w:kern w:val="2"/>
          <w:sz w:val="24"/>
          <w:szCs w:val="24"/>
        </w:rPr>
        <w:t>административного регламента.</w:t>
      </w:r>
    </w:p>
    <w:p w:rsidR="0074071C" w:rsidRPr="003041C7" w:rsidRDefault="0074071C" w:rsidP="003041C7">
      <w:pPr>
        <w:spacing w:after="0" w:line="240" w:lineRule="auto"/>
        <w:ind w:firstLine="709"/>
        <w:contextualSpacing/>
        <w:jc w:val="both"/>
        <w:rPr>
          <w:rFonts w:ascii="Arial" w:eastAsia="Times New Roman" w:hAnsi="Arial" w:cs="Arial"/>
          <w:i/>
          <w:kern w:val="2"/>
          <w:sz w:val="24"/>
          <w:szCs w:val="24"/>
        </w:rPr>
      </w:pPr>
      <w:r w:rsidRPr="003041C7">
        <w:rPr>
          <w:rFonts w:ascii="Arial" w:eastAsia="Times New Roman" w:hAnsi="Arial" w:cs="Arial"/>
          <w:kern w:val="2"/>
          <w:sz w:val="24"/>
          <w:szCs w:val="24"/>
        </w:rPr>
        <w:t>78. В целях предоставления муниципальной услуги осуществляется прием заявителей или их представителей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администрацию.</w:t>
      </w:r>
    </w:p>
    <w:p w:rsidR="0074071C" w:rsidRPr="00A22F53" w:rsidRDefault="0074071C" w:rsidP="003041C7">
      <w:pPr>
        <w:spacing w:after="0" w:line="240" w:lineRule="auto"/>
        <w:ind w:firstLine="709"/>
        <w:contextualSpacing/>
        <w:jc w:val="both"/>
        <w:rPr>
          <w:rFonts w:ascii="Arial" w:eastAsia="Times New Roman" w:hAnsi="Arial" w:cs="Arial"/>
          <w:i/>
          <w:kern w:val="2"/>
          <w:sz w:val="24"/>
          <w:szCs w:val="24"/>
        </w:rPr>
      </w:pPr>
      <w:r w:rsidRPr="003041C7">
        <w:rPr>
          <w:rFonts w:ascii="Arial" w:eastAsia="Times New Roman" w:hAnsi="Arial" w:cs="Arial"/>
          <w:kern w:val="2"/>
          <w:sz w:val="24"/>
          <w:szCs w:val="24"/>
        </w:rPr>
        <w:t xml:space="preserve">79. В день поступления (получения через организации почтовой связи, по адресу электронной почты администрации, от МФЦ) заявление регистрируется </w:t>
      </w:r>
      <w:r w:rsidRPr="003041C7">
        <w:rPr>
          <w:rFonts w:ascii="Arial" w:eastAsia="Times New Roman" w:hAnsi="Arial" w:cs="Arial"/>
          <w:kern w:val="2"/>
          <w:sz w:val="24"/>
          <w:szCs w:val="24"/>
        </w:rPr>
        <w:lastRenderedPageBreak/>
        <w:t>должностным лицом администрации, ответственным за регистрацию входящей корреспонденции</w:t>
      </w:r>
      <w:r w:rsidRPr="00A22F53">
        <w:rPr>
          <w:rFonts w:ascii="Arial" w:eastAsia="Times New Roman" w:hAnsi="Arial" w:cs="Arial"/>
          <w:kern w:val="2"/>
          <w:sz w:val="24"/>
          <w:szCs w:val="24"/>
        </w:rPr>
        <w:t xml:space="preserve">, в </w:t>
      </w:r>
      <w:r w:rsidR="00D436D5" w:rsidRPr="00A22F53">
        <w:rPr>
          <w:rFonts w:ascii="Arial" w:hAnsi="Arial" w:cs="Arial"/>
          <w:sz w:val="24"/>
          <w:szCs w:val="24"/>
        </w:rPr>
        <w:t>Журнале регистрации входящей корреспонденции.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A22F53">
        <w:rPr>
          <w:rFonts w:ascii="Arial" w:eastAsia="Times New Roman" w:hAnsi="Arial" w:cs="Arial"/>
          <w:kern w:val="2"/>
          <w:sz w:val="24"/>
          <w:szCs w:val="24"/>
        </w:rPr>
        <w:t>80. При личном обращении заявителя или его представителя с заявлением</w:t>
      </w:r>
      <w:r w:rsidRPr="003041C7">
        <w:rPr>
          <w:rFonts w:ascii="Arial" w:eastAsia="Times New Roman" w:hAnsi="Arial" w:cs="Arial"/>
          <w:kern w:val="2"/>
          <w:sz w:val="24"/>
          <w:szCs w:val="24"/>
        </w:rPr>
        <w:t xml:space="preserve">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указанных документов в двух экземплярах. Первый экземпляр расписки выдается заявителю или его представителю в день получения администрацией документов при непосредственном обращении заявителя или его представителя в администрацию, в случае поступления заявления и документов в администрацию через организацию почтовой связи направляется не позднее рабочего дня, следующего за днем получения документов, почтовым отправлением с уведомлением о вручении через организации почтовой связи на почтовый адрес, указанный в заявлении. Второй экземпляр расписки приобщается к представленным в администрацию документам.</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81. В случае поступления заявления и прилагаемых к нему документов в электронной форме должностное лицо администрации, ответственное за прием и регистрацию документов, направляет заявителю или его представителю уведомление о поступлении в администрацию заявления с указанием перечня документов, приложенных к заявлению, через личный кабинет на Портале (в случае поступления в администрацию документов через Портал) или на адрес электронной почты, указанный в заявлении (в случае поступления заявления и документов на адрес электронный почты администрации).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82.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в администрации указанных документов.</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83. Заявление 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84. Результатом административной процедуры по приему и регистрации заявления и документов является прием и регистрация заявления и документов.</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 xml:space="preserve">85. Способом фиксации результата административной процедуры является регистрация </w:t>
      </w:r>
      <w:r w:rsidRPr="00A22F53">
        <w:rPr>
          <w:rFonts w:ascii="Arial" w:eastAsia="Times New Roman" w:hAnsi="Arial" w:cs="Arial"/>
          <w:kern w:val="2"/>
          <w:sz w:val="24"/>
          <w:szCs w:val="24"/>
        </w:rPr>
        <w:t>должностным лицом администрации, ответственным за регистрацию входящей корреспонденции, заявления в</w:t>
      </w:r>
      <w:r w:rsidR="006E6854" w:rsidRPr="00A22F53">
        <w:rPr>
          <w:rFonts w:ascii="Arial" w:hAnsi="Arial" w:cs="Arial"/>
          <w:sz w:val="24"/>
          <w:szCs w:val="24"/>
        </w:rPr>
        <w:t xml:space="preserve"> Журнале регистрации входящей корреспонденции.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3041C7" w:rsidRDefault="0074071C" w:rsidP="006E6854">
      <w:pPr>
        <w:spacing w:after="0" w:line="240" w:lineRule="auto"/>
        <w:ind w:firstLine="709"/>
        <w:contextualSpacing/>
        <w:jc w:val="center"/>
        <w:rPr>
          <w:rFonts w:ascii="Arial" w:eastAsia="Times New Roman" w:hAnsi="Arial" w:cs="Arial"/>
          <w:kern w:val="2"/>
          <w:sz w:val="24"/>
          <w:szCs w:val="24"/>
        </w:rPr>
      </w:pPr>
      <w:r w:rsidRPr="003041C7">
        <w:rPr>
          <w:rFonts w:ascii="Arial" w:eastAsia="Times New Roman" w:hAnsi="Arial" w:cs="Arial"/>
          <w:kern w:val="2"/>
          <w:sz w:val="24"/>
          <w:szCs w:val="24"/>
        </w:rPr>
        <w:t>Глава 23. Принятие решения о принятии заявления к рассмотрению</w:t>
      </w:r>
      <w:r w:rsidRPr="003041C7">
        <w:rPr>
          <w:rFonts w:ascii="Arial" w:eastAsia="Times New Roman" w:hAnsi="Arial" w:cs="Arial"/>
          <w:kern w:val="2"/>
          <w:sz w:val="24"/>
          <w:szCs w:val="24"/>
        </w:rPr>
        <w:br/>
        <w:t>или решения об отказе в предоставлении муниципальной услуги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86.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представленных заявителем или его представителем документов.</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 xml:space="preserve">87. Должностное лицо администрации, ответственное за предоставление муниципальной услуги, в течение 5 календарных дней со дня регистрации заявления осуществляет проверку заявления и представленных заявителем или его представителем документов на наличие оснований, установленных в пункте 40 </w:t>
      </w:r>
      <w:r w:rsidRPr="003041C7">
        <w:rPr>
          <w:rFonts w:ascii="Arial" w:hAnsi="Arial" w:cs="Arial"/>
          <w:kern w:val="2"/>
          <w:sz w:val="24"/>
          <w:szCs w:val="24"/>
        </w:rPr>
        <w:t xml:space="preserve">настоящего </w:t>
      </w:r>
      <w:r w:rsidRPr="003041C7">
        <w:rPr>
          <w:rFonts w:ascii="Arial" w:eastAsia="Times New Roman" w:hAnsi="Arial" w:cs="Arial"/>
          <w:kern w:val="2"/>
          <w:sz w:val="24"/>
          <w:szCs w:val="24"/>
        </w:rPr>
        <w:t xml:space="preserve">административного регламента, и принимает решение о принятии </w:t>
      </w:r>
      <w:r w:rsidRPr="003041C7">
        <w:rPr>
          <w:rFonts w:ascii="Arial" w:eastAsia="Times New Roman" w:hAnsi="Arial" w:cs="Arial"/>
          <w:kern w:val="2"/>
          <w:sz w:val="24"/>
          <w:szCs w:val="24"/>
        </w:rPr>
        <w:lastRenderedPageBreak/>
        <w:t>заявления к рассмотрению или решение об отказе в предоставлении муниципальной услуги.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 xml:space="preserve">88. В случае поступления заявления, подписанного усиленной квалифицированной электронной подписью, должностным лицом администрации, ответственным за предоставление муниципальной услуги, в рамках проверки, указанной в пункте 87 </w:t>
      </w:r>
      <w:r w:rsidRPr="003041C7">
        <w:rPr>
          <w:rFonts w:ascii="Arial" w:hAnsi="Arial" w:cs="Arial"/>
          <w:kern w:val="2"/>
          <w:sz w:val="24"/>
          <w:szCs w:val="24"/>
        </w:rPr>
        <w:t xml:space="preserve">настоящего </w:t>
      </w:r>
      <w:r w:rsidRPr="003041C7">
        <w:rPr>
          <w:rFonts w:ascii="Arial" w:eastAsia="Times New Roman" w:hAnsi="Arial" w:cs="Arial"/>
          <w:kern w:val="2"/>
          <w:sz w:val="24"/>
          <w:szCs w:val="24"/>
        </w:rPr>
        <w:t>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подписано заявление, на соблюдение следующих условий:</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2) 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определен;</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заявление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w:t>
      </w:r>
      <w:r w:rsidR="00F042F3">
        <w:rPr>
          <w:rFonts w:ascii="Arial" w:eastAsia="Times New Roman" w:hAnsi="Arial" w:cs="Arial"/>
          <w:kern w:val="2"/>
          <w:sz w:val="24"/>
          <w:szCs w:val="24"/>
        </w:rPr>
        <w:t>законом от 6 апреля 2011 года №</w:t>
      </w:r>
      <w:r w:rsidRPr="003041C7">
        <w:rPr>
          <w:rFonts w:ascii="Arial" w:eastAsia="Times New Roman" w:hAnsi="Arial" w:cs="Arial"/>
          <w:kern w:val="2"/>
          <w:sz w:val="24"/>
          <w:szCs w:val="24"/>
        </w:rPr>
        <w:t>63-ФЗ «Об электронной подписи», и с использованием квалифицированного сертификата лица, подписавшего заявление и прилагаемые к нему документы;</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заявление и прилагаемые к нему документы (если такие ограничения установлены).</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89. Проверка усиленной квалифицированной электронной подписи может осуществляться должностным лицом администрации, ответственным за предоставление муниципальной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 xml:space="preserve">90. По результатам проверки, указанной в пункте 87 </w:t>
      </w:r>
      <w:r w:rsidRPr="003041C7">
        <w:rPr>
          <w:rFonts w:ascii="Arial" w:hAnsi="Arial" w:cs="Arial"/>
          <w:kern w:val="2"/>
          <w:sz w:val="24"/>
          <w:szCs w:val="24"/>
        </w:rPr>
        <w:t xml:space="preserve">настоящего </w:t>
      </w:r>
      <w:r w:rsidRPr="003041C7">
        <w:rPr>
          <w:rFonts w:ascii="Arial" w:eastAsia="Times New Roman" w:hAnsi="Arial" w:cs="Arial"/>
          <w:kern w:val="2"/>
          <w:sz w:val="24"/>
          <w:szCs w:val="24"/>
        </w:rPr>
        <w:t xml:space="preserve">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наличие оснований для отказа в предоставлении муниципальной услуги, указанных в пункте 40 </w:t>
      </w:r>
      <w:r w:rsidRPr="003041C7">
        <w:rPr>
          <w:rFonts w:ascii="Arial" w:hAnsi="Arial" w:cs="Arial"/>
          <w:kern w:val="2"/>
          <w:sz w:val="24"/>
          <w:szCs w:val="24"/>
        </w:rPr>
        <w:t xml:space="preserve">настоящего </w:t>
      </w:r>
      <w:r w:rsidRPr="003041C7">
        <w:rPr>
          <w:rFonts w:ascii="Arial" w:eastAsia="Times New Roman" w:hAnsi="Arial" w:cs="Arial"/>
          <w:kern w:val="2"/>
          <w:sz w:val="24"/>
          <w:szCs w:val="24"/>
        </w:rPr>
        <w:t>административного регламента.</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 xml:space="preserve">91. В случае установления наличия оснований для отказа в предоставлении муниципальной услуги, указанных в пункте 40 </w:t>
      </w:r>
      <w:r w:rsidRPr="003041C7">
        <w:rPr>
          <w:rFonts w:ascii="Arial" w:hAnsi="Arial" w:cs="Arial"/>
          <w:kern w:val="2"/>
          <w:sz w:val="24"/>
          <w:szCs w:val="24"/>
        </w:rPr>
        <w:t xml:space="preserve">настоящего </w:t>
      </w:r>
      <w:r w:rsidRPr="003041C7">
        <w:rPr>
          <w:rFonts w:ascii="Arial" w:eastAsia="Times New Roman" w:hAnsi="Arial" w:cs="Arial"/>
          <w:kern w:val="2"/>
          <w:sz w:val="24"/>
          <w:szCs w:val="24"/>
        </w:rPr>
        <w:t xml:space="preserve">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w:t>
      </w:r>
      <w:r w:rsidRPr="003041C7">
        <w:rPr>
          <w:rFonts w:ascii="Arial" w:eastAsia="Times New Roman" w:hAnsi="Arial" w:cs="Arial"/>
          <w:kern w:val="2"/>
          <w:sz w:val="24"/>
          <w:szCs w:val="24"/>
        </w:rPr>
        <w:lastRenderedPageBreak/>
        <w:t>муниципальной услуги, после чего в течение 2-х календарных дней подготавливает письменное уведомление об отказе в принятии заявления к рассмотрению с указанием причин возврата заявления и обеспечивает его подписание главой администрации.</w:t>
      </w:r>
    </w:p>
    <w:p w:rsidR="0074071C" w:rsidRPr="00A22F53" w:rsidRDefault="0074071C" w:rsidP="003041C7">
      <w:pPr>
        <w:spacing w:after="0" w:line="240" w:lineRule="auto"/>
        <w:ind w:firstLine="709"/>
        <w:contextualSpacing/>
        <w:jc w:val="both"/>
        <w:rPr>
          <w:rFonts w:ascii="Arial" w:eastAsia="Times New Roman" w:hAnsi="Arial" w:cs="Arial"/>
          <w:i/>
          <w:kern w:val="2"/>
          <w:sz w:val="24"/>
          <w:szCs w:val="24"/>
        </w:rPr>
      </w:pPr>
      <w:r w:rsidRPr="003041C7">
        <w:rPr>
          <w:rFonts w:ascii="Arial" w:eastAsia="Times New Roman" w:hAnsi="Arial" w:cs="Arial"/>
          <w:kern w:val="2"/>
          <w:sz w:val="24"/>
          <w:szCs w:val="24"/>
        </w:rPr>
        <w:t xml:space="preserve">В случае установления отсутствия оснований для отказа в предоставлении муниципальной услуги, указанных в пункте 40 </w:t>
      </w:r>
      <w:r w:rsidRPr="003041C7">
        <w:rPr>
          <w:rFonts w:ascii="Arial" w:hAnsi="Arial" w:cs="Arial"/>
          <w:kern w:val="2"/>
          <w:sz w:val="24"/>
          <w:szCs w:val="24"/>
        </w:rPr>
        <w:t xml:space="preserve">настоящего </w:t>
      </w:r>
      <w:r w:rsidRPr="003041C7">
        <w:rPr>
          <w:rFonts w:ascii="Arial" w:eastAsia="Times New Roman" w:hAnsi="Arial" w:cs="Arial"/>
          <w:kern w:val="2"/>
          <w:sz w:val="24"/>
          <w:szCs w:val="24"/>
        </w:rPr>
        <w:t xml:space="preserve">административного регламента, должностное лицо </w:t>
      </w:r>
      <w:r w:rsidRPr="00A22F53">
        <w:rPr>
          <w:rFonts w:ascii="Arial" w:eastAsia="Times New Roman" w:hAnsi="Arial" w:cs="Arial"/>
          <w:kern w:val="2"/>
          <w:sz w:val="24"/>
          <w:szCs w:val="24"/>
        </w:rPr>
        <w:t xml:space="preserve">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в </w:t>
      </w:r>
      <w:r w:rsidR="00ED0C95" w:rsidRPr="00A22F53">
        <w:rPr>
          <w:rFonts w:ascii="Arial" w:hAnsi="Arial" w:cs="Arial"/>
          <w:sz w:val="24"/>
          <w:szCs w:val="24"/>
        </w:rPr>
        <w:t>Журнале регистрации входящей корреспонденции.</w:t>
      </w:r>
    </w:p>
    <w:p w:rsidR="0074071C" w:rsidRPr="00A22F53" w:rsidRDefault="0074071C" w:rsidP="003041C7">
      <w:pPr>
        <w:spacing w:after="0" w:line="240" w:lineRule="auto"/>
        <w:ind w:firstLine="709"/>
        <w:contextualSpacing/>
        <w:jc w:val="both"/>
        <w:rPr>
          <w:rFonts w:ascii="Arial" w:eastAsia="Times New Roman" w:hAnsi="Arial" w:cs="Arial"/>
          <w:kern w:val="2"/>
          <w:sz w:val="24"/>
          <w:szCs w:val="24"/>
        </w:rPr>
      </w:pPr>
      <w:r w:rsidRPr="00A22F53">
        <w:rPr>
          <w:rFonts w:ascii="Arial" w:eastAsia="Times New Roman" w:hAnsi="Arial" w:cs="Arial"/>
          <w:kern w:val="2"/>
          <w:sz w:val="24"/>
          <w:szCs w:val="24"/>
        </w:rPr>
        <w:t>92. Результатом административной процедуры является решение о принятии заявления к рассмотрению или решение об отказе в предоставлении муниципальной услуги.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A22F53">
        <w:rPr>
          <w:rFonts w:ascii="Arial" w:eastAsia="Times New Roman" w:hAnsi="Arial" w:cs="Arial"/>
          <w:kern w:val="2"/>
          <w:sz w:val="24"/>
          <w:szCs w:val="24"/>
        </w:rPr>
        <w:t xml:space="preserve">93. Способом фиксации результата административной процедуры является запись в </w:t>
      </w:r>
      <w:r w:rsidR="00ED0C95" w:rsidRPr="00A22F53">
        <w:rPr>
          <w:rFonts w:ascii="Arial" w:hAnsi="Arial" w:cs="Arial"/>
          <w:sz w:val="24"/>
          <w:szCs w:val="24"/>
        </w:rPr>
        <w:t>Журнале регистрации входящей корреспонденции</w:t>
      </w:r>
      <w:r w:rsidR="00ED0C95" w:rsidRPr="00A22F53">
        <w:rPr>
          <w:rFonts w:ascii="Arial" w:eastAsia="Times New Roman" w:hAnsi="Arial" w:cs="Arial"/>
          <w:kern w:val="2"/>
          <w:sz w:val="24"/>
          <w:szCs w:val="24"/>
        </w:rPr>
        <w:t xml:space="preserve"> </w:t>
      </w:r>
      <w:r w:rsidRPr="00A22F53">
        <w:rPr>
          <w:rFonts w:ascii="Arial" w:eastAsia="Times New Roman" w:hAnsi="Arial" w:cs="Arial"/>
          <w:kern w:val="2"/>
          <w:sz w:val="24"/>
          <w:szCs w:val="24"/>
        </w:rPr>
        <w:t>о принятии заявления к рассмотрению или письменное уведомление об</w:t>
      </w:r>
      <w:r w:rsidRPr="003041C7">
        <w:rPr>
          <w:rFonts w:ascii="Arial" w:eastAsia="Times New Roman" w:hAnsi="Arial" w:cs="Arial"/>
          <w:kern w:val="2"/>
          <w:sz w:val="24"/>
          <w:szCs w:val="24"/>
        </w:rPr>
        <w:t xml:space="preserve"> отказе в принятии заявления к рассмотрению.</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3041C7" w:rsidRDefault="0074071C" w:rsidP="00ED0C95">
      <w:pPr>
        <w:spacing w:after="0" w:line="240" w:lineRule="auto"/>
        <w:ind w:firstLine="709"/>
        <w:contextualSpacing/>
        <w:jc w:val="center"/>
        <w:rPr>
          <w:rFonts w:ascii="Arial" w:eastAsia="Times New Roman" w:hAnsi="Arial" w:cs="Arial"/>
          <w:kern w:val="2"/>
          <w:sz w:val="24"/>
          <w:szCs w:val="24"/>
        </w:rPr>
      </w:pPr>
      <w:r w:rsidRPr="003041C7">
        <w:rPr>
          <w:rFonts w:ascii="Arial" w:eastAsia="Times New Roman" w:hAnsi="Arial" w:cs="Arial"/>
          <w:kern w:val="2"/>
          <w:sz w:val="24"/>
          <w:szCs w:val="24"/>
        </w:rPr>
        <w:t>Глава 24. Формирование и направление межведомственных</w:t>
      </w:r>
      <w:r w:rsidRPr="003041C7">
        <w:rPr>
          <w:rFonts w:ascii="Arial" w:eastAsia="Times New Roman" w:hAnsi="Arial" w:cs="Arial"/>
          <w:kern w:val="2"/>
          <w:sz w:val="24"/>
          <w:szCs w:val="24"/>
        </w:rPr>
        <w:br/>
        <w:t>запросов в органы (организации), участвующие</w:t>
      </w:r>
      <w:r w:rsidRPr="003041C7">
        <w:rPr>
          <w:rFonts w:ascii="Arial" w:eastAsia="Times New Roman" w:hAnsi="Arial" w:cs="Arial"/>
          <w:kern w:val="2"/>
          <w:sz w:val="24"/>
          <w:szCs w:val="24"/>
        </w:rPr>
        <w:br/>
        <w:t>в предоставлении муниципальной услуги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 xml:space="preserve">94.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34 </w:t>
      </w:r>
      <w:r w:rsidRPr="003041C7">
        <w:rPr>
          <w:rFonts w:ascii="Arial" w:hAnsi="Arial" w:cs="Arial"/>
          <w:kern w:val="2"/>
          <w:sz w:val="24"/>
          <w:szCs w:val="24"/>
        </w:rPr>
        <w:t xml:space="preserve">настоящего </w:t>
      </w:r>
      <w:r w:rsidRPr="003041C7">
        <w:rPr>
          <w:rFonts w:ascii="Arial" w:eastAsia="Times New Roman" w:hAnsi="Arial" w:cs="Arial"/>
          <w:kern w:val="2"/>
          <w:sz w:val="24"/>
          <w:szCs w:val="24"/>
        </w:rPr>
        <w:t>административного регламента, при условии его отсутствия в распоряжении администрации.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 xml:space="preserve">95. Должностное лицо администрации, ответственное за предоставление муниципальной услуги, в течение трех рабочих дней со дня принятия решения о принятии заявления к рассмотрению, предусмотренного абзацем вторым пункта 91 </w:t>
      </w:r>
      <w:r w:rsidRPr="003041C7">
        <w:rPr>
          <w:rFonts w:ascii="Arial" w:hAnsi="Arial" w:cs="Arial"/>
          <w:kern w:val="2"/>
          <w:sz w:val="24"/>
          <w:szCs w:val="24"/>
        </w:rPr>
        <w:t xml:space="preserve">настоящего </w:t>
      </w:r>
      <w:r w:rsidRPr="003041C7">
        <w:rPr>
          <w:rFonts w:ascii="Arial" w:eastAsia="Times New Roman" w:hAnsi="Arial" w:cs="Arial"/>
          <w:kern w:val="2"/>
          <w:sz w:val="24"/>
          <w:szCs w:val="24"/>
        </w:rPr>
        <w:t>административного регламента формирует и направляет межведомственные запросы:</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1) в Федеральную налоговую службу – в целях получения:</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а)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соответственно индивидуальный предприниматель или юридическое лицо;</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eastAsia="Times New Roman" w:hAnsi="Arial" w:cs="Arial"/>
          <w:kern w:val="2"/>
          <w:sz w:val="24"/>
          <w:szCs w:val="24"/>
        </w:rPr>
        <w:t xml:space="preserve">б) в целях получения </w:t>
      </w:r>
      <w:r w:rsidRPr="003041C7">
        <w:rPr>
          <w:rFonts w:ascii="Arial" w:hAnsi="Arial" w:cs="Arial"/>
          <w:sz w:val="24"/>
          <w:szCs w:val="24"/>
        </w:rPr>
        <w:t>выписки из единого государственного реестра юридических лиц либо выписки из единого государственного реестра индивидуальных предпринимателей в отношении работодателя заявителя;</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2) в Федеральную службу государственной регистрации, кадастра и картографии – в целях получения:</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kern w:val="2"/>
          <w:sz w:val="24"/>
          <w:szCs w:val="24"/>
        </w:rPr>
        <w:t xml:space="preserve">а) выписки из ЕГРН </w:t>
      </w:r>
      <w:r w:rsidRPr="003041C7">
        <w:rPr>
          <w:rFonts w:ascii="Arial" w:hAnsi="Arial" w:cs="Arial"/>
          <w:sz w:val="24"/>
          <w:szCs w:val="24"/>
        </w:rPr>
        <w:t>об объекте недвижимости (об испрашиваемом земельном участке);</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б) выписки из ЕГРН об объекте недвижимости (о здании и (или) сооружении, расположенном(ых) на испрашиваемом земельном участке);</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в) выписки из ЕГРН о правах отдельного лица на имевшиеся (имеющиеся) у него объекты недвижимости в отношении заявителя;</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г) выписки из ЕГРН о правах отдельного лица на имевшиеся (имеющиеся) у него объекты недвижимости в отношении членов семьи; выписки из ЕГРН об объекте недвижимости в отношении жилого дома, расположенного на испрашиваемом земельном участке;</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lastRenderedPageBreak/>
        <w:t>3) в органы местного самоуправления иных муниципальных образований – в целях получения:</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а) утвержденного проекта планировки и утвержденного проекта межевания территории, проекта организации и застройки территории некоммерческого объединения (в случае отсутствия утвержденного проекта межевания территории);</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б) договора аренды земельного участка;</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в) документа, выданного арендодателем, подтверждающего уплату в полном объеме в добровольном порядке арендной платы по договору аренды земельного участка, а также неустойки, предусмотренной законодательством и договором аренды земельного участка (в случае нарушения сроков уплаты арендной платы по договору аренды земельного участка);</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г) документа, подтверждающего, что гражданин состоит на учете в качестве нуждающегося в жилых помещениях, предоставляемых по договорам социального найма;</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д) договора социального найма уничтоженного жилого помещения, в случае, если уничтоженное жилое помещение передано заявителю (заявителям) по договору социального найма;</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4) в министерство социального развития, опеки и попечительства Иркутской области – в целях получения:</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а) акта органа опеки и попечительства о назначении опекуна или попечителя;</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б) справки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 не получил соответствующую социальную выплату;</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5) в службу записи актов гражданского состояния Иркутской области – в целях получения справки о рождении, выданной органом записи актов гражданского состояния, содержащей информацию о том, что сведения об отце ребенка внесены в запись акта о рождении на основании заявления матери ребенка;</w:t>
      </w:r>
    </w:p>
    <w:p w:rsidR="0074071C" w:rsidRPr="003041C7" w:rsidRDefault="0074071C" w:rsidP="003041C7">
      <w:pPr>
        <w:spacing w:after="0" w:line="240" w:lineRule="auto"/>
        <w:ind w:firstLine="709"/>
        <w:contextualSpacing/>
        <w:jc w:val="both"/>
        <w:rPr>
          <w:rFonts w:ascii="Arial" w:hAnsi="Arial" w:cs="Arial"/>
          <w:bCs/>
          <w:sz w:val="24"/>
          <w:szCs w:val="24"/>
        </w:rPr>
      </w:pPr>
      <w:r w:rsidRPr="003041C7">
        <w:rPr>
          <w:rFonts w:ascii="Arial" w:hAnsi="Arial" w:cs="Arial"/>
          <w:sz w:val="24"/>
          <w:szCs w:val="24"/>
        </w:rPr>
        <w:t xml:space="preserve">6) в </w:t>
      </w:r>
      <w:r w:rsidRPr="003041C7">
        <w:rPr>
          <w:rFonts w:ascii="Arial" w:hAnsi="Arial" w:cs="Arial"/>
          <w:bCs/>
          <w:sz w:val="24"/>
          <w:szCs w:val="24"/>
        </w:rPr>
        <w:t>министерство строительства, дорожного хозяйства Иркутской области – в целях получения:</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а) договора передачи жилого помещения в собственность из специального жилищного фонда Иркутской области или договора социального найма жилого помещения, заключенного в соответствии с Законом Иркутской</w:t>
      </w:r>
      <w:r w:rsidR="00013B20">
        <w:rPr>
          <w:rFonts w:ascii="Arial" w:hAnsi="Arial" w:cs="Arial"/>
          <w:sz w:val="24"/>
          <w:szCs w:val="24"/>
        </w:rPr>
        <w:t xml:space="preserve"> области от 14 июля 2011 года №</w:t>
      </w:r>
      <w:r w:rsidRPr="003041C7">
        <w:rPr>
          <w:rFonts w:ascii="Arial" w:hAnsi="Arial" w:cs="Arial"/>
          <w:sz w:val="24"/>
          <w:szCs w:val="24"/>
        </w:rPr>
        <w:t>76-ОЗ «Об отдельных мерах по подготовке части территории Иркутской области к затоплению» (для граждан,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 xml:space="preserve">б) договора о предоставлении жилого помещения из специального жилищного фонда Иркутской области в собственность, заключенного в соответствии с Законом Иркутской </w:t>
      </w:r>
      <w:r w:rsidR="00013B20">
        <w:rPr>
          <w:rFonts w:ascii="Arial" w:hAnsi="Arial" w:cs="Arial"/>
          <w:sz w:val="24"/>
          <w:szCs w:val="24"/>
        </w:rPr>
        <w:t>области от 11 марта 2014 года №</w:t>
      </w:r>
      <w:r w:rsidRPr="003041C7">
        <w:rPr>
          <w:rFonts w:ascii="Arial" w:hAnsi="Arial" w:cs="Arial"/>
          <w:sz w:val="24"/>
          <w:szCs w:val="24"/>
        </w:rPr>
        <w:t xml:space="preserve">29-ОЗ «О предоставлении жилых помещений жилищного фонда Иркутской области и социальных выплат отдельным категориям граждан» (для граждан, которым было </w:t>
      </w:r>
      <w:r w:rsidRPr="003041C7">
        <w:rPr>
          <w:rFonts w:ascii="Arial" w:hAnsi="Arial" w:cs="Arial"/>
          <w:sz w:val="24"/>
          <w:szCs w:val="24"/>
        </w:rPr>
        <w:lastRenderedPageBreak/>
        <w:t>предоставлено жилое помещение в собственность из государственного жилищного фонда Иркутской области, сформированного в целях реализации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в) договора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Богучанской ГЭС, заключенного в соответствии с Законом Иркутской</w:t>
      </w:r>
      <w:r w:rsidR="00013B20">
        <w:rPr>
          <w:rFonts w:ascii="Arial" w:hAnsi="Arial" w:cs="Arial"/>
          <w:sz w:val="24"/>
          <w:szCs w:val="24"/>
        </w:rPr>
        <w:t xml:space="preserve"> области от 14 июля 2011 года №</w:t>
      </w:r>
      <w:r w:rsidRPr="003041C7">
        <w:rPr>
          <w:rFonts w:ascii="Arial" w:hAnsi="Arial" w:cs="Arial"/>
          <w:sz w:val="24"/>
          <w:szCs w:val="24"/>
        </w:rPr>
        <w:t>76-ОЗ «Об отдельных мерах по подготовке части территории Иркутской области к затоплению» (для граждан,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указанным Законом Иркутской области);</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 xml:space="preserve">г) соглашения о предоставлении денежной компенсации утрачиваемого права собственности на учитываемое строение, заключенного в соответствии с Законом Иркутской </w:t>
      </w:r>
      <w:r w:rsidR="00945E94">
        <w:rPr>
          <w:rFonts w:ascii="Arial" w:hAnsi="Arial" w:cs="Arial"/>
          <w:sz w:val="24"/>
          <w:szCs w:val="24"/>
        </w:rPr>
        <w:t>области от 11 марта 2014 года №</w:t>
      </w:r>
      <w:r w:rsidRPr="003041C7">
        <w:rPr>
          <w:rFonts w:ascii="Arial" w:hAnsi="Arial" w:cs="Arial"/>
          <w:sz w:val="24"/>
          <w:szCs w:val="24"/>
        </w:rPr>
        <w:t>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учитываемое строение в соответствии с указанным Законом Иркутской области);</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 xml:space="preserve">д) соглашения о предоставлении денежной компенсации утрачиваемого права собственности на учитываемый земельный участок, заключенного в соответствии с Закона Иркутской </w:t>
      </w:r>
      <w:r w:rsidR="00945E94">
        <w:rPr>
          <w:rFonts w:ascii="Arial" w:hAnsi="Arial" w:cs="Arial"/>
          <w:sz w:val="24"/>
          <w:szCs w:val="24"/>
        </w:rPr>
        <w:t>области от 11 марта 2014 года №</w:t>
      </w:r>
      <w:r w:rsidRPr="003041C7">
        <w:rPr>
          <w:rFonts w:ascii="Arial" w:hAnsi="Arial" w:cs="Arial"/>
          <w:sz w:val="24"/>
          <w:szCs w:val="24"/>
        </w:rPr>
        <w:t>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учитываемый земельный участок в соответствии с указанным Законом Иркутской области);</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7) в информационный центр Министерства внутренних дел Российской Федерации – в целях получения:</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сведений о регистрации заявителя (заявителей) по месту пребывания;</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справки о реабилитации, выданной в соответствии с Законом Российской Феде</w:t>
      </w:r>
      <w:r w:rsidR="00945E94">
        <w:rPr>
          <w:rFonts w:ascii="Arial" w:hAnsi="Arial" w:cs="Arial"/>
          <w:sz w:val="24"/>
          <w:szCs w:val="24"/>
        </w:rPr>
        <w:t>рации от 18 октября 1991 года №</w:t>
      </w:r>
      <w:r w:rsidRPr="003041C7">
        <w:rPr>
          <w:rFonts w:ascii="Arial" w:hAnsi="Arial" w:cs="Arial"/>
          <w:sz w:val="24"/>
          <w:szCs w:val="24"/>
        </w:rPr>
        <w:t>1761-1 «О реабилитации жертв политических репрессий» (для лиц, признанных реабилитированными в соответствии с Законом Российской Феде</w:t>
      </w:r>
      <w:r w:rsidR="00945E94">
        <w:rPr>
          <w:rFonts w:ascii="Arial" w:hAnsi="Arial" w:cs="Arial"/>
          <w:sz w:val="24"/>
          <w:szCs w:val="24"/>
        </w:rPr>
        <w:t>рации от 18 октября 1991 года №</w:t>
      </w:r>
      <w:r w:rsidRPr="003041C7">
        <w:rPr>
          <w:rFonts w:ascii="Arial" w:hAnsi="Arial" w:cs="Arial"/>
          <w:sz w:val="24"/>
          <w:szCs w:val="24"/>
        </w:rPr>
        <w:t>1761-1 «О реабилитации жертв политических репрессий»);</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8) в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 в целях получения документа, выданного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 подтверждающий факт уничтожения жилого помещения)</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9) в службу по охране объектов культурного наследия Иркутской области – в целях получения заключения о нахождении земельного участка в границах территории, зон охраны объекта культурного наследия (памятника истории и культуры) народов Российской Федерации;</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 xml:space="preserve">10) в территориальный отдел водных ресурсов Енисейского бассейнового водного управления Федерального агентства водных ресурсов Министерства природных ресурсов и экологии Российской Федерации – в целях получения </w:t>
      </w:r>
      <w:r w:rsidRPr="003041C7">
        <w:rPr>
          <w:rFonts w:ascii="Arial" w:hAnsi="Arial" w:cs="Arial"/>
          <w:sz w:val="24"/>
          <w:szCs w:val="24"/>
        </w:rPr>
        <w:lastRenderedPageBreak/>
        <w:t>заключение о нахождении земельного участка в границах водоохранной зоны, в пределах береговой полосы.</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 xml:space="preserve">96. Межведомственный запрос о представлении документов, указанных в пункте 34 </w:t>
      </w:r>
      <w:r w:rsidRPr="003041C7">
        <w:rPr>
          <w:rFonts w:ascii="Arial" w:hAnsi="Arial" w:cs="Arial"/>
          <w:kern w:val="2"/>
          <w:sz w:val="24"/>
          <w:szCs w:val="24"/>
        </w:rPr>
        <w:t xml:space="preserve">настоящего </w:t>
      </w:r>
      <w:r w:rsidRPr="003041C7">
        <w:rPr>
          <w:rFonts w:ascii="Arial" w:eastAsia="Times New Roman" w:hAnsi="Arial" w:cs="Arial"/>
          <w:kern w:val="2"/>
          <w:sz w:val="24"/>
          <w:szCs w:val="24"/>
        </w:rPr>
        <w:t>административного регламента, формируется в соответствии с требованиями статьи 7</w:t>
      </w:r>
      <w:r w:rsidRPr="003041C7">
        <w:rPr>
          <w:rFonts w:ascii="Arial" w:eastAsia="Times New Roman" w:hAnsi="Arial" w:cs="Arial"/>
          <w:kern w:val="2"/>
          <w:sz w:val="24"/>
          <w:szCs w:val="24"/>
          <w:vertAlign w:val="superscript"/>
        </w:rPr>
        <w:t>2</w:t>
      </w:r>
      <w:r w:rsidRPr="003041C7">
        <w:rPr>
          <w:rFonts w:ascii="Arial" w:eastAsia="Times New Roman" w:hAnsi="Arial" w:cs="Arial"/>
          <w:kern w:val="2"/>
          <w:sz w:val="24"/>
          <w:szCs w:val="24"/>
        </w:rPr>
        <w:t xml:space="preserve"> Федеральног</w:t>
      </w:r>
      <w:r w:rsidR="00945E94">
        <w:rPr>
          <w:rFonts w:ascii="Arial" w:eastAsia="Times New Roman" w:hAnsi="Arial" w:cs="Arial"/>
          <w:kern w:val="2"/>
          <w:sz w:val="24"/>
          <w:szCs w:val="24"/>
        </w:rPr>
        <w:t>о закона от 27 июля 2010 года №</w:t>
      </w:r>
      <w:r w:rsidRPr="003041C7">
        <w:rPr>
          <w:rFonts w:ascii="Arial" w:eastAsia="Times New Roman" w:hAnsi="Arial" w:cs="Arial"/>
          <w:kern w:val="2"/>
          <w:sz w:val="24"/>
          <w:szCs w:val="24"/>
        </w:rPr>
        <w:t>210</w:t>
      </w:r>
      <w:r w:rsidRPr="003041C7">
        <w:rPr>
          <w:rFonts w:ascii="Arial" w:eastAsia="Times New Roman" w:hAnsi="Arial" w:cs="Arial"/>
          <w:kern w:val="2"/>
          <w:sz w:val="24"/>
          <w:szCs w:val="24"/>
        </w:rPr>
        <w:noBreakHyphen/>
        <w:t>ФЗ «Об организации предоставления государственных и муниципальных услуг».</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97.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74071C" w:rsidRPr="00A22F53"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 xml:space="preserve">98. Не позднее одного рабочего дня со дня поступления ответа на межведомственный запрос должностное лицо администрации, ответственное за предоставление </w:t>
      </w:r>
      <w:r w:rsidRPr="00A22F53">
        <w:rPr>
          <w:rFonts w:ascii="Arial" w:eastAsia="Times New Roman" w:hAnsi="Arial" w:cs="Arial"/>
          <w:kern w:val="2"/>
          <w:sz w:val="24"/>
          <w:szCs w:val="24"/>
        </w:rPr>
        <w:t xml:space="preserve">муниципальной услуги, регистрирует полученный ответ на межведомственный запрос в </w:t>
      </w:r>
      <w:r w:rsidR="00945E94" w:rsidRPr="00A22F53">
        <w:rPr>
          <w:rFonts w:ascii="Arial" w:hAnsi="Arial" w:cs="Arial"/>
          <w:sz w:val="24"/>
          <w:szCs w:val="24"/>
        </w:rPr>
        <w:t>Журнале регистрации входящей корреспонденции</w:t>
      </w:r>
      <w:r w:rsidRPr="00A22F53">
        <w:rPr>
          <w:rFonts w:ascii="Arial" w:eastAsia="Times New Roman" w:hAnsi="Arial" w:cs="Arial"/>
          <w:i/>
          <w:kern w:val="2"/>
          <w:sz w:val="24"/>
          <w:szCs w:val="24"/>
        </w:rPr>
        <w:t>.</w:t>
      </w:r>
    </w:p>
    <w:p w:rsidR="0074071C" w:rsidRPr="00A22F53" w:rsidRDefault="0074071C" w:rsidP="003041C7">
      <w:pPr>
        <w:spacing w:after="0" w:line="240" w:lineRule="auto"/>
        <w:ind w:firstLine="709"/>
        <w:contextualSpacing/>
        <w:jc w:val="both"/>
        <w:rPr>
          <w:rFonts w:ascii="Arial" w:eastAsia="Times New Roman" w:hAnsi="Arial" w:cs="Arial"/>
          <w:kern w:val="2"/>
          <w:sz w:val="24"/>
          <w:szCs w:val="24"/>
        </w:rPr>
      </w:pPr>
      <w:r w:rsidRPr="00A22F53">
        <w:rPr>
          <w:rFonts w:ascii="Arial" w:eastAsia="Times New Roman" w:hAnsi="Arial" w:cs="Arial"/>
          <w:kern w:val="2"/>
          <w:sz w:val="24"/>
          <w:szCs w:val="24"/>
        </w:rPr>
        <w:t xml:space="preserve">99. Результатом административной процедуры является получение в рамках межведомственного взаимодействия информации (документов), указанных в пункте 34 </w:t>
      </w:r>
      <w:r w:rsidRPr="00A22F53">
        <w:rPr>
          <w:rFonts w:ascii="Arial" w:hAnsi="Arial" w:cs="Arial"/>
          <w:kern w:val="2"/>
          <w:sz w:val="24"/>
          <w:szCs w:val="24"/>
        </w:rPr>
        <w:t xml:space="preserve">настоящего </w:t>
      </w:r>
      <w:r w:rsidRPr="00A22F53">
        <w:rPr>
          <w:rFonts w:ascii="Arial" w:eastAsia="Times New Roman" w:hAnsi="Arial" w:cs="Arial"/>
          <w:kern w:val="2"/>
          <w:sz w:val="24"/>
          <w:szCs w:val="24"/>
        </w:rPr>
        <w:t>административного регламента.</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A22F53">
        <w:rPr>
          <w:rFonts w:ascii="Arial" w:eastAsia="Times New Roman" w:hAnsi="Arial" w:cs="Arial"/>
          <w:kern w:val="2"/>
          <w:sz w:val="24"/>
          <w:szCs w:val="24"/>
        </w:rPr>
        <w:t xml:space="preserve">100.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945E94" w:rsidRPr="00A22F53">
        <w:rPr>
          <w:rFonts w:ascii="Arial" w:hAnsi="Arial" w:cs="Arial"/>
          <w:sz w:val="24"/>
          <w:szCs w:val="24"/>
        </w:rPr>
        <w:t>Журнале регистрации входящей корреспонденции.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3041C7" w:rsidRDefault="0074071C" w:rsidP="0023498A">
      <w:pPr>
        <w:spacing w:after="0" w:line="240" w:lineRule="auto"/>
        <w:ind w:firstLine="709"/>
        <w:contextualSpacing/>
        <w:jc w:val="center"/>
        <w:rPr>
          <w:rFonts w:ascii="Arial" w:hAnsi="Arial" w:cs="Arial"/>
          <w:sz w:val="24"/>
          <w:szCs w:val="24"/>
        </w:rPr>
      </w:pPr>
      <w:r w:rsidRPr="003041C7">
        <w:rPr>
          <w:rFonts w:ascii="Arial" w:eastAsia="Times New Roman" w:hAnsi="Arial" w:cs="Arial"/>
          <w:kern w:val="2"/>
          <w:sz w:val="24"/>
          <w:szCs w:val="24"/>
        </w:rPr>
        <w:t xml:space="preserve">Глава 25. Принятие </w:t>
      </w:r>
      <w:r w:rsidRPr="003041C7">
        <w:rPr>
          <w:rFonts w:ascii="Arial" w:hAnsi="Arial" w:cs="Arial"/>
          <w:sz w:val="24"/>
          <w:szCs w:val="24"/>
        </w:rPr>
        <w:t>решения о предоставлении земельного участка</w:t>
      </w:r>
      <w:r w:rsidRPr="003041C7">
        <w:rPr>
          <w:rFonts w:ascii="Arial" w:hAnsi="Arial" w:cs="Arial"/>
          <w:sz w:val="24"/>
          <w:szCs w:val="24"/>
        </w:rPr>
        <w:br/>
        <w:t>в собственность бесплатно или</w:t>
      </w:r>
      <w:r w:rsidRPr="003041C7">
        <w:rPr>
          <w:rFonts w:ascii="Arial" w:hAnsi="Arial" w:cs="Arial"/>
          <w:kern w:val="2"/>
          <w:sz w:val="24"/>
          <w:szCs w:val="24"/>
        </w:rPr>
        <w:t xml:space="preserve"> </w:t>
      </w:r>
      <w:r w:rsidRPr="003041C7">
        <w:rPr>
          <w:rFonts w:ascii="Arial" w:hAnsi="Arial" w:cs="Arial"/>
          <w:sz w:val="24"/>
          <w:szCs w:val="24"/>
        </w:rPr>
        <w:t>решения об отказе в предоставлении земельного участка в собственность бесплатно</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 xml:space="preserve">101.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28, 34 </w:t>
      </w:r>
      <w:r w:rsidRPr="003041C7">
        <w:rPr>
          <w:rFonts w:ascii="Arial" w:hAnsi="Arial" w:cs="Arial"/>
          <w:kern w:val="2"/>
          <w:sz w:val="24"/>
          <w:szCs w:val="24"/>
        </w:rPr>
        <w:t xml:space="preserve">настоящего </w:t>
      </w:r>
      <w:r w:rsidRPr="003041C7">
        <w:rPr>
          <w:rFonts w:ascii="Arial" w:eastAsia="Times New Roman" w:hAnsi="Arial" w:cs="Arial"/>
          <w:kern w:val="2"/>
          <w:sz w:val="24"/>
          <w:szCs w:val="24"/>
        </w:rPr>
        <w:t>административного регламента.</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eastAsia="Times New Roman" w:hAnsi="Arial" w:cs="Arial"/>
          <w:kern w:val="2"/>
          <w:sz w:val="24"/>
          <w:szCs w:val="24"/>
        </w:rPr>
        <w:t xml:space="preserve">102. Должностное лицо администрации, ответственное за предоставление муниципальной услуги, в течение 15 календарных дней со дня принятия решения, предусмотренного абзацем вторым пункта 91 </w:t>
      </w:r>
      <w:r w:rsidRPr="003041C7">
        <w:rPr>
          <w:rFonts w:ascii="Arial" w:hAnsi="Arial" w:cs="Arial"/>
          <w:kern w:val="2"/>
          <w:sz w:val="24"/>
          <w:szCs w:val="24"/>
        </w:rPr>
        <w:t xml:space="preserve">настоящего </w:t>
      </w:r>
      <w:r w:rsidRPr="003041C7">
        <w:rPr>
          <w:rFonts w:ascii="Arial" w:eastAsia="Times New Roman" w:hAnsi="Arial" w:cs="Arial"/>
          <w:kern w:val="2"/>
          <w:sz w:val="24"/>
          <w:szCs w:val="24"/>
        </w:rPr>
        <w:t xml:space="preserve">административного регламента, </w:t>
      </w:r>
      <w:r w:rsidRPr="003041C7">
        <w:rPr>
          <w:rFonts w:ascii="Arial" w:hAnsi="Arial" w:cs="Arial"/>
          <w:sz w:val="24"/>
          <w:szCs w:val="24"/>
        </w:rPr>
        <w:t xml:space="preserve">рассматривает поступившее заявление и документы, предусмотренные пунктами 28, 34 </w:t>
      </w:r>
      <w:r w:rsidRPr="003041C7">
        <w:rPr>
          <w:rFonts w:ascii="Arial" w:hAnsi="Arial" w:cs="Arial"/>
          <w:kern w:val="2"/>
          <w:sz w:val="24"/>
          <w:szCs w:val="24"/>
        </w:rPr>
        <w:t xml:space="preserve">настоящего административного </w:t>
      </w:r>
      <w:r w:rsidRPr="003041C7">
        <w:rPr>
          <w:rFonts w:ascii="Arial" w:hAnsi="Arial" w:cs="Arial"/>
          <w:sz w:val="24"/>
          <w:szCs w:val="24"/>
        </w:rPr>
        <w:t xml:space="preserve">регламента, проверяет наличие или отсутствие оснований для отказа в предоставлении земельного участка в собственность бесплатно и по результатам этих рассмотрения и проверки принимает решение о предоставлении земельного участка в собственность бесплатно или при наличии оснований, указанных в пункте 103 </w:t>
      </w:r>
      <w:r w:rsidRPr="003041C7">
        <w:rPr>
          <w:rFonts w:ascii="Arial" w:hAnsi="Arial" w:cs="Arial"/>
          <w:kern w:val="2"/>
          <w:sz w:val="24"/>
          <w:szCs w:val="24"/>
        </w:rPr>
        <w:t xml:space="preserve">настоящего </w:t>
      </w:r>
      <w:r w:rsidRPr="003041C7">
        <w:rPr>
          <w:rFonts w:ascii="Arial" w:hAnsi="Arial" w:cs="Arial"/>
          <w:sz w:val="24"/>
          <w:szCs w:val="24"/>
        </w:rPr>
        <w:t xml:space="preserve">административного регламента, решение об отказе в предоставлении земельного участка в собственность бесплатно. </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 xml:space="preserve">103. Основания для отказа в </w:t>
      </w:r>
      <w:r w:rsidRPr="003041C7">
        <w:rPr>
          <w:rFonts w:ascii="Arial" w:hAnsi="Arial" w:cs="Arial"/>
          <w:sz w:val="24"/>
          <w:szCs w:val="24"/>
        </w:rPr>
        <w:t>предоставлении земельного участка в собственность бесплатно</w:t>
      </w:r>
      <w:r w:rsidRPr="003041C7">
        <w:rPr>
          <w:rFonts w:ascii="Arial" w:eastAsia="Times New Roman" w:hAnsi="Arial" w:cs="Arial"/>
          <w:kern w:val="2"/>
          <w:sz w:val="24"/>
          <w:szCs w:val="24"/>
        </w:rPr>
        <w:t>:</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в собственность бесплатно;</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 xml:space="preserve">2) указанный в заявлении о предоставлении земельного участка в собственность бесплатно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w:t>
      </w:r>
      <w:r w:rsidRPr="003041C7">
        <w:rPr>
          <w:rFonts w:ascii="Arial" w:hAnsi="Arial" w:cs="Arial"/>
          <w:sz w:val="24"/>
          <w:szCs w:val="24"/>
        </w:rPr>
        <w:lastRenderedPageBreak/>
        <w:t>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w:t>
      </w:r>
      <w:r w:rsidRPr="003041C7">
        <w:rPr>
          <w:rFonts w:ascii="Arial" w:hAnsi="Arial" w:cs="Arial"/>
          <w:sz w:val="24"/>
          <w:szCs w:val="24"/>
          <w:vertAlign w:val="superscript"/>
        </w:rPr>
        <w:t>10</w:t>
      </w:r>
      <w:r w:rsidRPr="003041C7">
        <w:rPr>
          <w:rFonts w:ascii="Arial" w:hAnsi="Arial" w:cs="Arial"/>
          <w:sz w:val="24"/>
          <w:szCs w:val="24"/>
        </w:rPr>
        <w:t xml:space="preserve"> Земельного кодекса Российской Федерации;</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3) указанный в заявлении о предоставлении земельного участка в собственность бесплатно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4) указанный в заявлении о предоставлении земельного участка в собственность бесплатно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3041C7">
        <w:rPr>
          <w:rFonts w:ascii="Arial" w:hAnsi="Arial" w:cs="Arial"/>
          <w:sz w:val="24"/>
          <w:szCs w:val="24"/>
          <w:vertAlign w:val="superscript"/>
        </w:rPr>
        <w:t>36</w:t>
      </w:r>
      <w:r w:rsidRPr="003041C7">
        <w:rPr>
          <w:rFonts w:ascii="Arial" w:hAnsi="Arial" w:cs="Arial"/>
          <w:sz w:val="24"/>
          <w:szCs w:val="24"/>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w:t>
      </w:r>
      <w:r w:rsidRPr="003041C7">
        <w:rPr>
          <w:rFonts w:ascii="Arial" w:hAnsi="Arial" w:cs="Arial"/>
          <w:sz w:val="24"/>
          <w:szCs w:val="24"/>
          <w:vertAlign w:val="superscript"/>
        </w:rPr>
        <w:t>32</w:t>
      </w:r>
      <w:r w:rsidRPr="003041C7">
        <w:rPr>
          <w:rFonts w:ascii="Arial" w:hAnsi="Arial" w:cs="Arial"/>
          <w:sz w:val="24"/>
          <w:szCs w:val="24"/>
        </w:rPr>
        <w:t xml:space="preserve"> Градостроительного кодекса Российской Федерации;</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6)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3041C7">
        <w:rPr>
          <w:rFonts w:ascii="Arial" w:hAnsi="Arial" w:cs="Arial"/>
          <w:sz w:val="24"/>
          <w:szCs w:val="24"/>
          <w:vertAlign w:val="superscript"/>
        </w:rPr>
        <w:t>36</w:t>
      </w:r>
      <w:r w:rsidRPr="003041C7">
        <w:rPr>
          <w:rFonts w:ascii="Arial" w:hAnsi="Arial" w:cs="Arial"/>
          <w:sz w:val="24"/>
          <w:szCs w:val="24"/>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7)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 xml:space="preserve">8)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w:t>
      </w:r>
      <w:r w:rsidRPr="003041C7">
        <w:rPr>
          <w:rFonts w:ascii="Arial" w:hAnsi="Arial" w:cs="Arial"/>
          <w:sz w:val="24"/>
          <w:szCs w:val="24"/>
        </w:rPr>
        <w:lastRenderedPageBreak/>
        <w:t>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10)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11)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12)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w:t>
      </w:r>
      <w:r w:rsidRPr="003041C7">
        <w:rPr>
          <w:rFonts w:ascii="Arial" w:hAnsi="Arial" w:cs="Arial"/>
          <w:sz w:val="24"/>
          <w:szCs w:val="24"/>
          <w:vertAlign w:val="superscript"/>
        </w:rPr>
        <w:t>11</w:t>
      </w:r>
      <w:r w:rsidRPr="003041C7">
        <w:rPr>
          <w:rFonts w:ascii="Arial" w:hAnsi="Arial" w:cs="Arial"/>
          <w:sz w:val="24"/>
          <w:szCs w:val="24"/>
        </w:rPr>
        <w:t xml:space="preserve"> Земельного кодекса Российской Федерации;</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13) в отношении земельного участка, указанного в заявлении о его предоставлении, поступило предусмотренное подпунктом 6 пункта 4 статьи 39</w:t>
      </w:r>
      <w:r w:rsidRPr="003041C7">
        <w:rPr>
          <w:rFonts w:ascii="Arial" w:hAnsi="Arial" w:cs="Arial"/>
          <w:sz w:val="24"/>
          <w:szCs w:val="24"/>
          <w:vertAlign w:val="superscript"/>
        </w:rPr>
        <w:t>11</w:t>
      </w:r>
      <w:r w:rsidRPr="003041C7">
        <w:rPr>
          <w:rFonts w:ascii="Arial" w:hAnsi="Arial" w:cs="Arial"/>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w:t>
      </w:r>
      <w:r w:rsidRPr="003041C7">
        <w:rPr>
          <w:rFonts w:ascii="Arial" w:hAnsi="Arial" w:cs="Arial"/>
          <w:sz w:val="24"/>
          <w:szCs w:val="24"/>
          <w:vertAlign w:val="superscript"/>
        </w:rPr>
        <w:t>11</w:t>
      </w:r>
      <w:r w:rsidRPr="003041C7">
        <w:rPr>
          <w:rFonts w:ascii="Arial" w:hAnsi="Arial" w:cs="Arial"/>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w:t>
      </w:r>
      <w:r w:rsidRPr="003041C7">
        <w:rPr>
          <w:rFonts w:ascii="Arial" w:hAnsi="Arial" w:cs="Arial"/>
          <w:sz w:val="24"/>
          <w:szCs w:val="24"/>
          <w:vertAlign w:val="superscript"/>
        </w:rPr>
        <w:t>11</w:t>
      </w:r>
      <w:r w:rsidRPr="003041C7">
        <w:rPr>
          <w:rFonts w:ascii="Arial" w:hAnsi="Arial" w:cs="Arial"/>
          <w:sz w:val="24"/>
          <w:szCs w:val="24"/>
        </w:rPr>
        <w:t xml:space="preserve"> Земельного кодекса Российской Федерации;</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14) в отношении земельного участка, указанного в заявлении о его предоставлении, опубликовано и размещено в соответствии с подпунктом 1 пункта 1 статьи 39</w:t>
      </w:r>
      <w:r w:rsidRPr="003041C7">
        <w:rPr>
          <w:rFonts w:ascii="Arial" w:hAnsi="Arial" w:cs="Arial"/>
          <w:sz w:val="24"/>
          <w:szCs w:val="24"/>
          <w:vertAlign w:val="superscript"/>
        </w:rPr>
        <w:t>18</w:t>
      </w:r>
      <w:r w:rsidRPr="003041C7">
        <w:rPr>
          <w:rFonts w:ascii="Arial" w:hAnsi="Arial" w:cs="Arial"/>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lastRenderedPageBreak/>
        <w:t>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17)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w:t>
      </w:r>
      <w:r w:rsidRPr="003041C7">
        <w:rPr>
          <w:rFonts w:ascii="Arial" w:hAnsi="Arial" w:cs="Arial"/>
          <w:sz w:val="24"/>
          <w:szCs w:val="24"/>
          <w:vertAlign w:val="superscript"/>
        </w:rPr>
        <w:t>10</w:t>
      </w:r>
      <w:r w:rsidRPr="003041C7">
        <w:rPr>
          <w:rFonts w:ascii="Arial" w:hAnsi="Arial" w:cs="Arial"/>
          <w:sz w:val="24"/>
          <w:szCs w:val="24"/>
        </w:rPr>
        <w:t xml:space="preserve"> Земельного кодекса Российской Федерации;</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18)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w:t>
      </w:r>
      <w:r w:rsidRPr="003041C7">
        <w:rPr>
          <w:rFonts w:ascii="Arial" w:hAnsi="Arial" w:cs="Arial"/>
          <w:sz w:val="24"/>
          <w:szCs w:val="24"/>
          <w:vertAlign w:val="superscript"/>
        </w:rPr>
        <w:t>10</w:t>
      </w:r>
      <w:r w:rsidRPr="003041C7">
        <w:rPr>
          <w:rFonts w:ascii="Arial" w:hAnsi="Arial" w:cs="Arial"/>
          <w:sz w:val="24"/>
          <w:szCs w:val="24"/>
        </w:rPr>
        <w:t xml:space="preserve"> Земельного кодекса Российской Федерации;</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19)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20)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21) предоставление земельного участка на заявленном виде прав не допускается;</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22) в отношении земельного участка, указанного в заявлении о его предоставлении, не установлен вид разрешенного использования;</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23) указанный в заявлении о предоставлении земельного участка земельный участок не отнесен к определенной категории земель;</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24)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 xml:space="preserve">25)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w:t>
      </w:r>
      <w:r w:rsidRPr="003041C7">
        <w:rPr>
          <w:rFonts w:ascii="Arial" w:hAnsi="Arial" w:cs="Arial"/>
          <w:sz w:val="24"/>
          <w:szCs w:val="24"/>
        </w:rPr>
        <w:lastRenderedPageBreak/>
        <w:t>расположен на таком земельном участке, аварийным и подлежащим сносу или реконструкции;</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26)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27)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28)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w:t>
      </w:r>
      <w:r w:rsidR="0023498A">
        <w:rPr>
          <w:rFonts w:ascii="Arial" w:hAnsi="Arial" w:cs="Arial"/>
          <w:sz w:val="24"/>
          <w:szCs w:val="24"/>
        </w:rPr>
        <w:t xml:space="preserve"> от 24 июля 2007 года №</w:t>
      </w:r>
      <w:r w:rsidRPr="003041C7">
        <w:rPr>
          <w:rFonts w:ascii="Arial" w:hAnsi="Arial" w:cs="Arial"/>
          <w:sz w:val="24"/>
          <w:szCs w:val="24"/>
        </w:rPr>
        <w:t>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29) земельный участок, указанный в заявлении о предоставлении земельного участка, включен в перечень земельных участков, формируемый в целях предоставления таких земельных участков гражданам в собственность бесплатно в соответствии с подпунктами 6, 7 статьи 39</w:t>
      </w:r>
      <w:r w:rsidRPr="003041C7">
        <w:rPr>
          <w:rFonts w:ascii="Arial" w:hAnsi="Arial" w:cs="Arial"/>
          <w:sz w:val="24"/>
          <w:szCs w:val="24"/>
          <w:vertAlign w:val="superscript"/>
        </w:rPr>
        <w:t>5</w:t>
      </w:r>
      <w:r w:rsidRPr="003041C7">
        <w:rPr>
          <w:rFonts w:ascii="Arial" w:hAnsi="Arial" w:cs="Arial"/>
          <w:sz w:val="24"/>
          <w:szCs w:val="24"/>
        </w:rPr>
        <w:t xml:space="preserve"> Земельного кодекса Российской Федерации;</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30) здание, сооружение фактически расположено полностью либо частично вне границ земельного участка, указанного в заявлении о предоставлении земельного участка, в случае, предусмотренном статьей 39</w:t>
      </w:r>
      <w:r w:rsidRPr="003041C7">
        <w:rPr>
          <w:rFonts w:ascii="Arial" w:hAnsi="Arial" w:cs="Arial"/>
          <w:sz w:val="24"/>
          <w:szCs w:val="24"/>
          <w:vertAlign w:val="superscript"/>
        </w:rPr>
        <w:t>20</w:t>
      </w:r>
      <w:r w:rsidRPr="003041C7">
        <w:rPr>
          <w:rFonts w:ascii="Arial" w:hAnsi="Arial" w:cs="Arial"/>
          <w:sz w:val="24"/>
          <w:szCs w:val="24"/>
        </w:rPr>
        <w:t xml:space="preserve"> Земельного кодекса Российской Федерации;</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31) назначение объекта капитального строительства, расположенного на земельном участке, указанном в заявлении о предоставлении земельного участка, не соответствует разрешенному использованию такого земельного участка в случае предоставления земельного участка в соответствии со статьей 39</w:t>
      </w:r>
      <w:r w:rsidRPr="003041C7">
        <w:rPr>
          <w:rFonts w:ascii="Arial" w:hAnsi="Arial" w:cs="Arial"/>
          <w:sz w:val="24"/>
          <w:szCs w:val="24"/>
          <w:vertAlign w:val="superscript"/>
        </w:rPr>
        <w:t>20</w:t>
      </w:r>
      <w:r w:rsidRPr="003041C7">
        <w:rPr>
          <w:rFonts w:ascii="Arial" w:hAnsi="Arial" w:cs="Arial"/>
          <w:sz w:val="24"/>
          <w:szCs w:val="24"/>
        </w:rPr>
        <w:t xml:space="preserve"> Земельного кодекса Российской Федерации.</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32) с заявлением о предоставлении земельного участка в собственность бесплатно обратились граждане, не обладающие в соответствии с Земельного кодекса Российской Федерации, федеральными законами, Законом Иркутской об</w:t>
      </w:r>
      <w:r w:rsidR="0023498A">
        <w:rPr>
          <w:rFonts w:ascii="Arial" w:hAnsi="Arial" w:cs="Arial"/>
          <w:sz w:val="24"/>
          <w:szCs w:val="24"/>
        </w:rPr>
        <w:t>ласти от 28 декабря 2015 года №</w:t>
      </w:r>
      <w:r w:rsidRPr="003041C7">
        <w:rPr>
          <w:rFonts w:ascii="Arial" w:hAnsi="Arial" w:cs="Arial"/>
          <w:sz w:val="24"/>
          <w:szCs w:val="24"/>
        </w:rPr>
        <w:t>146-ОЗ «О бесплатном предоставлении земельных участков в собственность граждан» правом на предоставление земельного участка в собственность бесплатно;</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33) заявители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не относятся к категориям граждан, обладающих в соответствии с федеральным законодательством, Законом Иркутской об</w:t>
      </w:r>
      <w:r w:rsidR="0023498A">
        <w:rPr>
          <w:rFonts w:ascii="Arial" w:hAnsi="Arial" w:cs="Arial"/>
          <w:sz w:val="24"/>
          <w:szCs w:val="24"/>
        </w:rPr>
        <w:t>ласти от 28 декабря 2015 года №</w:t>
      </w:r>
      <w:r w:rsidRPr="003041C7">
        <w:rPr>
          <w:rFonts w:ascii="Arial" w:hAnsi="Arial" w:cs="Arial"/>
          <w:sz w:val="24"/>
          <w:szCs w:val="24"/>
        </w:rPr>
        <w:t>146-ОЗ «О бесплатном предоставлении земельных участков в собственность граждан» правом на приобретение земельных участков в собственность бесплатно, за исключением случаев обращения с заявлением многодетной семьи;</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34) заявителю (одному из заявителей) предоставлен земельный участок в безвозмездное пользование в соответствии с подпунктами 6, 7 пункта 2 статьи 39</w:t>
      </w:r>
      <w:r w:rsidRPr="003041C7">
        <w:rPr>
          <w:rFonts w:ascii="Arial" w:hAnsi="Arial" w:cs="Arial"/>
          <w:sz w:val="24"/>
          <w:szCs w:val="24"/>
          <w:vertAlign w:val="superscript"/>
        </w:rPr>
        <w:t>10</w:t>
      </w:r>
      <w:r w:rsidRPr="003041C7">
        <w:rPr>
          <w:rFonts w:ascii="Arial" w:hAnsi="Arial" w:cs="Arial"/>
          <w:sz w:val="24"/>
          <w:szCs w:val="24"/>
        </w:rPr>
        <w:t xml:space="preserve"> Земельного кодекса Российской Федерации;</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 xml:space="preserve">35) с заявлением о предоставлении земельного участка в собственность бесплатно обратились граждане, не состоящие на земельном учете, за исключением случаев обращения с указанным заявлением граждан, </w:t>
      </w:r>
      <w:r w:rsidRPr="003041C7">
        <w:rPr>
          <w:rFonts w:ascii="Arial" w:hAnsi="Arial" w:cs="Arial"/>
          <w:sz w:val="24"/>
          <w:szCs w:val="24"/>
        </w:rPr>
        <w:lastRenderedPageBreak/>
        <w:t>предусмотренных подпунктами 9, 13, 15 пункта 4 настоящего административного регламента, граждан, удостоенных званий Героя Советского Союза, Героя Российской Федерации или являющихся полными кавалерами ордена Славы;</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36) граждане, состоящие на земельном учете, обратились с заявлением о предоставлении земельного участка в собственность бесплатно не в порядке очередности их постановки на земельный учет.</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eastAsia="Times New Roman" w:hAnsi="Arial" w:cs="Arial"/>
          <w:kern w:val="2"/>
          <w:sz w:val="24"/>
          <w:szCs w:val="24"/>
        </w:rPr>
        <w:t xml:space="preserve">104. По результатам рассмотрения и проверки документов, указанных в пункте 102 </w:t>
      </w:r>
      <w:r w:rsidRPr="003041C7">
        <w:rPr>
          <w:rFonts w:ascii="Arial" w:hAnsi="Arial" w:cs="Arial"/>
          <w:kern w:val="2"/>
          <w:sz w:val="24"/>
          <w:szCs w:val="24"/>
        </w:rPr>
        <w:t xml:space="preserve">настоящего </w:t>
      </w:r>
      <w:r w:rsidRPr="003041C7">
        <w:rPr>
          <w:rFonts w:ascii="Arial" w:eastAsia="Times New Roman" w:hAnsi="Arial" w:cs="Arial"/>
          <w:kern w:val="2"/>
          <w:sz w:val="24"/>
          <w:szCs w:val="24"/>
        </w:rPr>
        <w:t xml:space="preserve">административного регламента, должностное лицо администрации, ответственное за предоставление муниципальной услуги, в срок, предусмотренный пунктом 102 </w:t>
      </w:r>
      <w:r w:rsidRPr="003041C7">
        <w:rPr>
          <w:rFonts w:ascii="Arial" w:hAnsi="Arial" w:cs="Arial"/>
          <w:kern w:val="2"/>
          <w:sz w:val="24"/>
          <w:szCs w:val="24"/>
        </w:rPr>
        <w:t xml:space="preserve">настоящего </w:t>
      </w:r>
      <w:r w:rsidRPr="003041C7">
        <w:rPr>
          <w:rFonts w:ascii="Arial" w:eastAsia="Times New Roman" w:hAnsi="Arial" w:cs="Arial"/>
          <w:kern w:val="2"/>
          <w:sz w:val="24"/>
          <w:szCs w:val="24"/>
        </w:rPr>
        <w:t>административного регламента, подготавливает один из следующих документов:</w:t>
      </w: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hAnsi="Arial" w:cs="Arial"/>
          <w:sz w:val="24"/>
          <w:szCs w:val="24"/>
        </w:rPr>
        <w:t>1) решение о предоставлении земельного участка в собственность бесплатно</w:t>
      </w:r>
      <w:r w:rsidRPr="003041C7">
        <w:rPr>
          <w:rFonts w:ascii="Arial" w:hAnsi="Arial" w:cs="Arial"/>
          <w:kern w:val="2"/>
          <w:sz w:val="24"/>
          <w:szCs w:val="24"/>
        </w:rPr>
        <w:t>;</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kern w:val="2"/>
          <w:sz w:val="24"/>
          <w:szCs w:val="24"/>
        </w:rPr>
        <w:t xml:space="preserve">2) </w:t>
      </w:r>
      <w:r w:rsidRPr="003041C7">
        <w:rPr>
          <w:rFonts w:ascii="Arial" w:hAnsi="Arial" w:cs="Arial"/>
          <w:sz w:val="24"/>
          <w:szCs w:val="24"/>
        </w:rPr>
        <w:t>решение об отказе в предоставлении земельного участка в собственность бесплатно.</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 xml:space="preserve">105. После подготовки документа, указанного в пункте 104 </w:t>
      </w:r>
      <w:r w:rsidRPr="003041C7">
        <w:rPr>
          <w:rFonts w:ascii="Arial" w:hAnsi="Arial" w:cs="Arial"/>
          <w:kern w:val="2"/>
          <w:sz w:val="24"/>
          <w:szCs w:val="24"/>
        </w:rPr>
        <w:t xml:space="preserve">настоящего </w:t>
      </w:r>
      <w:r w:rsidRPr="003041C7">
        <w:rPr>
          <w:rFonts w:ascii="Arial" w:eastAsia="Times New Roman" w:hAnsi="Arial" w:cs="Arial"/>
          <w:kern w:val="2"/>
          <w:sz w:val="24"/>
          <w:szCs w:val="24"/>
        </w:rPr>
        <w:t>административного регламента, должностное лицо администрации, ответственное за предоставление муниципальной услуги, в течение 5 календарных дней со дня подготовки документов обеспечивает согласование уполномоченными лицами администрации и подписание документа главой администрации.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 xml:space="preserve">106. Критерием принятия решения о </w:t>
      </w:r>
      <w:r w:rsidRPr="003041C7">
        <w:rPr>
          <w:rFonts w:ascii="Arial" w:hAnsi="Arial" w:cs="Arial"/>
          <w:sz w:val="24"/>
          <w:szCs w:val="24"/>
        </w:rPr>
        <w:t xml:space="preserve">предоставлении земельного участка в собственность бесплатно </w:t>
      </w:r>
      <w:r w:rsidRPr="003041C7">
        <w:rPr>
          <w:rFonts w:ascii="Arial" w:eastAsia="Times New Roman" w:hAnsi="Arial" w:cs="Arial"/>
          <w:kern w:val="2"/>
          <w:sz w:val="24"/>
          <w:szCs w:val="24"/>
        </w:rPr>
        <w:t xml:space="preserve">или </w:t>
      </w:r>
      <w:r w:rsidRPr="003041C7">
        <w:rPr>
          <w:rFonts w:ascii="Arial" w:hAnsi="Arial" w:cs="Arial"/>
          <w:sz w:val="24"/>
          <w:szCs w:val="24"/>
        </w:rPr>
        <w:t xml:space="preserve">об отказе в предоставлении земельного участка в собственность бесплатно </w:t>
      </w:r>
      <w:r w:rsidRPr="003041C7">
        <w:rPr>
          <w:rFonts w:ascii="Arial" w:eastAsia="Times New Roman" w:hAnsi="Arial" w:cs="Arial"/>
          <w:kern w:val="2"/>
          <w:sz w:val="24"/>
          <w:szCs w:val="24"/>
        </w:rPr>
        <w:t xml:space="preserve">является наличие или отсутствие оснований, предусмотренных пунктом 103 </w:t>
      </w:r>
      <w:r w:rsidRPr="003041C7">
        <w:rPr>
          <w:rFonts w:ascii="Arial" w:hAnsi="Arial" w:cs="Arial"/>
          <w:kern w:val="2"/>
          <w:sz w:val="24"/>
          <w:szCs w:val="24"/>
        </w:rPr>
        <w:t xml:space="preserve">настоящего </w:t>
      </w:r>
      <w:r w:rsidRPr="003041C7">
        <w:rPr>
          <w:rFonts w:ascii="Arial" w:eastAsia="Times New Roman" w:hAnsi="Arial" w:cs="Arial"/>
          <w:kern w:val="2"/>
          <w:sz w:val="24"/>
          <w:szCs w:val="24"/>
        </w:rPr>
        <w:t>административного регламента.</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 xml:space="preserve">107. Результатом административной процедуры является </w:t>
      </w:r>
      <w:r w:rsidRPr="003041C7">
        <w:rPr>
          <w:rFonts w:ascii="Arial" w:hAnsi="Arial" w:cs="Arial"/>
          <w:sz w:val="24"/>
          <w:szCs w:val="24"/>
        </w:rPr>
        <w:t>решение о предоставлении земельного участка в собственность бесплатно или</w:t>
      </w:r>
      <w:r w:rsidRPr="003041C7">
        <w:rPr>
          <w:rFonts w:ascii="Arial" w:hAnsi="Arial" w:cs="Arial"/>
          <w:kern w:val="2"/>
          <w:sz w:val="24"/>
          <w:szCs w:val="24"/>
        </w:rPr>
        <w:t xml:space="preserve"> </w:t>
      </w:r>
      <w:r w:rsidRPr="003041C7">
        <w:rPr>
          <w:rFonts w:ascii="Arial" w:hAnsi="Arial" w:cs="Arial"/>
          <w:sz w:val="24"/>
          <w:szCs w:val="24"/>
        </w:rPr>
        <w:t>решение об отказе в предоставлении земельного участка в собственность бесплатно.</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 xml:space="preserve">108. Способом фиксации результата административной процедуры является подписание главой администрации </w:t>
      </w:r>
      <w:r w:rsidRPr="003041C7">
        <w:rPr>
          <w:rFonts w:ascii="Arial" w:hAnsi="Arial" w:cs="Arial"/>
          <w:sz w:val="24"/>
          <w:szCs w:val="24"/>
        </w:rPr>
        <w:t>решения о предоставлении земельного участка в собственность бесплатно или</w:t>
      </w:r>
      <w:r w:rsidRPr="003041C7">
        <w:rPr>
          <w:rFonts w:ascii="Arial" w:hAnsi="Arial" w:cs="Arial"/>
          <w:kern w:val="2"/>
          <w:sz w:val="24"/>
          <w:szCs w:val="24"/>
        </w:rPr>
        <w:t xml:space="preserve"> </w:t>
      </w:r>
      <w:r w:rsidRPr="003041C7">
        <w:rPr>
          <w:rFonts w:ascii="Arial" w:hAnsi="Arial" w:cs="Arial"/>
          <w:sz w:val="24"/>
          <w:szCs w:val="24"/>
        </w:rPr>
        <w:t>решения об отказе в предоставлении земельного участка в собственность бесплатно.</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3041C7" w:rsidRDefault="0074071C" w:rsidP="0023498A">
      <w:pPr>
        <w:spacing w:after="0" w:line="240" w:lineRule="auto"/>
        <w:ind w:firstLine="709"/>
        <w:contextualSpacing/>
        <w:jc w:val="center"/>
        <w:rPr>
          <w:rFonts w:ascii="Arial" w:eastAsia="Times New Roman" w:hAnsi="Arial" w:cs="Arial"/>
          <w:kern w:val="2"/>
          <w:sz w:val="24"/>
          <w:szCs w:val="24"/>
        </w:rPr>
      </w:pPr>
      <w:r w:rsidRPr="003041C7">
        <w:rPr>
          <w:rFonts w:ascii="Arial" w:eastAsia="Times New Roman" w:hAnsi="Arial" w:cs="Arial"/>
          <w:kern w:val="2"/>
          <w:sz w:val="24"/>
          <w:szCs w:val="24"/>
        </w:rPr>
        <w:t>Глава 26. Выдача (направление) заявителю или его представителю</w:t>
      </w:r>
    </w:p>
    <w:p w:rsidR="0074071C" w:rsidRPr="003041C7" w:rsidRDefault="0074071C" w:rsidP="0023498A">
      <w:pPr>
        <w:spacing w:after="0" w:line="240" w:lineRule="auto"/>
        <w:ind w:firstLine="709"/>
        <w:contextualSpacing/>
        <w:jc w:val="center"/>
        <w:rPr>
          <w:rFonts w:ascii="Arial" w:eastAsia="Times New Roman" w:hAnsi="Arial" w:cs="Arial"/>
          <w:kern w:val="2"/>
          <w:sz w:val="24"/>
          <w:szCs w:val="24"/>
        </w:rPr>
      </w:pPr>
      <w:r w:rsidRPr="003041C7">
        <w:rPr>
          <w:rFonts w:ascii="Arial" w:eastAsia="Times New Roman" w:hAnsi="Arial" w:cs="Arial"/>
          <w:kern w:val="2"/>
          <w:sz w:val="24"/>
          <w:szCs w:val="24"/>
        </w:rPr>
        <w:t>результата муниципальной услуги или уведомления</w:t>
      </w:r>
    </w:p>
    <w:p w:rsidR="0074071C" w:rsidRPr="003041C7" w:rsidRDefault="0074071C" w:rsidP="0023498A">
      <w:pPr>
        <w:spacing w:after="0" w:line="240" w:lineRule="auto"/>
        <w:ind w:firstLine="709"/>
        <w:contextualSpacing/>
        <w:jc w:val="center"/>
        <w:rPr>
          <w:rFonts w:ascii="Arial" w:eastAsia="Times New Roman" w:hAnsi="Arial" w:cs="Arial"/>
          <w:kern w:val="2"/>
          <w:sz w:val="24"/>
          <w:szCs w:val="24"/>
        </w:rPr>
      </w:pPr>
      <w:r w:rsidRPr="003041C7">
        <w:rPr>
          <w:rFonts w:ascii="Arial" w:eastAsia="Times New Roman" w:hAnsi="Arial" w:cs="Arial"/>
          <w:kern w:val="2"/>
          <w:sz w:val="24"/>
          <w:szCs w:val="24"/>
        </w:rPr>
        <w:t>об отказе в принятии заявления к рассмотрению</w:t>
      </w:r>
    </w:p>
    <w:p w:rsidR="0074071C" w:rsidRPr="003041C7" w:rsidRDefault="0074071C" w:rsidP="0023498A">
      <w:pPr>
        <w:spacing w:after="0" w:line="240" w:lineRule="auto"/>
        <w:ind w:firstLine="709"/>
        <w:contextualSpacing/>
        <w:jc w:val="center"/>
        <w:rPr>
          <w:rFonts w:ascii="Arial" w:eastAsia="Times New Roman" w:hAnsi="Arial" w:cs="Arial"/>
          <w:kern w:val="2"/>
          <w:sz w:val="24"/>
          <w:szCs w:val="24"/>
        </w:rPr>
      </w:pP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 xml:space="preserve">109. Основанием для начала административной процедуры является подписание главой администрации </w:t>
      </w:r>
      <w:r w:rsidRPr="003041C7">
        <w:rPr>
          <w:rFonts w:ascii="Arial" w:hAnsi="Arial" w:cs="Arial"/>
          <w:sz w:val="24"/>
          <w:szCs w:val="24"/>
        </w:rPr>
        <w:t xml:space="preserve">решения о предоставлении земельного участка в собственность бесплатно, решения об отказе в предоставлении земельного участка в собственность бесплатно </w:t>
      </w:r>
      <w:r w:rsidRPr="003041C7">
        <w:rPr>
          <w:rFonts w:ascii="Arial" w:eastAsia="Times New Roman" w:hAnsi="Arial" w:cs="Arial"/>
          <w:kern w:val="2"/>
          <w:sz w:val="24"/>
          <w:szCs w:val="24"/>
        </w:rPr>
        <w:t>или уведомления об отказе в принятии заявления к рассмотрению.</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 xml:space="preserve">110. Должностное лицо администрации, ответственное за направление (выдачу) заявителю результата муниципальной услуги, в течение 5 календарных дней со дня подписания </w:t>
      </w:r>
      <w:r w:rsidRPr="003041C7">
        <w:rPr>
          <w:rFonts w:ascii="Arial" w:hAnsi="Arial" w:cs="Arial"/>
          <w:sz w:val="24"/>
          <w:szCs w:val="24"/>
        </w:rPr>
        <w:t>решения о предоставлении земельного участка в собственность бесплатно или решения об отказе в предоставлении земельного участка в собственность бесплатно</w:t>
      </w:r>
      <w:r w:rsidRPr="003041C7">
        <w:rPr>
          <w:rFonts w:ascii="Arial" w:eastAsia="Times New Roman" w:hAnsi="Arial" w:cs="Arial"/>
          <w:kern w:val="2"/>
          <w:sz w:val="24"/>
          <w:szCs w:val="24"/>
        </w:rPr>
        <w:t xml:space="preserve"> направляет заявителю или его представителю такое решение почтовым отправлением по почтовому адресу, указанному в заявлении, либо по обращению заявителя или его представителя – вручает его лично.</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Уведомление об отказе в принятии заявления к рассмотрению</w:t>
      </w:r>
      <w:r w:rsidRPr="003041C7">
        <w:rPr>
          <w:rFonts w:ascii="Arial" w:hAnsi="Arial" w:cs="Arial"/>
          <w:kern w:val="2"/>
          <w:sz w:val="24"/>
          <w:szCs w:val="24"/>
        </w:rPr>
        <w:t xml:space="preserve"> </w:t>
      </w:r>
      <w:r w:rsidRPr="003041C7">
        <w:rPr>
          <w:rFonts w:ascii="Arial" w:eastAsia="Times New Roman" w:hAnsi="Arial" w:cs="Arial"/>
          <w:kern w:val="2"/>
          <w:sz w:val="24"/>
          <w:szCs w:val="24"/>
        </w:rPr>
        <w:t xml:space="preserve">направляется заявителю или его представителю должностным лицом администрации, ответственным за направление (выдачу) заявителю результата муниципальной </w:t>
      </w:r>
      <w:r w:rsidRPr="003041C7">
        <w:rPr>
          <w:rFonts w:ascii="Arial" w:eastAsia="Times New Roman" w:hAnsi="Arial" w:cs="Arial"/>
          <w:kern w:val="2"/>
          <w:sz w:val="24"/>
          <w:szCs w:val="24"/>
        </w:rPr>
        <w:lastRenderedPageBreak/>
        <w:t>услуги, почтовым отправлением по почтовому адресу, указанному в заявлении, либо по обращению заявителя или его представителя вручает его лично в течение 3 календарных дней со дня его подписания главой администрации.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В случае подачи заявления в электронной форме уведомление об отказе в принятии заявления к рассмотрению</w:t>
      </w:r>
      <w:r w:rsidRPr="003041C7">
        <w:rPr>
          <w:rFonts w:ascii="Arial" w:hAnsi="Arial" w:cs="Arial"/>
          <w:kern w:val="2"/>
          <w:sz w:val="24"/>
          <w:szCs w:val="24"/>
        </w:rPr>
        <w:t xml:space="preserve"> </w:t>
      </w:r>
      <w:r w:rsidRPr="003041C7">
        <w:rPr>
          <w:rFonts w:ascii="Arial" w:eastAsia="Times New Roman" w:hAnsi="Arial" w:cs="Arial"/>
          <w:kern w:val="2"/>
          <w:sz w:val="24"/>
          <w:szCs w:val="24"/>
        </w:rPr>
        <w:t>направляется в электронной форме заявителю или его представителю должностным лицом администрации, ответственным за направление (выдачу) заявителю результата муниципальной услуги, по адресу электронной почты заявителя либо в его личный кабинет на Портале в течение 3 календарных дней со дня его подписания главой администрации.</w:t>
      </w:r>
    </w:p>
    <w:p w:rsidR="007C6DFA" w:rsidRPr="00A22F53"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 xml:space="preserve">111. При личном получении </w:t>
      </w:r>
      <w:r w:rsidRPr="003041C7">
        <w:rPr>
          <w:rFonts w:ascii="Arial" w:hAnsi="Arial" w:cs="Arial"/>
          <w:sz w:val="24"/>
          <w:szCs w:val="24"/>
        </w:rPr>
        <w:t xml:space="preserve">решения о предоставлении земельного участка в собственность бесплатно, решения об отказе в предоставлении земельного участка </w:t>
      </w:r>
      <w:r w:rsidRPr="00A22F53">
        <w:rPr>
          <w:rFonts w:ascii="Arial" w:hAnsi="Arial" w:cs="Arial"/>
          <w:sz w:val="24"/>
          <w:szCs w:val="24"/>
        </w:rPr>
        <w:t xml:space="preserve">в собственность бесплатно </w:t>
      </w:r>
      <w:r w:rsidRPr="00A22F53">
        <w:rPr>
          <w:rFonts w:ascii="Arial" w:eastAsia="Times New Roman" w:hAnsi="Arial" w:cs="Arial"/>
          <w:kern w:val="2"/>
          <w:sz w:val="24"/>
          <w:szCs w:val="24"/>
        </w:rPr>
        <w:t xml:space="preserve">или уведомления об отказе в принятии заявления к рассмотрению заявитель или его представитель расписывается в их получении в </w:t>
      </w:r>
      <w:r w:rsidR="007C6DFA" w:rsidRPr="00A22F53">
        <w:rPr>
          <w:rFonts w:ascii="Arial" w:hAnsi="Arial" w:cs="Arial"/>
          <w:sz w:val="24"/>
          <w:szCs w:val="24"/>
        </w:rPr>
        <w:t>Журнале регистрации исходящей корреспонденции</w:t>
      </w:r>
      <w:r w:rsidR="007C6DFA" w:rsidRPr="00A22F53">
        <w:rPr>
          <w:rFonts w:ascii="Arial" w:eastAsia="Times New Roman" w:hAnsi="Arial" w:cs="Arial"/>
          <w:kern w:val="2"/>
          <w:sz w:val="24"/>
          <w:szCs w:val="24"/>
        </w:rPr>
        <w:t>.</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A22F53">
        <w:rPr>
          <w:rFonts w:ascii="Arial" w:eastAsia="Times New Roman" w:hAnsi="Arial" w:cs="Arial"/>
          <w:kern w:val="2"/>
          <w:sz w:val="24"/>
          <w:szCs w:val="24"/>
        </w:rPr>
        <w:t>112. Результатом административной процедуры является направление (выдача) заявителю или его представителю</w:t>
      </w:r>
      <w:r w:rsidRPr="003041C7">
        <w:rPr>
          <w:rFonts w:ascii="Arial" w:eastAsia="Times New Roman" w:hAnsi="Arial" w:cs="Arial"/>
          <w:kern w:val="2"/>
          <w:sz w:val="24"/>
          <w:szCs w:val="24"/>
        </w:rPr>
        <w:t xml:space="preserve"> </w:t>
      </w:r>
      <w:r w:rsidRPr="003041C7">
        <w:rPr>
          <w:rFonts w:ascii="Arial" w:hAnsi="Arial" w:cs="Arial"/>
          <w:sz w:val="24"/>
          <w:szCs w:val="24"/>
        </w:rPr>
        <w:t>решения о предоставлении земельного участка в собственность бесплатно,</w:t>
      </w:r>
      <w:r w:rsidRPr="003041C7">
        <w:rPr>
          <w:rFonts w:ascii="Arial" w:hAnsi="Arial" w:cs="Arial"/>
          <w:kern w:val="2"/>
          <w:sz w:val="24"/>
          <w:szCs w:val="24"/>
        </w:rPr>
        <w:t xml:space="preserve"> </w:t>
      </w:r>
      <w:r w:rsidRPr="003041C7">
        <w:rPr>
          <w:rFonts w:ascii="Arial" w:hAnsi="Arial" w:cs="Arial"/>
          <w:sz w:val="24"/>
          <w:szCs w:val="24"/>
        </w:rPr>
        <w:t>решения об отказе в предоставлении земельного участка в собственность бесплатно</w:t>
      </w:r>
      <w:r w:rsidRPr="003041C7">
        <w:rPr>
          <w:rFonts w:ascii="Arial" w:eastAsia="Times New Roman" w:hAnsi="Arial" w:cs="Arial"/>
          <w:kern w:val="2"/>
          <w:sz w:val="24"/>
          <w:szCs w:val="24"/>
        </w:rPr>
        <w:t xml:space="preserve"> или уведомления об отказе в принятии заявления к рассмотрению.</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113. В случае, если заявление представлялось через МФЦ</w:t>
      </w:r>
      <w:r w:rsidRPr="003041C7">
        <w:rPr>
          <w:rFonts w:ascii="Arial" w:hAnsi="Arial" w:cs="Arial"/>
          <w:sz w:val="24"/>
          <w:szCs w:val="24"/>
        </w:rPr>
        <w:t xml:space="preserve"> решение о предоставлении земельного участка в собственность бесплатно,</w:t>
      </w:r>
      <w:r w:rsidRPr="003041C7">
        <w:rPr>
          <w:rFonts w:ascii="Arial" w:hAnsi="Arial" w:cs="Arial"/>
          <w:kern w:val="2"/>
          <w:sz w:val="24"/>
          <w:szCs w:val="24"/>
        </w:rPr>
        <w:t xml:space="preserve"> </w:t>
      </w:r>
      <w:r w:rsidRPr="003041C7">
        <w:rPr>
          <w:rFonts w:ascii="Arial" w:hAnsi="Arial" w:cs="Arial"/>
          <w:sz w:val="24"/>
          <w:szCs w:val="24"/>
        </w:rPr>
        <w:t xml:space="preserve">решение об отказе в предоставлении земельного участка в собственность бесплатно </w:t>
      </w:r>
      <w:r w:rsidRPr="003041C7">
        <w:rPr>
          <w:rFonts w:ascii="Arial" w:eastAsia="Times New Roman" w:hAnsi="Arial" w:cs="Arial"/>
          <w:kern w:val="2"/>
          <w:sz w:val="24"/>
          <w:szCs w:val="24"/>
        </w:rPr>
        <w:t xml:space="preserve">или уведомление об отказе в принятии заявления к рассмотрению направляются должностным лицом администрации, ответственным за направление (выдачу) заявителю результата муниципальной услуги, в сроки, указанные в пункте 110 </w:t>
      </w:r>
      <w:r w:rsidRPr="003041C7">
        <w:rPr>
          <w:rFonts w:ascii="Arial" w:hAnsi="Arial" w:cs="Arial"/>
          <w:kern w:val="2"/>
          <w:sz w:val="24"/>
          <w:szCs w:val="24"/>
        </w:rPr>
        <w:t xml:space="preserve">настоящего </w:t>
      </w:r>
      <w:r w:rsidRPr="003041C7">
        <w:rPr>
          <w:rFonts w:ascii="Arial" w:eastAsia="Times New Roman" w:hAnsi="Arial" w:cs="Arial"/>
          <w:kern w:val="2"/>
          <w:sz w:val="24"/>
          <w:szCs w:val="24"/>
        </w:rPr>
        <w:t>административного регламента, в МФЦ для предоставления заявителю или его представителю.</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 xml:space="preserve">114. Способом фиксации результата административной процедуры является занесение должностным лицом </w:t>
      </w:r>
      <w:r w:rsidRPr="00A22F53">
        <w:rPr>
          <w:rFonts w:ascii="Arial" w:eastAsia="Times New Roman" w:hAnsi="Arial" w:cs="Arial"/>
          <w:kern w:val="2"/>
          <w:sz w:val="24"/>
          <w:szCs w:val="24"/>
        </w:rPr>
        <w:t xml:space="preserve">администрации, ответственным за направление (выдачу) заявителю результата муниципальной услуги, в </w:t>
      </w:r>
      <w:r w:rsidR="007C6DFA" w:rsidRPr="00A22F53">
        <w:rPr>
          <w:rFonts w:ascii="Arial" w:hAnsi="Arial" w:cs="Arial"/>
          <w:sz w:val="24"/>
          <w:szCs w:val="24"/>
        </w:rPr>
        <w:t>Журнале регистрации исходящей корреспонденции</w:t>
      </w:r>
      <w:r w:rsidR="007C6DFA" w:rsidRPr="00A22F53">
        <w:rPr>
          <w:rFonts w:ascii="Arial" w:eastAsia="Times New Roman" w:hAnsi="Arial" w:cs="Arial"/>
          <w:kern w:val="2"/>
          <w:sz w:val="24"/>
          <w:szCs w:val="24"/>
        </w:rPr>
        <w:t xml:space="preserve"> </w:t>
      </w:r>
      <w:r w:rsidRPr="00A22F53">
        <w:rPr>
          <w:rFonts w:ascii="Arial" w:eastAsia="Times New Roman" w:hAnsi="Arial" w:cs="Arial"/>
          <w:kern w:val="2"/>
          <w:sz w:val="24"/>
          <w:szCs w:val="24"/>
        </w:rPr>
        <w:t xml:space="preserve">отметки о направлении </w:t>
      </w:r>
      <w:r w:rsidRPr="00A22F53">
        <w:rPr>
          <w:rFonts w:ascii="Arial" w:hAnsi="Arial" w:cs="Arial"/>
          <w:sz w:val="24"/>
          <w:szCs w:val="24"/>
        </w:rPr>
        <w:t>решения о предоставлении земельного участка в собственность бесплатно, решения об отказе в предоставлении земельного участка в собственность</w:t>
      </w:r>
      <w:r w:rsidRPr="003041C7">
        <w:rPr>
          <w:rFonts w:ascii="Arial" w:hAnsi="Arial" w:cs="Arial"/>
          <w:sz w:val="24"/>
          <w:szCs w:val="24"/>
        </w:rPr>
        <w:t xml:space="preserve"> бесплатно </w:t>
      </w:r>
      <w:r w:rsidRPr="003041C7">
        <w:rPr>
          <w:rFonts w:ascii="Arial" w:eastAsia="Times New Roman" w:hAnsi="Arial" w:cs="Arial"/>
          <w:kern w:val="2"/>
          <w:sz w:val="24"/>
          <w:szCs w:val="24"/>
        </w:rPr>
        <w:t>или уведомления об отказе в принятии заявления к рассмотрению заявителю или его представителю или МФЦ, или о получении указанного документа лично заявителем или его представителем.</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3041C7" w:rsidRDefault="0074071C" w:rsidP="000E3F5F">
      <w:pPr>
        <w:spacing w:after="0" w:line="240" w:lineRule="auto"/>
        <w:ind w:firstLine="709"/>
        <w:contextualSpacing/>
        <w:jc w:val="center"/>
        <w:rPr>
          <w:rFonts w:ascii="Arial" w:eastAsia="Times New Roman" w:hAnsi="Arial" w:cs="Arial"/>
          <w:kern w:val="2"/>
          <w:sz w:val="24"/>
          <w:szCs w:val="24"/>
        </w:rPr>
      </w:pPr>
      <w:r w:rsidRPr="003041C7">
        <w:rPr>
          <w:rFonts w:ascii="Arial" w:eastAsia="Times New Roman" w:hAnsi="Arial" w:cs="Arial"/>
          <w:kern w:val="2"/>
          <w:sz w:val="24"/>
          <w:szCs w:val="24"/>
        </w:rPr>
        <w:t>Глава 27. Особенности выполнения административных действий в МФЦ</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115.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 xml:space="preserve">116. Информация, указанная в пункте 115 </w:t>
      </w:r>
      <w:r w:rsidRPr="003041C7">
        <w:rPr>
          <w:rFonts w:ascii="Arial" w:hAnsi="Arial" w:cs="Arial"/>
          <w:kern w:val="2"/>
          <w:sz w:val="24"/>
          <w:szCs w:val="24"/>
        </w:rPr>
        <w:t xml:space="preserve">настоящего </w:t>
      </w:r>
      <w:r w:rsidRPr="003041C7">
        <w:rPr>
          <w:rFonts w:ascii="Arial" w:eastAsia="Times New Roman" w:hAnsi="Arial" w:cs="Arial"/>
          <w:kern w:val="2"/>
          <w:sz w:val="24"/>
          <w:szCs w:val="24"/>
        </w:rPr>
        <w:t>административного регламента, предоставляется МФЦ:</w:t>
      </w:r>
    </w:p>
    <w:p w:rsidR="000E3F5F"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«Интернет</w:t>
      </w:r>
      <w:r w:rsidRPr="000E3F5F">
        <w:rPr>
          <w:rFonts w:ascii="Arial" w:eastAsia="Times New Roman" w:hAnsi="Arial" w:cs="Arial"/>
          <w:kern w:val="2"/>
          <w:sz w:val="24"/>
          <w:szCs w:val="24"/>
        </w:rPr>
        <w:t xml:space="preserve">» </w:t>
      </w:r>
      <w:hyperlink r:id="rId19" w:history="1">
        <w:r w:rsidR="000E3F5F" w:rsidRPr="000E3F5F">
          <w:rPr>
            <w:rStyle w:val="af2"/>
            <w:rFonts w:ascii="Arial" w:eastAsia="Times New Roman" w:hAnsi="Arial" w:cs="Arial"/>
            <w:color w:val="auto"/>
            <w:kern w:val="2"/>
            <w:sz w:val="24"/>
            <w:szCs w:val="24"/>
            <w:u w:val="none"/>
          </w:rPr>
          <w:t>http://мфц38.рф</w:t>
        </w:r>
      </w:hyperlink>
      <w:r w:rsidR="000E3F5F" w:rsidRPr="000E3F5F">
        <w:rPr>
          <w:rFonts w:ascii="Arial" w:eastAsia="Times New Roman" w:hAnsi="Arial" w:cs="Arial"/>
          <w:kern w:val="2"/>
          <w:sz w:val="24"/>
          <w:szCs w:val="24"/>
        </w:rPr>
        <w:t>;</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lastRenderedPageBreak/>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117. МФЦ предоставляет информацию:</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1) по общим вопросам предоставления государственных и муниципальных услуг в МФЦ;</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 xml:space="preserve">2) по вопросам, указанным в пункте 9 </w:t>
      </w:r>
      <w:r w:rsidRPr="003041C7">
        <w:rPr>
          <w:rFonts w:ascii="Arial" w:hAnsi="Arial" w:cs="Arial"/>
          <w:kern w:val="2"/>
          <w:sz w:val="24"/>
          <w:szCs w:val="24"/>
        </w:rPr>
        <w:t xml:space="preserve">настоящего </w:t>
      </w:r>
      <w:r w:rsidRPr="003041C7">
        <w:rPr>
          <w:rFonts w:ascii="Arial" w:eastAsia="Times New Roman" w:hAnsi="Arial" w:cs="Arial"/>
          <w:kern w:val="2"/>
          <w:sz w:val="24"/>
          <w:szCs w:val="24"/>
        </w:rPr>
        <w:t>административного регламента;</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3) о ходе рассмотрения заявления о предоставлении муниципальной услуги;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4) о порядке предоставления государственных и (или) муниципальных услуг посредством комплексного запроса, в том числе:</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а) исчерпывающий перечень государственных и (или) муниципальных услуг, организация предоставления которых необходима заявителю;</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w:t>
      </w:r>
      <w:r w:rsidR="00D54BF1">
        <w:rPr>
          <w:rFonts w:ascii="Arial" w:eastAsia="Times New Roman" w:hAnsi="Arial" w:cs="Arial"/>
          <w:kern w:val="2"/>
          <w:sz w:val="24"/>
          <w:szCs w:val="24"/>
        </w:rPr>
        <w:t>о закона от 27 июля 2010 года №</w:t>
      </w:r>
      <w:r w:rsidRPr="003041C7">
        <w:rPr>
          <w:rFonts w:ascii="Arial" w:eastAsia="Times New Roman" w:hAnsi="Arial" w:cs="Arial"/>
          <w:kern w:val="2"/>
          <w:sz w:val="24"/>
          <w:szCs w:val="24"/>
        </w:rPr>
        <w:t>210</w:t>
      </w:r>
      <w:r w:rsidRPr="003041C7">
        <w:rPr>
          <w:rFonts w:ascii="Arial" w:eastAsia="Times New Roman" w:hAnsi="Arial" w:cs="Arial"/>
          <w:kern w:val="2"/>
          <w:sz w:val="24"/>
          <w:szCs w:val="24"/>
        </w:rPr>
        <w:noBreakHyphen/>
        <w:t>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г) перечень результатов государственных и (или) муниципальных услуг, входящих в комплексный запрос.</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118.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Предварительная запись на прием в МФЦ осуществляется по телефону или через официальный сайт МФЦ в сети «Интернет».</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119.</w:t>
      </w:r>
      <w:r w:rsidRPr="003041C7">
        <w:rPr>
          <w:rFonts w:ascii="Arial" w:hAnsi="Arial" w:cs="Arial"/>
          <w:kern w:val="2"/>
          <w:sz w:val="24"/>
          <w:szCs w:val="24"/>
        </w:rPr>
        <w:t xml:space="preserve"> </w:t>
      </w:r>
      <w:r w:rsidRPr="003041C7">
        <w:rPr>
          <w:rFonts w:ascii="Arial" w:eastAsia="Times New Roman" w:hAnsi="Arial" w:cs="Arial"/>
          <w:kern w:val="2"/>
          <w:sz w:val="24"/>
          <w:szCs w:val="24"/>
        </w:rPr>
        <w:t xml:space="preserve">В случае подачи заявления посредством МФЦ (за исключением случая, предусмотренного пунктом 122 </w:t>
      </w:r>
      <w:r w:rsidRPr="003041C7">
        <w:rPr>
          <w:rFonts w:ascii="Arial" w:hAnsi="Arial" w:cs="Arial"/>
          <w:kern w:val="2"/>
          <w:sz w:val="24"/>
          <w:szCs w:val="24"/>
        </w:rPr>
        <w:t xml:space="preserve">настоящего </w:t>
      </w:r>
      <w:r w:rsidRPr="003041C7">
        <w:rPr>
          <w:rFonts w:ascii="Arial" w:eastAsia="Times New Roman" w:hAnsi="Arial" w:cs="Arial"/>
          <w:kern w:val="2"/>
          <w:sz w:val="24"/>
          <w:szCs w:val="24"/>
        </w:rPr>
        <w:t>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1) определяет предмет обращения;</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2) устанавливает личность заявителя или личность и полномочия представителя заявителя;</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3) проводит проверку правильности заполнения формы заявления;</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 xml:space="preserve">4) проводит проверку полноты пакета документов и соответствия документов требованиям, указанным в пункте 34 </w:t>
      </w:r>
      <w:r w:rsidRPr="003041C7">
        <w:rPr>
          <w:rFonts w:ascii="Arial" w:hAnsi="Arial" w:cs="Arial"/>
          <w:kern w:val="2"/>
          <w:sz w:val="24"/>
          <w:szCs w:val="24"/>
        </w:rPr>
        <w:t xml:space="preserve">настоящего </w:t>
      </w:r>
      <w:r w:rsidRPr="003041C7">
        <w:rPr>
          <w:rFonts w:ascii="Arial" w:eastAsia="Times New Roman" w:hAnsi="Arial" w:cs="Arial"/>
          <w:kern w:val="2"/>
          <w:sz w:val="24"/>
          <w:szCs w:val="24"/>
        </w:rPr>
        <w:t>административного регламента;</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6) направляет пакет документов в администрацию:</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а) в электронном виде (в составе пакетов электронных дел) – в день обращения заявителя или его представителя в МФЦ;</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 xml:space="preserve">б) на бумажных носителях – в течение 2 рабочих дней, следующих за днем обращения заявителя или его представителя в МФЦ, посредством курьерской </w:t>
      </w:r>
      <w:r w:rsidRPr="003041C7">
        <w:rPr>
          <w:rFonts w:ascii="Arial" w:eastAsia="Times New Roman" w:hAnsi="Arial" w:cs="Arial"/>
          <w:kern w:val="2"/>
          <w:sz w:val="24"/>
          <w:szCs w:val="24"/>
        </w:rPr>
        <w:lastRenderedPageBreak/>
        <w:t>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 xml:space="preserve">120.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34 </w:t>
      </w:r>
      <w:r w:rsidRPr="003041C7">
        <w:rPr>
          <w:rFonts w:ascii="Arial" w:hAnsi="Arial" w:cs="Arial"/>
          <w:kern w:val="2"/>
          <w:sz w:val="24"/>
          <w:szCs w:val="24"/>
        </w:rPr>
        <w:t xml:space="preserve">настоящего </w:t>
      </w:r>
      <w:r w:rsidRPr="003041C7">
        <w:rPr>
          <w:rFonts w:ascii="Arial" w:eastAsia="Times New Roman" w:hAnsi="Arial" w:cs="Arial"/>
          <w:kern w:val="2"/>
          <w:sz w:val="24"/>
          <w:szCs w:val="24"/>
        </w:rPr>
        <w:t>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121.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Каждый экземпляр расписки подписывается работником МФЦ и заявителем или его представителем.</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122.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1) устанавливает личность заявителя или личность и полномочия представителя заявителя;</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lastRenderedPageBreak/>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w:t>
      </w:r>
      <w:r w:rsidR="00BB7C0A">
        <w:rPr>
          <w:rFonts w:ascii="Arial" w:eastAsia="Times New Roman" w:hAnsi="Arial" w:cs="Arial"/>
          <w:kern w:val="2"/>
          <w:sz w:val="24"/>
          <w:szCs w:val="24"/>
        </w:rPr>
        <w:t xml:space="preserve"> России от 21 марта 2018 года №</w:t>
      </w:r>
      <w:r w:rsidRPr="003041C7">
        <w:rPr>
          <w:rFonts w:ascii="Arial" w:eastAsia="Times New Roman" w:hAnsi="Arial" w:cs="Arial"/>
          <w:kern w:val="2"/>
          <w:sz w:val="24"/>
          <w:szCs w:val="24"/>
        </w:rPr>
        <w:t>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123.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2) переводит в электронную форму и снимает копии с документов, представленных заявителем,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 xml:space="preserve">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118 </w:t>
      </w:r>
      <w:r w:rsidRPr="003041C7">
        <w:rPr>
          <w:rFonts w:ascii="Arial" w:hAnsi="Arial" w:cs="Arial"/>
          <w:kern w:val="2"/>
          <w:sz w:val="24"/>
          <w:szCs w:val="24"/>
        </w:rPr>
        <w:t xml:space="preserve">настоящего </w:t>
      </w:r>
      <w:r w:rsidRPr="003041C7">
        <w:rPr>
          <w:rFonts w:ascii="Arial" w:eastAsia="Times New Roman" w:hAnsi="Arial" w:cs="Arial"/>
          <w:kern w:val="2"/>
          <w:sz w:val="24"/>
          <w:szCs w:val="24"/>
        </w:rPr>
        <w:t>административного регламента.</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 xml:space="preserve">124. В случае подачи заявителем или его представителем заявления об исправлении технической ошибки, указанного в пункте 126 </w:t>
      </w:r>
      <w:r w:rsidRPr="003041C7">
        <w:rPr>
          <w:rFonts w:ascii="Arial" w:hAnsi="Arial" w:cs="Arial"/>
          <w:kern w:val="2"/>
          <w:sz w:val="24"/>
          <w:szCs w:val="24"/>
        </w:rPr>
        <w:t xml:space="preserve">настоящего </w:t>
      </w:r>
      <w:r w:rsidRPr="003041C7">
        <w:rPr>
          <w:rFonts w:ascii="Arial" w:eastAsia="Times New Roman" w:hAnsi="Arial" w:cs="Arial"/>
          <w:kern w:val="2"/>
          <w:sz w:val="24"/>
          <w:szCs w:val="24"/>
        </w:rPr>
        <w:t>административного регламента, посредством МФЦ, работник МФЦ осуществляет прием указанного заявления и осуществляет следующие действия:</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1) устанавливает личность заявителя или личность и полномочия представителя заявителя;</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3) направляет заявление об исправлении технической ошибки в администрацию:</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а) в электронном виде – в день обращения заявителя или его представителя в МФЦ;</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lastRenderedPageBreak/>
        <w:t>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 xml:space="preserve">125. При получении МФЦ </w:t>
      </w:r>
      <w:r w:rsidRPr="003041C7">
        <w:rPr>
          <w:rFonts w:ascii="Arial" w:hAnsi="Arial" w:cs="Arial"/>
          <w:sz w:val="24"/>
          <w:szCs w:val="24"/>
        </w:rPr>
        <w:t>решения о предоставлении земельного участка в собственность бесплатно, решения об отказе в предоставлении земельного участка в собственность бесплатно,</w:t>
      </w:r>
      <w:r w:rsidRPr="003041C7">
        <w:rPr>
          <w:rFonts w:ascii="Arial" w:eastAsia="Times New Roman" w:hAnsi="Arial" w:cs="Arial"/>
          <w:kern w:val="2"/>
          <w:sz w:val="24"/>
          <w:szCs w:val="24"/>
        </w:rPr>
        <w:t xml:space="preserve"> уведомления об отказе в принятии заявления к рассмотрению 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 xml:space="preserve">После выдачи </w:t>
      </w:r>
      <w:r w:rsidRPr="003041C7">
        <w:rPr>
          <w:rFonts w:ascii="Arial" w:hAnsi="Arial" w:cs="Arial"/>
          <w:sz w:val="24"/>
          <w:szCs w:val="24"/>
        </w:rPr>
        <w:t>решения о предоставлении земельного участка в собственность бесплатно, решения об отказе в предоставлении земельного участка в собственность бесплатно</w:t>
      </w:r>
      <w:r w:rsidRPr="003041C7">
        <w:rPr>
          <w:rFonts w:ascii="Arial" w:eastAsia="Times New Roman" w:hAnsi="Arial" w:cs="Arial"/>
          <w:kern w:val="2"/>
          <w:sz w:val="24"/>
          <w:szCs w:val="24"/>
        </w:rPr>
        <w:t>, уведомления об отказе в принятии заявления к рассмотрению 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3041C7" w:rsidRDefault="0074071C" w:rsidP="00BB7C0A">
      <w:pPr>
        <w:spacing w:after="0" w:line="240" w:lineRule="auto"/>
        <w:ind w:firstLine="709"/>
        <w:contextualSpacing/>
        <w:jc w:val="center"/>
        <w:rPr>
          <w:rFonts w:ascii="Arial" w:eastAsia="Times New Roman" w:hAnsi="Arial" w:cs="Arial"/>
          <w:kern w:val="2"/>
          <w:sz w:val="24"/>
          <w:szCs w:val="24"/>
        </w:rPr>
      </w:pPr>
      <w:r w:rsidRPr="003041C7">
        <w:rPr>
          <w:rFonts w:ascii="Arial" w:eastAsia="Times New Roman" w:hAnsi="Arial" w:cs="Arial"/>
          <w:kern w:val="2"/>
          <w:sz w:val="24"/>
          <w:szCs w:val="24"/>
        </w:rPr>
        <w:t>Глава 28. Исправление допущенных опечаток и ошибок в выданных</w:t>
      </w:r>
      <w:r w:rsidRPr="003041C7">
        <w:rPr>
          <w:rFonts w:ascii="Arial" w:eastAsia="Times New Roman" w:hAnsi="Arial" w:cs="Arial"/>
          <w:kern w:val="2"/>
          <w:sz w:val="24"/>
          <w:szCs w:val="24"/>
        </w:rPr>
        <w:br/>
        <w:t>в результате предоставления муниципальной услуги документах</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 xml:space="preserve">126. Основанием для исправления допущенных опечаток и ошибок в выданном в результате предоставления муниципальной услуги </w:t>
      </w:r>
      <w:r w:rsidRPr="003041C7">
        <w:rPr>
          <w:rFonts w:ascii="Arial" w:hAnsi="Arial" w:cs="Arial"/>
          <w:sz w:val="24"/>
          <w:szCs w:val="24"/>
        </w:rPr>
        <w:t>решении о предоставлении земельного участка в собственность бесплатно или решении об отказе в предоставлении земельного участка в собственность бесплатно</w:t>
      </w:r>
      <w:r w:rsidRPr="003041C7">
        <w:rPr>
          <w:rFonts w:ascii="Arial" w:eastAsia="Times New Roman" w:hAnsi="Arial" w:cs="Arial"/>
          <w:kern w:val="2"/>
          <w:sz w:val="24"/>
          <w:szCs w:val="24"/>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 xml:space="preserve">127. Заявление об исправлении технической ошибки подается заявителем или его представителем в администрацию одним из способов, указанным в пункте 30 </w:t>
      </w:r>
      <w:r w:rsidRPr="003041C7">
        <w:rPr>
          <w:rFonts w:ascii="Arial" w:hAnsi="Arial" w:cs="Arial"/>
          <w:kern w:val="2"/>
          <w:sz w:val="24"/>
          <w:szCs w:val="24"/>
        </w:rPr>
        <w:t xml:space="preserve">настоящего </w:t>
      </w:r>
      <w:r w:rsidRPr="003041C7">
        <w:rPr>
          <w:rFonts w:ascii="Arial" w:eastAsia="Times New Roman" w:hAnsi="Arial" w:cs="Arial"/>
          <w:kern w:val="2"/>
          <w:sz w:val="24"/>
          <w:szCs w:val="24"/>
        </w:rPr>
        <w:t xml:space="preserve">административного регламента. </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 xml:space="preserve">128.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17 </w:t>
      </w:r>
      <w:r w:rsidRPr="003041C7">
        <w:rPr>
          <w:rFonts w:ascii="Arial" w:hAnsi="Arial" w:cs="Arial"/>
          <w:kern w:val="2"/>
          <w:sz w:val="24"/>
          <w:szCs w:val="24"/>
        </w:rPr>
        <w:t xml:space="preserve">настоящего </w:t>
      </w:r>
      <w:r w:rsidRPr="003041C7">
        <w:rPr>
          <w:rFonts w:ascii="Arial" w:eastAsia="Times New Roman" w:hAnsi="Arial" w:cs="Arial"/>
          <w:kern w:val="2"/>
          <w:sz w:val="24"/>
          <w:szCs w:val="24"/>
        </w:rPr>
        <w:t>административного регламента, и направляется должностному лицу. ответственному за предоставление муниципальной услуги.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129.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1) об исправлении технической ошибки;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2) об отсутствии технической ошибки.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 xml:space="preserve">130. Критерием принятия решения, указанного в пункте 129 </w:t>
      </w:r>
      <w:r w:rsidRPr="003041C7">
        <w:rPr>
          <w:rFonts w:ascii="Arial" w:hAnsi="Arial" w:cs="Arial"/>
          <w:kern w:val="2"/>
          <w:sz w:val="24"/>
          <w:szCs w:val="24"/>
        </w:rPr>
        <w:t xml:space="preserve">настоящего </w:t>
      </w:r>
      <w:r w:rsidRPr="003041C7">
        <w:rPr>
          <w:rFonts w:ascii="Arial" w:eastAsia="Times New Roman" w:hAnsi="Arial" w:cs="Arial"/>
          <w:kern w:val="2"/>
          <w:sz w:val="24"/>
          <w:szCs w:val="24"/>
        </w:rPr>
        <w:t xml:space="preserve">административного регламента, является наличие опечатки и (или) ошибки в </w:t>
      </w:r>
      <w:r w:rsidRPr="003041C7">
        <w:rPr>
          <w:rFonts w:ascii="Arial" w:eastAsia="Times New Roman" w:hAnsi="Arial" w:cs="Arial"/>
          <w:kern w:val="2"/>
          <w:sz w:val="24"/>
          <w:szCs w:val="24"/>
        </w:rPr>
        <w:lastRenderedPageBreak/>
        <w:t>выданном заявителю или его представителю документе, являющемся результатом предоставления муниципальной услуги.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 xml:space="preserve">131. В случае принятия решения, указанного в подпункте 1 пункта 129 </w:t>
      </w:r>
      <w:r w:rsidRPr="003041C7">
        <w:rPr>
          <w:rFonts w:ascii="Arial" w:hAnsi="Arial" w:cs="Arial"/>
          <w:kern w:val="2"/>
          <w:sz w:val="24"/>
          <w:szCs w:val="24"/>
        </w:rPr>
        <w:t xml:space="preserve">настоящего </w:t>
      </w:r>
      <w:r w:rsidRPr="003041C7">
        <w:rPr>
          <w:rFonts w:ascii="Arial" w:eastAsia="Times New Roman" w:hAnsi="Arial" w:cs="Arial"/>
          <w:kern w:val="2"/>
          <w:sz w:val="24"/>
          <w:szCs w:val="24"/>
        </w:rPr>
        <w:t>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132.</w:t>
      </w:r>
      <w:r w:rsidRPr="003041C7">
        <w:rPr>
          <w:rFonts w:ascii="Arial" w:hAnsi="Arial" w:cs="Arial"/>
          <w:kern w:val="2"/>
          <w:sz w:val="24"/>
          <w:szCs w:val="24"/>
        </w:rPr>
        <w:t xml:space="preserve"> </w:t>
      </w:r>
      <w:r w:rsidRPr="003041C7">
        <w:rPr>
          <w:rFonts w:ascii="Arial" w:eastAsia="Times New Roman" w:hAnsi="Arial" w:cs="Arial"/>
          <w:kern w:val="2"/>
          <w:sz w:val="24"/>
          <w:szCs w:val="24"/>
        </w:rPr>
        <w:t xml:space="preserve">В случае принятия решения, указанного в подпункте 2 пункта 129 </w:t>
      </w:r>
      <w:r w:rsidRPr="003041C7">
        <w:rPr>
          <w:rFonts w:ascii="Arial" w:hAnsi="Arial" w:cs="Arial"/>
          <w:kern w:val="2"/>
          <w:sz w:val="24"/>
          <w:szCs w:val="24"/>
        </w:rPr>
        <w:t xml:space="preserve">настоящего </w:t>
      </w:r>
      <w:r w:rsidRPr="003041C7">
        <w:rPr>
          <w:rFonts w:ascii="Arial" w:eastAsia="Times New Roman" w:hAnsi="Arial" w:cs="Arial"/>
          <w:kern w:val="2"/>
          <w:sz w:val="24"/>
          <w:szCs w:val="24"/>
        </w:rPr>
        <w:t>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133. Должностное лицо администрации, ответственное за предоставление муниципальной услуги, в течение 2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 xml:space="preserve">134. Глава администрации немедленно после подписания документа, указанного в пункте 133 </w:t>
      </w:r>
      <w:r w:rsidRPr="003041C7">
        <w:rPr>
          <w:rFonts w:ascii="Arial" w:hAnsi="Arial" w:cs="Arial"/>
          <w:kern w:val="2"/>
          <w:sz w:val="24"/>
          <w:szCs w:val="24"/>
        </w:rPr>
        <w:t xml:space="preserve">настоящего </w:t>
      </w:r>
      <w:r w:rsidRPr="003041C7">
        <w:rPr>
          <w:rFonts w:ascii="Arial" w:eastAsia="Times New Roman" w:hAnsi="Arial" w:cs="Arial"/>
          <w:kern w:val="2"/>
          <w:sz w:val="24"/>
          <w:szCs w:val="24"/>
        </w:rPr>
        <w:t>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 xml:space="preserve">135.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133 </w:t>
      </w:r>
      <w:r w:rsidRPr="003041C7">
        <w:rPr>
          <w:rFonts w:ascii="Arial" w:hAnsi="Arial" w:cs="Arial"/>
          <w:kern w:val="2"/>
          <w:sz w:val="24"/>
          <w:szCs w:val="24"/>
        </w:rPr>
        <w:t xml:space="preserve">настоящего </w:t>
      </w:r>
      <w:r w:rsidRPr="003041C7">
        <w:rPr>
          <w:rFonts w:ascii="Arial" w:eastAsia="Times New Roman" w:hAnsi="Arial" w:cs="Arial"/>
          <w:kern w:val="2"/>
          <w:sz w:val="24"/>
          <w:szCs w:val="24"/>
        </w:rPr>
        <w:t>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 xml:space="preserve">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133 </w:t>
      </w:r>
      <w:r w:rsidRPr="003041C7">
        <w:rPr>
          <w:rFonts w:ascii="Arial" w:hAnsi="Arial" w:cs="Arial"/>
          <w:kern w:val="2"/>
          <w:sz w:val="24"/>
          <w:szCs w:val="24"/>
        </w:rPr>
        <w:t xml:space="preserve">настоящего </w:t>
      </w:r>
      <w:r w:rsidRPr="003041C7">
        <w:rPr>
          <w:rFonts w:ascii="Arial" w:eastAsia="Times New Roman" w:hAnsi="Arial" w:cs="Arial"/>
          <w:kern w:val="2"/>
          <w:sz w:val="24"/>
          <w:szCs w:val="24"/>
        </w:rPr>
        <w:t xml:space="preserve">административного регламента, направляет указанный документ в МФЦ. </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136.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 xml:space="preserve">137. 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результата муниципальной услуги, </w:t>
      </w:r>
      <w:r w:rsidRPr="00A22F53">
        <w:rPr>
          <w:rFonts w:ascii="Arial" w:eastAsia="Times New Roman" w:hAnsi="Arial" w:cs="Arial"/>
          <w:kern w:val="2"/>
          <w:sz w:val="24"/>
          <w:szCs w:val="24"/>
        </w:rPr>
        <w:t xml:space="preserve">в </w:t>
      </w:r>
      <w:r w:rsidR="00BB7C0A" w:rsidRPr="00A22F53">
        <w:rPr>
          <w:rFonts w:ascii="Arial" w:hAnsi="Arial" w:cs="Arial"/>
          <w:sz w:val="24"/>
          <w:szCs w:val="24"/>
        </w:rPr>
        <w:t>Журнале регистрации исходящей корреспонденции</w:t>
      </w:r>
      <w:r w:rsidR="00BB7C0A" w:rsidRPr="00A22F53">
        <w:rPr>
          <w:rStyle w:val="a6"/>
          <w:rFonts w:ascii="Arial" w:eastAsia="Times New Roman" w:hAnsi="Arial" w:cs="Arial"/>
          <w:kern w:val="2"/>
          <w:sz w:val="24"/>
          <w:szCs w:val="24"/>
        </w:rPr>
        <w:t xml:space="preserve"> </w:t>
      </w:r>
      <w:r w:rsidRPr="00A22F53">
        <w:rPr>
          <w:rFonts w:ascii="Arial" w:eastAsia="Times New Roman" w:hAnsi="Arial" w:cs="Arial"/>
          <w:kern w:val="2"/>
          <w:sz w:val="24"/>
          <w:szCs w:val="24"/>
        </w:rPr>
        <w:t>отметки о направлении правового акта администрации об исправлении технической ошибки или уведомление</w:t>
      </w:r>
      <w:r w:rsidRPr="003041C7">
        <w:rPr>
          <w:rFonts w:ascii="Arial" w:eastAsia="Times New Roman" w:hAnsi="Arial" w:cs="Arial"/>
          <w:kern w:val="2"/>
          <w:sz w:val="24"/>
          <w:szCs w:val="24"/>
        </w:rPr>
        <w:t xml:space="preserve"> об отсутствии технической ошибки в выданном в результате предоставления муниципальной услуги документе </w:t>
      </w:r>
      <w:r w:rsidRPr="003041C7">
        <w:rPr>
          <w:rFonts w:ascii="Arial" w:eastAsia="Times New Roman" w:hAnsi="Arial" w:cs="Arial"/>
          <w:kern w:val="2"/>
          <w:sz w:val="24"/>
          <w:szCs w:val="24"/>
        </w:rPr>
        <w:lastRenderedPageBreak/>
        <w:t>заявителю или его представителю или в МФЦ или о получении указанного документа лично заявителем или его представителем.</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3041C7" w:rsidRDefault="0074071C" w:rsidP="00BB7C0A">
      <w:pPr>
        <w:spacing w:after="0" w:line="240" w:lineRule="auto"/>
        <w:ind w:firstLine="709"/>
        <w:contextualSpacing/>
        <w:jc w:val="center"/>
        <w:rPr>
          <w:rFonts w:ascii="Arial" w:eastAsia="Times New Roman" w:hAnsi="Arial" w:cs="Arial"/>
          <w:kern w:val="2"/>
          <w:sz w:val="24"/>
          <w:szCs w:val="24"/>
        </w:rPr>
      </w:pPr>
      <w:r w:rsidRPr="003041C7">
        <w:rPr>
          <w:rFonts w:ascii="Arial" w:eastAsia="Times New Roman" w:hAnsi="Arial" w:cs="Arial"/>
          <w:kern w:val="2"/>
          <w:sz w:val="24"/>
          <w:szCs w:val="24"/>
        </w:rPr>
        <w:t>РАЗДЕЛ IV. ФОРМЫ КОНТРОЛЯ ЗА ПРЕДОСТАВЛЕНИЕМ МУНИЦИПАЛЬНОЙ УСЛУГИ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3041C7" w:rsidRDefault="0074071C" w:rsidP="00BB7C0A">
      <w:pPr>
        <w:spacing w:after="0" w:line="240" w:lineRule="auto"/>
        <w:ind w:firstLine="709"/>
        <w:contextualSpacing/>
        <w:jc w:val="center"/>
        <w:rPr>
          <w:rFonts w:ascii="Arial" w:eastAsia="Times New Roman" w:hAnsi="Arial" w:cs="Arial"/>
          <w:kern w:val="2"/>
          <w:sz w:val="24"/>
          <w:szCs w:val="24"/>
        </w:rPr>
      </w:pPr>
      <w:bookmarkStart w:id="7" w:name="Par413"/>
      <w:bookmarkEnd w:id="7"/>
      <w:r w:rsidRPr="003041C7">
        <w:rPr>
          <w:rFonts w:ascii="Arial" w:eastAsia="Times New Roman" w:hAnsi="Arial" w:cs="Arial"/>
          <w:kern w:val="2"/>
          <w:sz w:val="24"/>
          <w:szCs w:val="24"/>
        </w:rPr>
        <w:t>Глава 29. Порядок осуществления текущего контроля за соблюдением</w:t>
      </w:r>
      <w:r w:rsidRPr="003041C7">
        <w:rPr>
          <w:rFonts w:ascii="Arial" w:eastAsia="Times New Roman" w:hAnsi="Arial" w:cs="Arial"/>
          <w:kern w:val="2"/>
          <w:sz w:val="24"/>
          <w:szCs w:val="24"/>
        </w:rPr>
        <w:br/>
        <w:t xml:space="preserve">и исполнением ответственными должностными лицами положений </w:t>
      </w:r>
      <w:r w:rsidRPr="003041C7">
        <w:rPr>
          <w:rFonts w:ascii="Arial" w:hAnsi="Arial" w:cs="Arial"/>
          <w:kern w:val="2"/>
          <w:sz w:val="24"/>
          <w:szCs w:val="24"/>
        </w:rPr>
        <w:t xml:space="preserve">настоящего </w:t>
      </w:r>
      <w:r w:rsidRPr="003041C7">
        <w:rPr>
          <w:rFonts w:ascii="Arial" w:eastAsia="Times New Roman" w:hAnsi="Arial" w:cs="Arial"/>
          <w:kern w:val="2"/>
          <w:sz w:val="24"/>
          <w:szCs w:val="24"/>
        </w:rPr>
        <w:t>административного регламента и иных нормативных правовых актов, устанавливающих требования к предоставлению муниципальной</w:t>
      </w:r>
      <w:r w:rsidR="00BB7C0A">
        <w:rPr>
          <w:rFonts w:ascii="Arial" w:eastAsia="Times New Roman" w:hAnsi="Arial" w:cs="Arial"/>
          <w:kern w:val="2"/>
          <w:sz w:val="24"/>
          <w:szCs w:val="24"/>
        </w:rPr>
        <w:t xml:space="preserve"> </w:t>
      </w:r>
      <w:r w:rsidRPr="003041C7">
        <w:rPr>
          <w:rFonts w:ascii="Arial" w:eastAsia="Times New Roman" w:hAnsi="Arial" w:cs="Arial"/>
          <w:kern w:val="2"/>
          <w:sz w:val="24"/>
          <w:szCs w:val="24"/>
        </w:rPr>
        <w:t>услуги, а также за принятием ими решений</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lang w:eastAsia="ko-KR"/>
        </w:rPr>
      </w:pPr>
      <w:r w:rsidRPr="003041C7">
        <w:rPr>
          <w:rFonts w:ascii="Arial" w:eastAsia="Times New Roman" w:hAnsi="Arial" w:cs="Arial"/>
          <w:kern w:val="2"/>
          <w:sz w:val="24"/>
          <w:szCs w:val="24"/>
          <w:lang w:eastAsia="ko-KR"/>
        </w:rPr>
        <w:t xml:space="preserve">138.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Pr="003041C7">
        <w:rPr>
          <w:rFonts w:ascii="Arial" w:eastAsia="Times New Roman" w:hAnsi="Arial" w:cs="Arial"/>
          <w:kern w:val="2"/>
          <w:sz w:val="24"/>
          <w:szCs w:val="24"/>
        </w:rPr>
        <w:t>или их представителей</w:t>
      </w:r>
      <w:r w:rsidRPr="003041C7">
        <w:rPr>
          <w:rFonts w:ascii="Arial" w:eastAsia="Times New Roman" w:hAnsi="Arial" w:cs="Arial"/>
          <w:kern w:val="2"/>
          <w:sz w:val="24"/>
          <w:szCs w:val="24"/>
          <w:lang w:eastAsia="ko-KR"/>
        </w:rPr>
        <w:t>.</w:t>
      </w:r>
    </w:p>
    <w:p w:rsidR="0074071C" w:rsidRPr="003041C7" w:rsidRDefault="0074071C" w:rsidP="003041C7">
      <w:pPr>
        <w:spacing w:after="0" w:line="240" w:lineRule="auto"/>
        <w:ind w:firstLine="709"/>
        <w:contextualSpacing/>
        <w:jc w:val="both"/>
        <w:rPr>
          <w:rFonts w:ascii="Arial" w:eastAsia="Times New Roman" w:hAnsi="Arial" w:cs="Arial"/>
          <w:color w:val="000000"/>
          <w:kern w:val="2"/>
          <w:sz w:val="24"/>
          <w:szCs w:val="24"/>
        </w:rPr>
      </w:pPr>
      <w:r w:rsidRPr="003041C7">
        <w:rPr>
          <w:rFonts w:ascii="Arial" w:eastAsia="Times New Roman" w:hAnsi="Arial" w:cs="Arial"/>
          <w:kern w:val="2"/>
          <w:sz w:val="24"/>
          <w:szCs w:val="24"/>
          <w:lang w:eastAsia="ko-KR"/>
        </w:rPr>
        <w:t>139. </w:t>
      </w:r>
      <w:r w:rsidRPr="003041C7">
        <w:rPr>
          <w:rFonts w:ascii="Arial" w:eastAsia="Times New Roman" w:hAnsi="Arial" w:cs="Arial"/>
          <w:color w:val="000000"/>
          <w:kern w:val="2"/>
          <w:sz w:val="24"/>
          <w:szCs w:val="24"/>
        </w:rPr>
        <w:t>Основными задачами текущего контроля являются:</w:t>
      </w:r>
    </w:p>
    <w:p w:rsidR="0074071C" w:rsidRPr="003041C7" w:rsidRDefault="0074071C" w:rsidP="003041C7">
      <w:pPr>
        <w:spacing w:after="0" w:line="240" w:lineRule="auto"/>
        <w:ind w:firstLine="709"/>
        <w:contextualSpacing/>
        <w:jc w:val="both"/>
        <w:rPr>
          <w:rFonts w:ascii="Arial" w:eastAsia="Times New Roman" w:hAnsi="Arial" w:cs="Arial"/>
          <w:color w:val="000000"/>
          <w:kern w:val="2"/>
          <w:sz w:val="24"/>
          <w:szCs w:val="24"/>
        </w:rPr>
      </w:pPr>
      <w:r w:rsidRPr="003041C7">
        <w:rPr>
          <w:rFonts w:ascii="Arial" w:eastAsia="Times New Roman" w:hAnsi="Arial" w:cs="Arial"/>
          <w:color w:val="000000"/>
          <w:kern w:val="2"/>
          <w:sz w:val="24"/>
          <w:szCs w:val="24"/>
        </w:rPr>
        <w:t>1) обеспечение своевременного и качественного предоставления муниципальной услуги;</w:t>
      </w:r>
    </w:p>
    <w:p w:rsidR="0074071C" w:rsidRPr="003041C7" w:rsidRDefault="0074071C" w:rsidP="003041C7">
      <w:pPr>
        <w:spacing w:after="0" w:line="240" w:lineRule="auto"/>
        <w:ind w:firstLine="709"/>
        <w:contextualSpacing/>
        <w:jc w:val="both"/>
        <w:rPr>
          <w:rFonts w:ascii="Arial" w:eastAsia="Times New Roman" w:hAnsi="Arial" w:cs="Arial"/>
          <w:color w:val="000000"/>
          <w:kern w:val="2"/>
          <w:sz w:val="24"/>
          <w:szCs w:val="24"/>
        </w:rPr>
      </w:pPr>
      <w:r w:rsidRPr="003041C7">
        <w:rPr>
          <w:rFonts w:ascii="Arial" w:eastAsia="Times New Roman" w:hAnsi="Arial" w:cs="Arial"/>
          <w:color w:val="000000"/>
          <w:kern w:val="2"/>
          <w:sz w:val="24"/>
          <w:szCs w:val="24"/>
        </w:rPr>
        <w:t>2) выявление нарушений в сроках и качестве предоставления муниципальной услуги;</w:t>
      </w:r>
    </w:p>
    <w:p w:rsidR="0074071C" w:rsidRPr="003041C7" w:rsidRDefault="0074071C" w:rsidP="003041C7">
      <w:pPr>
        <w:spacing w:after="0" w:line="240" w:lineRule="auto"/>
        <w:ind w:firstLine="709"/>
        <w:contextualSpacing/>
        <w:jc w:val="both"/>
        <w:rPr>
          <w:rFonts w:ascii="Arial" w:eastAsia="Times New Roman" w:hAnsi="Arial" w:cs="Arial"/>
          <w:color w:val="000000"/>
          <w:kern w:val="2"/>
          <w:sz w:val="24"/>
          <w:szCs w:val="24"/>
        </w:rPr>
      </w:pPr>
      <w:r w:rsidRPr="003041C7">
        <w:rPr>
          <w:rFonts w:ascii="Arial" w:eastAsia="Times New Roman" w:hAnsi="Arial" w:cs="Arial"/>
          <w:color w:val="000000"/>
          <w:kern w:val="2"/>
          <w:sz w:val="24"/>
          <w:szCs w:val="24"/>
        </w:rPr>
        <w:t>3) выявление и устранение причин и условий, способствующих ненадлежащему предоставлению муниципальной услуги;</w:t>
      </w:r>
    </w:p>
    <w:p w:rsidR="0074071C" w:rsidRPr="003041C7" w:rsidRDefault="0074071C" w:rsidP="003041C7">
      <w:pPr>
        <w:spacing w:after="0" w:line="240" w:lineRule="auto"/>
        <w:ind w:firstLine="709"/>
        <w:contextualSpacing/>
        <w:jc w:val="both"/>
        <w:rPr>
          <w:rFonts w:ascii="Arial" w:eastAsia="Times New Roman" w:hAnsi="Arial" w:cs="Arial"/>
          <w:color w:val="000000"/>
          <w:kern w:val="2"/>
          <w:sz w:val="24"/>
          <w:szCs w:val="24"/>
        </w:rPr>
      </w:pPr>
      <w:r w:rsidRPr="003041C7">
        <w:rPr>
          <w:rFonts w:ascii="Arial" w:eastAsia="Times New Roman" w:hAnsi="Arial" w:cs="Arial"/>
          <w:color w:val="000000"/>
          <w:kern w:val="2"/>
          <w:sz w:val="24"/>
          <w:szCs w:val="24"/>
        </w:rPr>
        <w:t>4) принятие мер по надлежащему предоставлению муниципальной услуги.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lang w:eastAsia="ko-KR"/>
        </w:rPr>
      </w:pPr>
      <w:r w:rsidRPr="003041C7">
        <w:rPr>
          <w:rFonts w:ascii="Arial" w:eastAsia="Times New Roman" w:hAnsi="Arial" w:cs="Arial"/>
          <w:kern w:val="2"/>
          <w:sz w:val="24"/>
          <w:szCs w:val="24"/>
          <w:lang w:eastAsia="ko-KR"/>
        </w:rPr>
        <w:t>140. Текущий контроль осуществляется на постоянной основе.</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lang w:eastAsia="ko-KR"/>
        </w:rPr>
      </w:pPr>
    </w:p>
    <w:p w:rsidR="0074071C" w:rsidRPr="003041C7" w:rsidRDefault="0074071C" w:rsidP="00BB7C0A">
      <w:pPr>
        <w:spacing w:after="0" w:line="240" w:lineRule="auto"/>
        <w:ind w:firstLine="709"/>
        <w:contextualSpacing/>
        <w:jc w:val="center"/>
        <w:rPr>
          <w:rFonts w:ascii="Arial" w:eastAsia="Times New Roman" w:hAnsi="Arial" w:cs="Arial"/>
          <w:kern w:val="2"/>
          <w:sz w:val="24"/>
          <w:szCs w:val="24"/>
        </w:rPr>
      </w:pPr>
      <w:r w:rsidRPr="003041C7">
        <w:rPr>
          <w:rFonts w:ascii="Arial" w:eastAsia="Times New Roman" w:hAnsi="Arial" w:cs="Arial"/>
          <w:kern w:val="2"/>
          <w:sz w:val="24"/>
          <w:szCs w:val="24"/>
        </w:rPr>
        <w:t>Глава 30. Порядок и периодичность осуществления плановых</w:t>
      </w:r>
      <w:r w:rsidRPr="003041C7">
        <w:rPr>
          <w:rFonts w:ascii="Arial" w:eastAsia="Times New Roman" w:hAnsi="Arial" w:cs="Arial"/>
          <w:kern w:val="2"/>
          <w:sz w:val="24"/>
          <w:szCs w:val="24"/>
        </w:rPr>
        <w:br/>
        <w:t>и внеплановых проверок полноты и качества предоставления</w:t>
      </w:r>
      <w:r w:rsidRPr="003041C7">
        <w:rPr>
          <w:rFonts w:ascii="Arial" w:eastAsia="Times New Roman" w:hAnsi="Arial" w:cs="Arial"/>
          <w:kern w:val="2"/>
          <w:sz w:val="24"/>
          <w:szCs w:val="24"/>
        </w:rPr>
        <w:br/>
        <w:t>муниципальной услуги, в том числе порядок и формы контроля</w:t>
      </w:r>
      <w:r w:rsidRPr="003041C7">
        <w:rPr>
          <w:rFonts w:ascii="Arial" w:eastAsia="Times New Roman" w:hAnsi="Arial" w:cs="Arial"/>
          <w:kern w:val="2"/>
          <w:sz w:val="24"/>
          <w:szCs w:val="24"/>
        </w:rPr>
        <w:br/>
        <w:t>за полнотой и качеством предоставления муниципальной услуги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lang w:eastAsia="ko-KR"/>
        </w:rPr>
      </w:pPr>
      <w:r w:rsidRPr="003041C7">
        <w:rPr>
          <w:rFonts w:ascii="Arial" w:eastAsia="Times New Roman" w:hAnsi="Arial" w:cs="Arial"/>
          <w:kern w:val="2"/>
          <w:sz w:val="24"/>
          <w:szCs w:val="24"/>
          <w:lang w:eastAsia="ko-KR"/>
        </w:rPr>
        <w:t>141.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74071C" w:rsidRPr="003041C7" w:rsidRDefault="0074071C" w:rsidP="003041C7">
      <w:pPr>
        <w:spacing w:after="0" w:line="240" w:lineRule="auto"/>
        <w:ind w:firstLine="709"/>
        <w:contextualSpacing/>
        <w:jc w:val="both"/>
        <w:rPr>
          <w:rFonts w:ascii="Arial" w:eastAsia="Times New Roman" w:hAnsi="Arial" w:cs="Arial"/>
          <w:color w:val="000000"/>
          <w:kern w:val="2"/>
          <w:sz w:val="24"/>
          <w:szCs w:val="24"/>
        </w:rPr>
      </w:pPr>
      <w:bookmarkStart w:id="8" w:name="Par427"/>
      <w:bookmarkEnd w:id="8"/>
      <w:r w:rsidRPr="003041C7">
        <w:rPr>
          <w:rFonts w:ascii="Arial" w:eastAsia="Times New Roman" w:hAnsi="Arial" w:cs="Arial"/>
          <w:color w:val="000000"/>
          <w:kern w:val="2"/>
          <w:sz w:val="24"/>
          <w:szCs w:val="24"/>
        </w:rPr>
        <w:t>142. Плановые поверки осуществляются на основании пл</w:t>
      </w:r>
      <w:r w:rsidRPr="003041C7">
        <w:rPr>
          <w:rFonts w:ascii="Arial" w:eastAsia="Times New Roman" w:hAnsi="Arial" w:cs="Arial"/>
          <w:kern w:val="2"/>
          <w:sz w:val="24"/>
          <w:szCs w:val="24"/>
        </w:rPr>
        <w:t>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3041C7">
        <w:rPr>
          <w:rFonts w:ascii="Arial" w:eastAsia="Times New Roman" w:hAnsi="Arial" w:cs="Arial"/>
          <w:color w:val="000000"/>
          <w:kern w:val="2"/>
          <w:sz w:val="24"/>
          <w:szCs w:val="24"/>
        </w:rPr>
        <w:t>ействие) должностных лиц администрации.</w:t>
      </w:r>
    </w:p>
    <w:p w:rsidR="0074071C" w:rsidRPr="003041C7" w:rsidRDefault="0074071C" w:rsidP="003041C7">
      <w:pPr>
        <w:spacing w:after="0" w:line="240" w:lineRule="auto"/>
        <w:ind w:firstLine="709"/>
        <w:contextualSpacing/>
        <w:jc w:val="both"/>
        <w:rPr>
          <w:rFonts w:ascii="Arial" w:eastAsia="Times New Roman" w:hAnsi="Arial" w:cs="Arial"/>
          <w:color w:val="000000"/>
          <w:kern w:val="2"/>
          <w:sz w:val="24"/>
          <w:szCs w:val="24"/>
        </w:rPr>
      </w:pPr>
      <w:r w:rsidRPr="003041C7">
        <w:rPr>
          <w:rFonts w:ascii="Arial" w:eastAsia="Times New Roman" w:hAnsi="Arial" w:cs="Arial"/>
          <w:color w:val="000000"/>
          <w:kern w:val="2"/>
          <w:sz w:val="24"/>
          <w:szCs w:val="24"/>
        </w:rPr>
        <w:t>143. Контроль за полн</w:t>
      </w:r>
      <w:r w:rsidRPr="003041C7">
        <w:rPr>
          <w:rFonts w:ascii="Arial" w:eastAsia="Times New Roman" w:hAnsi="Arial" w:cs="Arial"/>
          <w:kern w:val="2"/>
          <w:sz w:val="24"/>
          <w:szCs w:val="24"/>
        </w:rPr>
        <w:t>отой и качеством предоставления должностными лицами администрации муниципа</w:t>
      </w:r>
      <w:r w:rsidRPr="003041C7">
        <w:rPr>
          <w:rFonts w:ascii="Arial" w:eastAsia="Times New Roman" w:hAnsi="Arial" w:cs="Arial"/>
          <w:color w:val="000000"/>
          <w:kern w:val="2"/>
          <w:sz w:val="24"/>
          <w:szCs w:val="24"/>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color w:val="000000"/>
          <w:kern w:val="2"/>
          <w:sz w:val="24"/>
          <w:szCs w:val="24"/>
        </w:rPr>
        <w:t>144. Срок проведения проверки и оформле</w:t>
      </w:r>
      <w:r w:rsidRPr="003041C7">
        <w:rPr>
          <w:rFonts w:ascii="Arial" w:eastAsia="Times New Roman" w:hAnsi="Arial" w:cs="Arial"/>
          <w:kern w:val="2"/>
          <w:sz w:val="24"/>
          <w:szCs w:val="24"/>
        </w:rPr>
        <w:t>ния акта провер</w:t>
      </w:r>
      <w:r w:rsidRPr="003041C7">
        <w:rPr>
          <w:rFonts w:ascii="Arial" w:eastAsia="Times New Roman" w:hAnsi="Arial" w:cs="Arial"/>
          <w:color w:val="000000"/>
          <w:kern w:val="2"/>
          <w:sz w:val="24"/>
          <w:szCs w:val="24"/>
        </w:rPr>
        <w:t>ки составляет 30 календарных дней со дня начала проверки. Днем начала проверки считается день принятия решения о назначении проверки. В случае поступления жалобы на решения, действия (бездействие) должностных лиц админист</w:t>
      </w:r>
      <w:r w:rsidRPr="003041C7">
        <w:rPr>
          <w:rFonts w:ascii="Arial" w:eastAsia="Times New Roman" w:hAnsi="Arial" w:cs="Arial"/>
          <w:kern w:val="2"/>
          <w:sz w:val="24"/>
          <w:szCs w:val="24"/>
        </w:rPr>
        <w:t>рации глава администрации в целях ор</w:t>
      </w:r>
      <w:r w:rsidRPr="003041C7">
        <w:rPr>
          <w:rFonts w:ascii="Arial" w:eastAsia="Times New Roman" w:hAnsi="Arial" w:cs="Arial"/>
          <w:color w:val="000000"/>
          <w:kern w:val="2"/>
          <w:sz w:val="24"/>
          <w:szCs w:val="24"/>
        </w:rPr>
        <w:t>ганизации и проведения внеплановой пров</w:t>
      </w:r>
      <w:r w:rsidRPr="003041C7">
        <w:rPr>
          <w:rFonts w:ascii="Arial" w:eastAsia="Times New Roman" w:hAnsi="Arial" w:cs="Arial"/>
          <w:kern w:val="2"/>
          <w:sz w:val="24"/>
          <w:szCs w:val="24"/>
        </w:rPr>
        <w:t xml:space="preserve">ерки порядка </w:t>
      </w:r>
      <w:r w:rsidRPr="003041C7">
        <w:rPr>
          <w:rFonts w:ascii="Arial" w:eastAsia="Times New Roman" w:hAnsi="Arial" w:cs="Arial"/>
          <w:kern w:val="2"/>
          <w:sz w:val="24"/>
          <w:szCs w:val="24"/>
        </w:rPr>
        <w:lastRenderedPageBreak/>
        <w:t>предоставления муниципальной услуги в течение 2 рабочих дней со дня поступления жалобы принимает решение о назначении проверки.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3041C7" w:rsidRDefault="0074071C" w:rsidP="00BB7C0A">
      <w:pPr>
        <w:spacing w:after="0" w:line="240" w:lineRule="auto"/>
        <w:ind w:firstLine="709"/>
        <w:contextualSpacing/>
        <w:jc w:val="center"/>
        <w:rPr>
          <w:rFonts w:ascii="Arial" w:eastAsia="Times New Roman" w:hAnsi="Arial" w:cs="Arial"/>
          <w:kern w:val="2"/>
          <w:sz w:val="24"/>
          <w:szCs w:val="24"/>
        </w:rPr>
      </w:pPr>
      <w:bookmarkStart w:id="9" w:name="Par439"/>
      <w:bookmarkEnd w:id="9"/>
      <w:r w:rsidRPr="003041C7">
        <w:rPr>
          <w:rFonts w:ascii="Arial" w:eastAsia="Times New Roman" w:hAnsi="Arial" w:cs="Arial"/>
          <w:kern w:val="2"/>
          <w:sz w:val="24"/>
          <w:szCs w:val="24"/>
        </w:rPr>
        <w:t>Глава 31. Ответственность должностных лиц администрации</w:t>
      </w:r>
      <w:r w:rsidRPr="003041C7">
        <w:rPr>
          <w:rFonts w:ascii="Arial" w:eastAsia="Times New Roman" w:hAnsi="Arial" w:cs="Arial"/>
          <w:kern w:val="2"/>
          <w:sz w:val="24"/>
          <w:szCs w:val="24"/>
        </w:rPr>
        <w:br/>
        <w:t>за решения и действия (бездействие), принимаемые (осуществляемые)</w:t>
      </w:r>
      <w:r w:rsidRPr="003041C7">
        <w:rPr>
          <w:rFonts w:ascii="Arial" w:eastAsia="Times New Roman" w:hAnsi="Arial" w:cs="Arial"/>
          <w:kern w:val="2"/>
          <w:sz w:val="24"/>
          <w:szCs w:val="24"/>
        </w:rPr>
        <w:br/>
        <w:t>ими в ходе предоставления муниципальной услуги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lang w:eastAsia="ko-KR"/>
        </w:rPr>
      </w:pPr>
      <w:r w:rsidRPr="003041C7">
        <w:rPr>
          <w:rFonts w:ascii="Arial" w:eastAsia="Times New Roman" w:hAnsi="Arial" w:cs="Arial"/>
          <w:kern w:val="2"/>
          <w:sz w:val="24"/>
          <w:szCs w:val="24"/>
          <w:lang w:eastAsia="ko-KR"/>
        </w:rPr>
        <w:t xml:space="preserve">145. Обязанность соблюдения положений </w:t>
      </w:r>
      <w:r w:rsidRPr="003041C7">
        <w:rPr>
          <w:rFonts w:ascii="Arial" w:hAnsi="Arial" w:cs="Arial"/>
          <w:kern w:val="2"/>
          <w:sz w:val="24"/>
          <w:szCs w:val="24"/>
        </w:rPr>
        <w:t xml:space="preserve">настоящего </w:t>
      </w:r>
      <w:r w:rsidRPr="003041C7">
        <w:rPr>
          <w:rFonts w:ascii="Arial" w:eastAsia="Times New Roman" w:hAnsi="Arial" w:cs="Arial"/>
          <w:kern w:val="2"/>
          <w:sz w:val="24"/>
          <w:szCs w:val="24"/>
          <w:lang w:eastAsia="ko-KR"/>
        </w:rPr>
        <w:t>административного регламента закрепляется в должностных инструкциях должностных лиц администрации.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lang w:eastAsia="ko-KR"/>
        </w:rPr>
      </w:pPr>
      <w:r w:rsidRPr="003041C7">
        <w:rPr>
          <w:rFonts w:ascii="Arial" w:eastAsia="Times New Roman" w:hAnsi="Arial" w:cs="Arial"/>
          <w:kern w:val="2"/>
          <w:sz w:val="24"/>
          <w:szCs w:val="24"/>
          <w:lang w:eastAsia="ko-KR"/>
        </w:rPr>
        <w:t xml:space="preserve">146. При выявлении нарушений прав заявителей или их представителей в связи с исполнением </w:t>
      </w:r>
      <w:r w:rsidRPr="003041C7">
        <w:rPr>
          <w:rFonts w:ascii="Arial" w:hAnsi="Arial" w:cs="Arial"/>
          <w:kern w:val="2"/>
          <w:sz w:val="24"/>
          <w:szCs w:val="24"/>
        </w:rPr>
        <w:t xml:space="preserve">настоящего </w:t>
      </w:r>
      <w:r w:rsidRPr="003041C7">
        <w:rPr>
          <w:rFonts w:ascii="Arial" w:eastAsia="Times New Roman" w:hAnsi="Arial" w:cs="Arial"/>
          <w:kern w:val="2"/>
          <w:sz w:val="24"/>
          <w:szCs w:val="24"/>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lang w:eastAsia="ko-KR"/>
        </w:rPr>
      </w:pPr>
    </w:p>
    <w:p w:rsidR="0074071C" w:rsidRPr="003041C7" w:rsidRDefault="0074071C" w:rsidP="00BB7C0A">
      <w:pPr>
        <w:spacing w:after="0" w:line="240" w:lineRule="auto"/>
        <w:ind w:firstLine="709"/>
        <w:contextualSpacing/>
        <w:jc w:val="center"/>
        <w:rPr>
          <w:rFonts w:ascii="Arial" w:eastAsia="Times New Roman" w:hAnsi="Arial" w:cs="Arial"/>
          <w:kern w:val="2"/>
          <w:sz w:val="24"/>
          <w:szCs w:val="24"/>
        </w:rPr>
      </w:pPr>
      <w:bookmarkStart w:id="10" w:name="Par447"/>
      <w:bookmarkEnd w:id="10"/>
      <w:r w:rsidRPr="003041C7">
        <w:rPr>
          <w:rFonts w:ascii="Arial" w:eastAsia="Times New Roman" w:hAnsi="Arial" w:cs="Arial"/>
          <w:kern w:val="2"/>
          <w:sz w:val="24"/>
          <w:szCs w:val="24"/>
        </w:rPr>
        <w:t>Глава 32. Положения, характеризующие требования к порядку</w:t>
      </w:r>
      <w:r w:rsidRPr="003041C7">
        <w:rPr>
          <w:rFonts w:ascii="Arial" w:eastAsia="Times New Roman" w:hAnsi="Arial" w:cs="Arial"/>
          <w:kern w:val="2"/>
          <w:sz w:val="24"/>
          <w:szCs w:val="24"/>
        </w:rPr>
        <w:br/>
        <w:t>и формам контроля за предоставлением муниципальной услуги,</w:t>
      </w:r>
      <w:r w:rsidRPr="003041C7">
        <w:rPr>
          <w:rFonts w:ascii="Arial" w:eastAsia="Times New Roman" w:hAnsi="Arial" w:cs="Arial"/>
          <w:kern w:val="2"/>
          <w:sz w:val="24"/>
          <w:szCs w:val="24"/>
        </w:rPr>
        <w:br/>
        <w:t>в том числе со стороны граждан, их объединений и организаций</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lang w:eastAsia="ko-KR"/>
        </w:rPr>
        <w:t>147. </w:t>
      </w:r>
      <w:r w:rsidRPr="003041C7">
        <w:rPr>
          <w:rFonts w:ascii="Arial" w:eastAsia="Times New Roman" w:hAnsi="Arial" w:cs="Arial"/>
          <w:kern w:val="2"/>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 xml:space="preserve">2) нарушения положений </w:t>
      </w:r>
      <w:r w:rsidRPr="003041C7">
        <w:rPr>
          <w:rFonts w:ascii="Arial" w:hAnsi="Arial" w:cs="Arial"/>
          <w:kern w:val="2"/>
          <w:sz w:val="24"/>
          <w:szCs w:val="24"/>
        </w:rPr>
        <w:t xml:space="preserve">настоящего </w:t>
      </w:r>
      <w:r w:rsidRPr="003041C7">
        <w:rPr>
          <w:rFonts w:ascii="Arial" w:eastAsia="Times New Roman" w:hAnsi="Arial" w:cs="Arial"/>
          <w:kern w:val="2"/>
          <w:sz w:val="24"/>
          <w:szCs w:val="24"/>
        </w:rPr>
        <w:t>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3) некорректного поведения должностных лиц</w:t>
      </w:r>
      <w:r w:rsidRPr="003041C7">
        <w:rPr>
          <w:rFonts w:ascii="Arial" w:eastAsia="Times New Roman" w:hAnsi="Arial" w:cs="Arial"/>
          <w:kern w:val="2"/>
          <w:sz w:val="24"/>
          <w:szCs w:val="24"/>
          <w:lang w:eastAsia="ko-KR"/>
        </w:rPr>
        <w:t xml:space="preserve"> администрации</w:t>
      </w:r>
      <w:r w:rsidRPr="003041C7">
        <w:rPr>
          <w:rFonts w:ascii="Arial" w:eastAsia="Times New Roman" w:hAnsi="Arial" w:cs="Arial"/>
          <w:kern w:val="2"/>
          <w:sz w:val="24"/>
          <w:szCs w:val="24"/>
        </w:rPr>
        <w:t>, нарушения правил служебной этики при предоставлении муниципальной услуги.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 xml:space="preserve">148. Информацию, указанную в пункте 147 </w:t>
      </w:r>
      <w:r w:rsidRPr="003041C7">
        <w:rPr>
          <w:rFonts w:ascii="Arial" w:hAnsi="Arial" w:cs="Arial"/>
          <w:kern w:val="2"/>
          <w:sz w:val="24"/>
          <w:szCs w:val="24"/>
        </w:rPr>
        <w:t xml:space="preserve">настоящего </w:t>
      </w:r>
      <w:r w:rsidRPr="003041C7">
        <w:rPr>
          <w:rFonts w:ascii="Arial" w:eastAsia="Times New Roman" w:hAnsi="Arial" w:cs="Arial"/>
          <w:kern w:val="2"/>
          <w:sz w:val="24"/>
          <w:szCs w:val="24"/>
        </w:rPr>
        <w:t>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lang w:eastAsia="ko-KR"/>
        </w:rPr>
      </w:pPr>
      <w:r w:rsidRPr="003041C7">
        <w:rPr>
          <w:rFonts w:ascii="Arial" w:eastAsia="Times New Roman" w:hAnsi="Arial" w:cs="Arial"/>
          <w:kern w:val="2"/>
          <w:sz w:val="24"/>
          <w:szCs w:val="24"/>
          <w:lang w:eastAsia="ko-KR"/>
        </w:rPr>
        <w:t>149. Контроль за предоставлением муниципальной услуги осуществляется в соответствии с действующим законодательством.</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lang w:eastAsia="ko-KR"/>
        </w:rPr>
      </w:pPr>
      <w:r w:rsidRPr="003041C7">
        <w:rPr>
          <w:rFonts w:ascii="Arial" w:eastAsia="Times New Roman" w:hAnsi="Arial" w:cs="Arial"/>
          <w:kern w:val="2"/>
          <w:sz w:val="24"/>
          <w:szCs w:val="24"/>
          <w:lang w:eastAsia="ko-KR"/>
        </w:rPr>
        <w:t xml:space="preserve">150. </w:t>
      </w:r>
      <w:r w:rsidRPr="003041C7">
        <w:rPr>
          <w:rFonts w:ascii="Arial" w:eastAsia="Times New Roman" w:hAnsi="Arial" w:cs="Arial"/>
          <w:kern w:val="2"/>
          <w:sz w:val="24"/>
          <w:szCs w:val="24"/>
        </w:rPr>
        <w:t>Срок рассмотрения обращений со стороны граждан, их объединений и организаций составляет 30 календарных дней с момента их регистрации.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lang w:eastAsia="ko-KR"/>
        </w:rPr>
      </w:pPr>
      <w:r w:rsidRPr="003041C7">
        <w:rPr>
          <w:rFonts w:ascii="Arial" w:eastAsia="Times New Roman" w:hAnsi="Arial" w:cs="Arial"/>
          <w:kern w:val="2"/>
          <w:sz w:val="24"/>
          <w:szCs w:val="24"/>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3041C7" w:rsidRDefault="0074071C" w:rsidP="00BB7C0A">
      <w:pPr>
        <w:spacing w:after="0" w:line="240" w:lineRule="auto"/>
        <w:ind w:firstLine="709"/>
        <w:contextualSpacing/>
        <w:jc w:val="center"/>
        <w:rPr>
          <w:rFonts w:ascii="Arial" w:eastAsia="Times New Roman" w:hAnsi="Arial" w:cs="Arial"/>
          <w:kern w:val="2"/>
          <w:sz w:val="24"/>
          <w:szCs w:val="24"/>
        </w:rPr>
      </w:pPr>
      <w:r w:rsidRPr="003041C7">
        <w:rPr>
          <w:rFonts w:ascii="Arial" w:eastAsia="Times New Roman" w:hAnsi="Arial" w:cs="Arial"/>
          <w:kern w:val="2"/>
          <w:sz w:val="24"/>
          <w:szCs w:val="24"/>
        </w:rPr>
        <w:t>РАЗДЕЛ V. ДОСУДЕБНЫЙ (ВНЕСУДЕБНЫЙ) ПОРЯДОК</w:t>
      </w:r>
      <w:r w:rsidRPr="003041C7">
        <w:rPr>
          <w:rFonts w:ascii="Arial" w:eastAsia="Times New Roman" w:hAnsi="Arial" w:cs="Arial"/>
          <w:kern w:val="2"/>
          <w:sz w:val="24"/>
          <w:szCs w:val="24"/>
        </w:rPr>
        <w:br/>
        <w:t>ОБЖАЛОВАНИЯ РЕШЕНИЙ И ДЕЙСТВИЙ (БЕЗДЕЙСТВИЯ)</w:t>
      </w:r>
      <w:r w:rsidRPr="003041C7">
        <w:rPr>
          <w:rFonts w:ascii="Arial" w:eastAsia="Times New Roman" w:hAnsi="Arial" w:cs="Arial"/>
          <w:kern w:val="2"/>
          <w:sz w:val="24"/>
          <w:szCs w:val="24"/>
        </w:rPr>
        <w:br/>
        <w:t>АДМИНИСТРАЦИИ, МФЦ, А ТАКЖЕ ИХ ДОЛЖНОСТНЫХ ЛИЦ, РАБОТНИКОВ</w:t>
      </w:r>
    </w:p>
    <w:p w:rsidR="0074071C" w:rsidRPr="003041C7" w:rsidRDefault="0074071C" w:rsidP="00BB7C0A">
      <w:pPr>
        <w:spacing w:after="0" w:line="240" w:lineRule="auto"/>
        <w:ind w:firstLine="709"/>
        <w:contextualSpacing/>
        <w:jc w:val="center"/>
        <w:rPr>
          <w:rFonts w:ascii="Arial" w:eastAsia="Times New Roman" w:hAnsi="Arial" w:cs="Arial"/>
          <w:kern w:val="2"/>
          <w:sz w:val="24"/>
          <w:szCs w:val="24"/>
        </w:rPr>
      </w:pPr>
    </w:p>
    <w:p w:rsidR="0074071C" w:rsidRPr="003041C7" w:rsidRDefault="0074071C" w:rsidP="00BB7C0A">
      <w:pPr>
        <w:spacing w:after="0" w:line="240" w:lineRule="auto"/>
        <w:ind w:firstLine="709"/>
        <w:contextualSpacing/>
        <w:jc w:val="center"/>
        <w:rPr>
          <w:rFonts w:ascii="Arial" w:eastAsia="Times New Roman" w:hAnsi="Arial" w:cs="Arial"/>
          <w:kern w:val="2"/>
          <w:sz w:val="24"/>
          <w:szCs w:val="24"/>
        </w:rPr>
      </w:pPr>
      <w:r w:rsidRPr="003041C7">
        <w:rPr>
          <w:rFonts w:ascii="Arial" w:eastAsia="Times New Roman" w:hAnsi="Arial" w:cs="Arial"/>
          <w:kern w:val="2"/>
          <w:sz w:val="24"/>
          <w:szCs w:val="24"/>
        </w:rPr>
        <w:t>Глава 33. Информация для заинтересованных лиц</w:t>
      </w:r>
      <w:r w:rsidRPr="003041C7">
        <w:rPr>
          <w:rFonts w:ascii="Arial" w:eastAsia="Times New Roman" w:hAnsi="Arial" w:cs="Arial"/>
          <w:kern w:val="2"/>
          <w:sz w:val="24"/>
          <w:szCs w:val="24"/>
        </w:rPr>
        <w:br/>
        <w:t>об их праве на досудебное (внесудебное) обжалование действий (бездействия) и (или) решений, принятых (осуществленных)</w:t>
      </w:r>
      <w:r w:rsidRPr="003041C7">
        <w:rPr>
          <w:rFonts w:ascii="Arial" w:eastAsia="Times New Roman" w:hAnsi="Arial" w:cs="Arial"/>
          <w:kern w:val="2"/>
          <w:sz w:val="24"/>
          <w:szCs w:val="24"/>
        </w:rPr>
        <w:br/>
        <w:t>в ходе предоставления муниципальной услуги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hAnsi="Arial" w:cs="Arial"/>
          <w:kern w:val="2"/>
          <w:sz w:val="24"/>
          <w:szCs w:val="24"/>
        </w:rPr>
        <w:lastRenderedPageBreak/>
        <w:t>151. Заявитель или его представитель вправе подать жалобу на решение и (или) действие (бездействие) администрации, МФЦ, организаций, указанных в части 1</w:t>
      </w:r>
      <w:r w:rsidRPr="003041C7">
        <w:rPr>
          <w:rFonts w:ascii="Arial" w:hAnsi="Arial" w:cs="Arial"/>
          <w:kern w:val="2"/>
          <w:sz w:val="24"/>
          <w:szCs w:val="24"/>
          <w:vertAlign w:val="superscript"/>
        </w:rPr>
        <w:t>1</w:t>
      </w:r>
      <w:r w:rsidRPr="003041C7">
        <w:rPr>
          <w:rFonts w:ascii="Arial" w:hAnsi="Arial" w:cs="Arial"/>
          <w:kern w:val="2"/>
          <w:sz w:val="24"/>
          <w:szCs w:val="24"/>
        </w:rPr>
        <w:t xml:space="preserve"> статьи 16 </w:t>
      </w:r>
      <w:r w:rsidRPr="003041C7">
        <w:rPr>
          <w:rFonts w:ascii="Arial" w:eastAsia="Times New Roman" w:hAnsi="Arial" w:cs="Arial"/>
          <w:kern w:val="2"/>
          <w:sz w:val="24"/>
          <w:szCs w:val="24"/>
        </w:rPr>
        <w:t>Федеральног</w:t>
      </w:r>
      <w:r w:rsidR="00BB7C0A">
        <w:rPr>
          <w:rFonts w:ascii="Arial" w:eastAsia="Times New Roman" w:hAnsi="Arial" w:cs="Arial"/>
          <w:kern w:val="2"/>
          <w:sz w:val="24"/>
          <w:szCs w:val="24"/>
        </w:rPr>
        <w:t>о закона от 27 июля 2010 года №</w:t>
      </w:r>
      <w:r w:rsidRPr="003041C7">
        <w:rPr>
          <w:rFonts w:ascii="Arial" w:eastAsia="Times New Roman" w:hAnsi="Arial" w:cs="Arial"/>
          <w:kern w:val="2"/>
          <w:sz w:val="24"/>
          <w:szCs w:val="24"/>
        </w:rPr>
        <w:t>210</w:t>
      </w:r>
      <w:r w:rsidRPr="003041C7">
        <w:rPr>
          <w:rFonts w:ascii="Arial" w:eastAsia="Times New Roman" w:hAnsi="Arial" w:cs="Arial"/>
          <w:kern w:val="2"/>
          <w:sz w:val="24"/>
          <w:szCs w:val="24"/>
        </w:rPr>
        <w:noBreakHyphen/>
        <w:t>ФЗ «Об организации предоставления государственных и муниципальных услуг»</w:t>
      </w:r>
      <w:r w:rsidRPr="003041C7">
        <w:rPr>
          <w:rFonts w:ascii="Arial" w:hAnsi="Arial" w:cs="Arial"/>
          <w:kern w:val="2"/>
          <w:sz w:val="24"/>
          <w:szCs w:val="24"/>
        </w:rPr>
        <w:t>, а также их должностных лиц, муниципальных служащих, работников МФЦ (далее – жалоба).</w:t>
      </w: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hAnsi="Arial" w:cs="Arial"/>
          <w:kern w:val="2"/>
          <w:sz w:val="24"/>
          <w:szCs w:val="24"/>
        </w:rPr>
        <w:t>152. Заявитель или его представитель может обратиться с жалобой, в том числе в следующих случаях:</w:t>
      </w: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hAnsi="Arial" w:cs="Arial"/>
          <w:kern w:val="2"/>
          <w:sz w:val="24"/>
          <w:szCs w:val="24"/>
        </w:rPr>
        <w:t>1) нарушение срока регистрации заявления о предоставлении муниципальной услуги, комплексного запроса;</w:t>
      </w: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hAnsi="Arial" w:cs="Arial"/>
          <w:kern w:val="2"/>
          <w:sz w:val="24"/>
          <w:szCs w:val="24"/>
        </w:rPr>
        <w:t>2) нарушение срока предоставления муниципальной услуги;</w:t>
      </w:r>
    </w:p>
    <w:p w:rsidR="0074071C" w:rsidRPr="008E234F" w:rsidRDefault="0074071C" w:rsidP="003041C7">
      <w:pPr>
        <w:spacing w:after="0" w:line="240" w:lineRule="auto"/>
        <w:ind w:firstLine="709"/>
        <w:contextualSpacing/>
        <w:jc w:val="both"/>
        <w:rPr>
          <w:rFonts w:ascii="Arial" w:hAnsi="Arial" w:cs="Arial"/>
          <w:kern w:val="2"/>
          <w:sz w:val="24"/>
          <w:szCs w:val="24"/>
        </w:rPr>
      </w:pPr>
      <w:r w:rsidRPr="003041C7">
        <w:rPr>
          <w:rFonts w:ascii="Arial" w:hAnsi="Arial" w:cs="Arial"/>
          <w:kern w:val="2"/>
          <w:sz w:val="24"/>
          <w:szCs w:val="24"/>
        </w:rPr>
        <w:t xml:space="preserve">3) требование у заявителя </w:t>
      </w:r>
      <w:r w:rsidRPr="003041C7">
        <w:rPr>
          <w:rFonts w:ascii="Arial" w:eastAsia="Times New Roman" w:hAnsi="Arial" w:cs="Arial"/>
          <w:kern w:val="2"/>
          <w:sz w:val="24"/>
          <w:szCs w:val="24"/>
        </w:rPr>
        <w:t xml:space="preserve">или его представителя </w:t>
      </w:r>
      <w:r w:rsidRPr="003041C7">
        <w:rPr>
          <w:rFonts w:ascii="Arial" w:hAnsi="Arial" w:cs="Arial"/>
          <w:kern w:val="2"/>
          <w:sz w:val="24"/>
          <w:szCs w:val="24"/>
        </w:rPr>
        <w:t xml:space="preserve">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Pr="008E234F">
        <w:rPr>
          <w:rFonts w:ascii="Arial" w:hAnsi="Arial" w:cs="Arial"/>
          <w:kern w:val="2"/>
          <w:sz w:val="24"/>
          <w:szCs w:val="24"/>
        </w:rPr>
        <w:t>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74071C" w:rsidRPr="003041C7" w:rsidRDefault="0074071C" w:rsidP="003041C7">
      <w:pPr>
        <w:spacing w:after="0" w:line="240" w:lineRule="auto"/>
        <w:ind w:firstLine="709"/>
        <w:contextualSpacing/>
        <w:jc w:val="both"/>
        <w:rPr>
          <w:rFonts w:ascii="Arial" w:hAnsi="Arial" w:cs="Arial"/>
          <w:kern w:val="2"/>
          <w:sz w:val="24"/>
          <w:szCs w:val="24"/>
        </w:rPr>
      </w:pPr>
      <w:r w:rsidRPr="008E234F">
        <w:rPr>
          <w:rFonts w:ascii="Arial"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w:t>
      </w:r>
      <w:r w:rsidRPr="008E234F">
        <w:rPr>
          <w:rFonts w:ascii="Arial" w:eastAsia="Times New Roman" w:hAnsi="Arial" w:cs="Arial"/>
          <w:kern w:val="2"/>
          <w:sz w:val="24"/>
          <w:szCs w:val="24"/>
        </w:rPr>
        <w:t>или его представителя</w:t>
      </w:r>
      <w:r w:rsidRPr="008E234F">
        <w:rPr>
          <w:rFonts w:ascii="Arial" w:hAnsi="Arial" w:cs="Arial"/>
          <w:kern w:val="2"/>
          <w:sz w:val="24"/>
          <w:szCs w:val="24"/>
        </w:rPr>
        <w:t>;</w:t>
      </w: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hAnsi="Arial" w:cs="Arial"/>
          <w:kern w:val="2"/>
          <w:sz w:val="24"/>
          <w:szCs w:val="24"/>
        </w:rPr>
        <w:t>5) отказ в предоставлении муниципальной услуги;</w:t>
      </w: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hAnsi="Arial" w:cs="Arial"/>
          <w:kern w:val="2"/>
          <w:sz w:val="24"/>
          <w:szCs w:val="24"/>
        </w:rPr>
        <w:t>9) приостановление предоставления муниципальной услуги;</w:t>
      </w: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3041C7">
        <w:rPr>
          <w:rFonts w:ascii="Arial" w:eastAsia="Times New Roman" w:hAnsi="Arial" w:cs="Arial"/>
          <w:kern w:val="2"/>
          <w:sz w:val="24"/>
          <w:szCs w:val="24"/>
        </w:rPr>
        <w:t xml:space="preserve">Федерального закона от 27 июля </w:t>
      </w:r>
      <w:r w:rsidR="00BB7C0A">
        <w:rPr>
          <w:rFonts w:ascii="Arial" w:eastAsia="Times New Roman" w:hAnsi="Arial" w:cs="Arial"/>
          <w:kern w:val="2"/>
          <w:sz w:val="24"/>
          <w:szCs w:val="24"/>
        </w:rPr>
        <w:t>2010 года №</w:t>
      </w:r>
      <w:r w:rsidRPr="003041C7">
        <w:rPr>
          <w:rFonts w:ascii="Arial" w:eastAsia="Times New Roman" w:hAnsi="Arial" w:cs="Arial"/>
          <w:kern w:val="2"/>
          <w:sz w:val="24"/>
          <w:szCs w:val="24"/>
        </w:rPr>
        <w:t>210</w:t>
      </w:r>
      <w:r w:rsidRPr="003041C7">
        <w:rPr>
          <w:rFonts w:ascii="Arial" w:eastAsia="Times New Roman" w:hAnsi="Arial" w:cs="Arial"/>
          <w:kern w:val="2"/>
          <w:sz w:val="24"/>
          <w:szCs w:val="24"/>
        </w:rPr>
        <w:noBreakHyphen/>
        <w:t>ФЗ «Об организации предоставления государственных и муниципальных услуг»</w:t>
      </w:r>
      <w:r w:rsidRPr="003041C7">
        <w:rPr>
          <w:rFonts w:ascii="Arial" w:hAnsi="Arial" w:cs="Arial"/>
          <w:kern w:val="2"/>
          <w:sz w:val="24"/>
          <w:szCs w:val="24"/>
        </w:rPr>
        <w:t>.</w:t>
      </w: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hAnsi="Arial" w:cs="Arial"/>
          <w:kern w:val="2"/>
          <w:sz w:val="24"/>
          <w:szCs w:val="24"/>
        </w:rPr>
        <w:t>153. В случаях, указанных в подпунктах 2, 5, 7, 9 и 10 пункта 152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74071C" w:rsidRPr="003041C7" w:rsidRDefault="0074071C" w:rsidP="003041C7">
      <w:pPr>
        <w:spacing w:after="0" w:line="240" w:lineRule="auto"/>
        <w:ind w:firstLine="709"/>
        <w:contextualSpacing/>
        <w:jc w:val="both"/>
        <w:rPr>
          <w:rFonts w:ascii="Arial" w:hAnsi="Arial" w:cs="Arial"/>
          <w:kern w:val="2"/>
          <w:sz w:val="24"/>
          <w:szCs w:val="24"/>
        </w:rPr>
      </w:pPr>
    </w:p>
    <w:p w:rsidR="0074071C" w:rsidRPr="003041C7" w:rsidRDefault="0074071C" w:rsidP="00BB7C0A">
      <w:pPr>
        <w:spacing w:after="0" w:line="240" w:lineRule="auto"/>
        <w:ind w:firstLine="709"/>
        <w:contextualSpacing/>
        <w:jc w:val="center"/>
        <w:rPr>
          <w:rFonts w:ascii="Arial" w:eastAsia="Times New Roman" w:hAnsi="Arial" w:cs="Arial"/>
          <w:kern w:val="2"/>
          <w:sz w:val="24"/>
          <w:szCs w:val="24"/>
        </w:rPr>
      </w:pPr>
      <w:r w:rsidRPr="003041C7">
        <w:rPr>
          <w:rFonts w:ascii="Arial" w:eastAsia="Times New Roman" w:hAnsi="Arial" w:cs="Arial"/>
          <w:kern w:val="2"/>
          <w:sz w:val="24"/>
          <w:szCs w:val="24"/>
        </w:rPr>
        <w:t>Глава 34. Органы государственной власти, органы местного</w:t>
      </w:r>
      <w:r w:rsidRPr="003041C7">
        <w:rPr>
          <w:rFonts w:ascii="Arial" w:eastAsia="Times New Roman" w:hAnsi="Arial" w:cs="Arial"/>
          <w:kern w:val="2"/>
          <w:sz w:val="24"/>
          <w:szCs w:val="24"/>
        </w:rPr>
        <w:br/>
        <w:t>самоуправления, организации и уполномоченные на рассмотрение</w:t>
      </w:r>
      <w:r w:rsidR="00BB7C0A">
        <w:rPr>
          <w:rFonts w:ascii="Arial" w:eastAsia="Times New Roman" w:hAnsi="Arial" w:cs="Arial"/>
          <w:kern w:val="2"/>
          <w:sz w:val="24"/>
          <w:szCs w:val="24"/>
        </w:rPr>
        <w:t xml:space="preserve"> </w:t>
      </w:r>
      <w:r w:rsidRPr="003041C7">
        <w:rPr>
          <w:rFonts w:ascii="Arial" w:eastAsia="Times New Roman" w:hAnsi="Arial" w:cs="Arial"/>
          <w:kern w:val="2"/>
          <w:sz w:val="24"/>
          <w:szCs w:val="24"/>
        </w:rPr>
        <w:t>жалобы лица, которым может быть направлена жалоба заявителя</w:t>
      </w:r>
      <w:r w:rsidR="00BB7C0A">
        <w:rPr>
          <w:rFonts w:ascii="Arial" w:eastAsia="Times New Roman" w:hAnsi="Arial" w:cs="Arial"/>
          <w:kern w:val="2"/>
          <w:sz w:val="24"/>
          <w:szCs w:val="24"/>
        </w:rPr>
        <w:t xml:space="preserve"> </w:t>
      </w:r>
      <w:r w:rsidRPr="003041C7">
        <w:rPr>
          <w:rFonts w:ascii="Arial" w:eastAsia="Times New Roman" w:hAnsi="Arial" w:cs="Arial"/>
          <w:kern w:val="2"/>
          <w:sz w:val="24"/>
          <w:szCs w:val="24"/>
        </w:rPr>
        <w:t>или его представителя в досудебном (внесудебном) порядке</w:t>
      </w:r>
    </w:p>
    <w:p w:rsidR="0074071C" w:rsidRPr="003041C7" w:rsidRDefault="0074071C" w:rsidP="003041C7">
      <w:pPr>
        <w:spacing w:after="0" w:line="240" w:lineRule="auto"/>
        <w:ind w:firstLine="709"/>
        <w:contextualSpacing/>
        <w:jc w:val="both"/>
        <w:rPr>
          <w:rFonts w:ascii="Arial" w:hAnsi="Arial" w:cs="Arial"/>
          <w:kern w:val="2"/>
          <w:sz w:val="24"/>
          <w:szCs w:val="24"/>
        </w:rPr>
      </w:pP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hAnsi="Arial" w:cs="Arial"/>
          <w:kern w:val="2"/>
          <w:sz w:val="24"/>
          <w:szCs w:val="24"/>
        </w:rPr>
        <w:t>154. Жалобы на решения и (или) действия (бездействие) главы администрации подаются главе администрации.</w:t>
      </w: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hAnsi="Arial" w:cs="Arial"/>
          <w:kern w:val="2"/>
          <w:sz w:val="24"/>
          <w:szCs w:val="24"/>
        </w:rPr>
        <w:lastRenderedPageBreak/>
        <w:t>155. Жалобы на решения и (или) действия (бездействие) должностных лиц и муниципальных служащих администрации подаются главе администрации.</w:t>
      </w: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hAnsi="Arial" w:cs="Arial"/>
          <w:kern w:val="2"/>
          <w:sz w:val="24"/>
          <w:szCs w:val="24"/>
        </w:rPr>
        <w:t>156. Жалобы на решения и (или) действия (бездействие) работника МФЦ подаются руководителю этого МФЦ.</w:t>
      </w: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hAnsi="Arial" w:cs="Arial"/>
          <w:kern w:val="2"/>
          <w:sz w:val="24"/>
          <w:szCs w:val="24"/>
        </w:rPr>
        <w:t>157. Жалобы на решения и (или)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hAnsi="Arial" w:cs="Arial"/>
          <w:kern w:val="2"/>
          <w:sz w:val="24"/>
          <w:szCs w:val="24"/>
        </w:rPr>
        <w:t>158. Жалобы на решения и (или) действия (бездействие) работников организаций, предусмотренных частью 1</w:t>
      </w:r>
      <w:r w:rsidRPr="003041C7">
        <w:rPr>
          <w:rFonts w:ascii="Arial" w:hAnsi="Arial" w:cs="Arial"/>
          <w:kern w:val="2"/>
          <w:sz w:val="24"/>
          <w:szCs w:val="24"/>
          <w:vertAlign w:val="superscript"/>
        </w:rPr>
        <w:t>1</w:t>
      </w:r>
      <w:r w:rsidRPr="003041C7">
        <w:rPr>
          <w:rFonts w:ascii="Arial" w:hAnsi="Arial" w:cs="Arial"/>
          <w:kern w:val="2"/>
          <w:sz w:val="24"/>
          <w:szCs w:val="24"/>
        </w:rPr>
        <w:t xml:space="preserve"> статьи 16 Федеральног</w:t>
      </w:r>
      <w:r w:rsidR="00BB7C0A">
        <w:rPr>
          <w:rFonts w:ascii="Arial" w:hAnsi="Arial" w:cs="Arial"/>
          <w:kern w:val="2"/>
          <w:sz w:val="24"/>
          <w:szCs w:val="24"/>
        </w:rPr>
        <w:t>о закона от 27 июля 2010 года №</w:t>
      </w:r>
      <w:r w:rsidRPr="003041C7">
        <w:rPr>
          <w:rFonts w:ascii="Arial" w:hAnsi="Arial" w:cs="Arial"/>
          <w:kern w:val="2"/>
          <w:sz w:val="24"/>
          <w:szCs w:val="24"/>
        </w:rPr>
        <w:t>210-ФЗ «Об организации предоставления государственных и муниципальных услуг», подаются руководителям этих организаций.</w:t>
      </w:r>
    </w:p>
    <w:p w:rsidR="0074071C" w:rsidRPr="003041C7" w:rsidRDefault="0074071C" w:rsidP="003041C7">
      <w:pPr>
        <w:spacing w:after="0" w:line="240" w:lineRule="auto"/>
        <w:ind w:firstLine="709"/>
        <w:contextualSpacing/>
        <w:jc w:val="both"/>
        <w:rPr>
          <w:rFonts w:ascii="Arial" w:hAnsi="Arial" w:cs="Arial"/>
          <w:b/>
          <w:bCs/>
          <w:kern w:val="2"/>
          <w:sz w:val="24"/>
          <w:szCs w:val="24"/>
        </w:rPr>
      </w:pPr>
    </w:p>
    <w:p w:rsidR="0074071C" w:rsidRPr="003041C7" w:rsidRDefault="0074071C" w:rsidP="00BB7C0A">
      <w:pPr>
        <w:spacing w:after="0" w:line="240" w:lineRule="auto"/>
        <w:ind w:firstLine="709"/>
        <w:contextualSpacing/>
        <w:jc w:val="center"/>
        <w:rPr>
          <w:rFonts w:ascii="Arial" w:eastAsia="Times New Roman" w:hAnsi="Arial" w:cs="Arial"/>
          <w:kern w:val="2"/>
          <w:sz w:val="24"/>
          <w:szCs w:val="24"/>
        </w:rPr>
      </w:pPr>
      <w:r w:rsidRPr="003041C7">
        <w:rPr>
          <w:rFonts w:ascii="Arial" w:eastAsia="Times New Roman" w:hAnsi="Arial" w:cs="Arial"/>
          <w:kern w:val="2"/>
          <w:sz w:val="24"/>
          <w:szCs w:val="24"/>
        </w:rPr>
        <w:t>Глава 35. Способы информирования заявителей или их представителей</w:t>
      </w:r>
      <w:r w:rsidR="00BB7C0A">
        <w:rPr>
          <w:rFonts w:ascii="Arial" w:eastAsia="Times New Roman" w:hAnsi="Arial" w:cs="Arial"/>
          <w:kern w:val="2"/>
          <w:sz w:val="24"/>
          <w:szCs w:val="24"/>
        </w:rPr>
        <w:t xml:space="preserve"> </w:t>
      </w:r>
      <w:r w:rsidRPr="003041C7">
        <w:rPr>
          <w:rFonts w:ascii="Arial" w:eastAsia="Times New Roman" w:hAnsi="Arial" w:cs="Arial"/>
          <w:kern w:val="2"/>
          <w:sz w:val="24"/>
          <w:szCs w:val="24"/>
        </w:rPr>
        <w:t>о порядке подачи и рассмотрения жалоб</w:t>
      </w:r>
      <w:r w:rsidR="00BB7C0A">
        <w:rPr>
          <w:rFonts w:ascii="Arial" w:eastAsia="Times New Roman" w:hAnsi="Arial" w:cs="Arial"/>
          <w:kern w:val="2"/>
          <w:sz w:val="24"/>
          <w:szCs w:val="24"/>
        </w:rPr>
        <w:t xml:space="preserve">ы, в том числе с использованием </w:t>
      </w:r>
      <w:r w:rsidRPr="003041C7">
        <w:rPr>
          <w:rFonts w:ascii="Arial" w:eastAsia="Times New Roman" w:hAnsi="Arial" w:cs="Arial"/>
          <w:kern w:val="2"/>
          <w:sz w:val="24"/>
          <w:szCs w:val="24"/>
        </w:rPr>
        <w:t>единого портала государственных и муниципальных услуг (функций)</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hAnsi="Arial" w:cs="Arial"/>
          <w:kern w:val="2"/>
          <w:sz w:val="24"/>
          <w:szCs w:val="24"/>
        </w:rPr>
        <w:t>159. Информацию о порядке подачи и рассмотрения жалобы заявитель и его представитель могут получить:</w:t>
      </w: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hAnsi="Arial" w:cs="Arial"/>
          <w:kern w:val="2"/>
          <w:sz w:val="24"/>
          <w:szCs w:val="24"/>
        </w:rPr>
        <w:t>1) на информационных стендах, расположенных в помещениях, занимаемых администрацией;</w:t>
      </w: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hAnsi="Arial" w:cs="Arial"/>
          <w:kern w:val="2"/>
          <w:sz w:val="24"/>
          <w:szCs w:val="24"/>
        </w:rPr>
        <w:t>2) на официальном сайте администрации, официальном сайте МФЦ;</w:t>
      </w: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hAnsi="Arial" w:cs="Arial"/>
          <w:kern w:val="2"/>
          <w:sz w:val="24"/>
          <w:szCs w:val="24"/>
        </w:rPr>
        <w:t>3) на Портале;</w:t>
      </w: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hAnsi="Arial" w:cs="Arial"/>
          <w:kern w:val="2"/>
          <w:sz w:val="24"/>
          <w:szCs w:val="24"/>
        </w:rPr>
        <w:t>4) в МФЦ на информационных стендах или лично у работника МФЦ;</w:t>
      </w: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hAnsi="Arial" w:cs="Arial"/>
          <w:kern w:val="2"/>
          <w:sz w:val="24"/>
          <w:szCs w:val="24"/>
        </w:rPr>
        <w:t>5) путем обращения заявителя или его представителя в администрацию лично или с использованием телефонной связи, по электронной почте администрации.</w:t>
      </w: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hAnsi="Arial" w:cs="Arial"/>
          <w:kern w:val="2"/>
          <w:sz w:val="24"/>
          <w:szCs w:val="24"/>
        </w:rPr>
        <w:t>160. 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74071C" w:rsidRPr="003041C7" w:rsidRDefault="0074071C" w:rsidP="003041C7">
      <w:pPr>
        <w:spacing w:after="0" w:line="240" w:lineRule="auto"/>
        <w:ind w:firstLine="709"/>
        <w:contextualSpacing/>
        <w:jc w:val="both"/>
        <w:rPr>
          <w:rFonts w:ascii="Arial" w:hAnsi="Arial" w:cs="Arial"/>
          <w:b/>
          <w:bCs/>
          <w:kern w:val="2"/>
          <w:sz w:val="24"/>
          <w:szCs w:val="24"/>
        </w:rPr>
      </w:pPr>
    </w:p>
    <w:p w:rsidR="0074071C" w:rsidRPr="003041C7" w:rsidRDefault="0074071C" w:rsidP="00BB7C0A">
      <w:pPr>
        <w:spacing w:after="0" w:line="240" w:lineRule="auto"/>
        <w:ind w:firstLine="709"/>
        <w:contextualSpacing/>
        <w:jc w:val="center"/>
        <w:rPr>
          <w:rFonts w:ascii="Arial" w:eastAsia="Times New Roman" w:hAnsi="Arial" w:cs="Arial"/>
          <w:kern w:val="2"/>
          <w:sz w:val="24"/>
          <w:szCs w:val="24"/>
        </w:rPr>
      </w:pPr>
      <w:r w:rsidRPr="003041C7">
        <w:rPr>
          <w:rFonts w:ascii="Arial" w:eastAsia="Times New Roman" w:hAnsi="Arial" w:cs="Arial"/>
          <w:kern w:val="2"/>
          <w:sz w:val="24"/>
          <w:szCs w:val="24"/>
        </w:rPr>
        <w:t>Глава 36.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3041C7">
        <w:rPr>
          <w:rFonts w:ascii="Arial" w:eastAsia="Times New Roman" w:hAnsi="Arial" w:cs="Arial"/>
          <w:kern w:val="2"/>
          <w:sz w:val="24"/>
          <w:szCs w:val="24"/>
        </w:rPr>
        <w:br/>
        <w:t>в ходе предоставления муниципальной услуги</w:t>
      </w:r>
    </w:p>
    <w:p w:rsidR="0074071C" w:rsidRPr="003041C7" w:rsidRDefault="0074071C" w:rsidP="00BB7C0A">
      <w:pPr>
        <w:spacing w:after="0" w:line="240" w:lineRule="auto"/>
        <w:contextualSpacing/>
        <w:rPr>
          <w:rFonts w:ascii="Arial" w:hAnsi="Arial" w:cs="Arial"/>
          <w:kern w:val="2"/>
          <w:sz w:val="24"/>
          <w:szCs w:val="24"/>
        </w:rPr>
      </w:pPr>
    </w:p>
    <w:p w:rsidR="0074071C" w:rsidRPr="003041C7" w:rsidRDefault="0074071C" w:rsidP="003041C7">
      <w:pPr>
        <w:spacing w:after="0" w:line="240" w:lineRule="auto"/>
        <w:ind w:firstLine="709"/>
        <w:contextualSpacing/>
        <w:jc w:val="both"/>
        <w:rPr>
          <w:rFonts w:ascii="Arial" w:hAnsi="Arial" w:cs="Arial"/>
          <w:kern w:val="2"/>
          <w:sz w:val="24"/>
          <w:szCs w:val="24"/>
        </w:rPr>
      </w:pPr>
      <w:bookmarkStart w:id="11" w:name="Par28"/>
      <w:bookmarkEnd w:id="11"/>
      <w:r w:rsidRPr="003041C7">
        <w:rPr>
          <w:rFonts w:ascii="Arial" w:hAnsi="Arial" w:cs="Arial"/>
          <w:kern w:val="2"/>
          <w:sz w:val="24"/>
          <w:szCs w:val="24"/>
        </w:rPr>
        <w:t>161.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hAnsi="Arial" w:cs="Arial"/>
          <w:kern w:val="2"/>
          <w:sz w:val="24"/>
          <w:szCs w:val="24"/>
        </w:rPr>
        <w:t>1) Федеральн</w:t>
      </w:r>
      <w:r w:rsidR="002A623D">
        <w:rPr>
          <w:rFonts w:ascii="Arial" w:hAnsi="Arial" w:cs="Arial"/>
          <w:kern w:val="2"/>
          <w:sz w:val="24"/>
          <w:szCs w:val="24"/>
        </w:rPr>
        <w:t>ый закон от 27 июля 2010 года №</w:t>
      </w:r>
      <w:r w:rsidRPr="003041C7">
        <w:rPr>
          <w:rFonts w:ascii="Arial" w:hAnsi="Arial" w:cs="Arial"/>
          <w:kern w:val="2"/>
          <w:sz w:val="24"/>
          <w:szCs w:val="24"/>
        </w:rPr>
        <w:t>210-ФЗ «Об организации предоставления государственных и муниципальных услуг»;</w:t>
      </w: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hAnsi="Arial" w:cs="Arial"/>
          <w:kern w:val="2"/>
          <w:sz w:val="24"/>
          <w:szCs w:val="24"/>
        </w:rPr>
        <w:t>162. Информация, содержащаяся в настоящем разделе, подлежит размещению на Портале.</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sectPr w:rsidR="0074071C" w:rsidRPr="003041C7" w:rsidSect="000F2C7C">
          <w:headerReference w:type="default" r:id="rId20"/>
          <w:footnotePr>
            <w:numRestart w:val="eachPage"/>
          </w:footnotePr>
          <w:pgSz w:w="11906" w:h="16838"/>
          <w:pgMar w:top="1134" w:right="850" w:bottom="1134" w:left="1701" w:header="708" w:footer="708" w:gutter="0"/>
          <w:pgNumType w:start="1"/>
          <w:cols w:space="708"/>
          <w:titlePg/>
          <w:docGrid w:linePitch="360"/>
        </w:sect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A623D" w:rsidTr="002A623D">
        <w:tc>
          <w:tcPr>
            <w:tcW w:w="4785" w:type="dxa"/>
          </w:tcPr>
          <w:p w:rsidR="002A623D" w:rsidRDefault="002A623D" w:rsidP="002A623D">
            <w:pPr>
              <w:contextualSpacing/>
              <w:jc w:val="right"/>
              <w:rPr>
                <w:rFonts w:ascii="Arial" w:eastAsia="Times New Roman" w:hAnsi="Arial" w:cs="Arial"/>
                <w:kern w:val="2"/>
                <w:sz w:val="24"/>
                <w:szCs w:val="24"/>
              </w:rPr>
            </w:pPr>
          </w:p>
        </w:tc>
        <w:tc>
          <w:tcPr>
            <w:tcW w:w="4786" w:type="dxa"/>
          </w:tcPr>
          <w:p w:rsidR="002A623D" w:rsidRPr="002A623D" w:rsidRDefault="002A623D" w:rsidP="002A623D">
            <w:pPr>
              <w:contextualSpacing/>
              <w:rPr>
                <w:rFonts w:ascii="Courier New" w:eastAsia="Times New Roman" w:hAnsi="Courier New" w:cs="Courier New"/>
                <w:kern w:val="2"/>
                <w:sz w:val="22"/>
                <w:szCs w:val="24"/>
              </w:rPr>
            </w:pPr>
            <w:r w:rsidRPr="002A623D">
              <w:rPr>
                <w:rFonts w:ascii="Courier New" w:eastAsia="Times New Roman" w:hAnsi="Courier New" w:cs="Courier New"/>
                <w:kern w:val="2"/>
                <w:sz w:val="22"/>
                <w:szCs w:val="24"/>
              </w:rPr>
              <w:t>Приложение №1</w:t>
            </w:r>
          </w:p>
          <w:p w:rsidR="002A623D" w:rsidRDefault="002A623D" w:rsidP="002A623D">
            <w:pPr>
              <w:contextualSpacing/>
              <w:rPr>
                <w:rFonts w:ascii="Arial" w:eastAsia="Times New Roman" w:hAnsi="Arial" w:cs="Arial"/>
                <w:kern w:val="2"/>
                <w:sz w:val="24"/>
                <w:szCs w:val="24"/>
              </w:rPr>
            </w:pPr>
            <w:r w:rsidRPr="002A623D">
              <w:rPr>
                <w:rFonts w:ascii="Courier New" w:eastAsia="Times New Roman" w:hAnsi="Courier New" w:cs="Courier New"/>
                <w:kern w:val="2"/>
                <w:sz w:val="22"/>
                <w:szCs w:val="24"/>
              </w:rPr>
              <w:t xml:space="preserve">к Административному регламенту предоставления муниципальной услуги </w:t>
            </w:r>
            <w:r w:rsidRPr="002A623D">
              <w:rPr>
                <w:rFonts w:ascii="Courier New" w:hAnsi="Courier New" w:cs="Courier New"/>
                <w:bCs/>
                <w:kern w:val="2"/>
                <w:sz w:val="22"/>
                <w:szCs w:val="24"/>
              </w:rPr>
              <w:t>«Предоставление земельных участков, находящихся в муниципальной собственности муниципального образования</w:t>
            </w:r>
            <w:r w:rsidRPr="002A623D">
              <w:rPr>
                <w:rFonts w:ascii="Courier New" w:eastAsia="Times New Roman" w:hAnsi="Courier New" w:cs="Courier New"/>
                <w:i/>
                <w:kern w:val="2"/>
                <w:sz w:val="22"/>
                <w:szCs w:val="24"/>
              </w:rPr>
              <w:t xml:space="preserve"> </w:t>
            </w:r>
            <w:r>
              <w:rPr>
                <w:rFonts w:ascii="Courier New" w:eastAsia="Times New Roman" w:hAnsi="Courier New" w:cs="Courier New"/>
                <w:i/>
                <w:kern w:val="2"/>
                <w:sz w:val="22"/>
                <w:szCs w:val="24"/>
              </w:rPr>
              <w:t>«</w:t>
            </w:r>
            <w:r w:rsidR="003B3884">
              <w:rPr>
                <w:rFonts w:ascii="Courier New" w:eastAsia="Times New Roman" w:hAnsi="Courier New" w:cs="Courier New"/>
                <w:i/>
                <w:kern w:val="2"/>
                <w:sz w:val="22"/>
                <w:szCs w:val="24"/>
              </w:rPr>
              <w:t>Капсальское</w:t>
            </w:r>
            <w:r>
              <w:rPr>
                <w:rFonts w:ascii="Courier New" w:eastAsia="Times New Roman" w:hAnsi="Courier New" w:cs="Courier New"/>
                <w:i/>
                <w:kern w:val="2"/>
                <w:sz w:val="22"/>
                <w:szCs w:val="24"/>
              </w:rPr>
              <w:t>»</w:t>
            </w:r>
            <w:r w:rsidRPr="002A623D">
              <w:rPr>
                <w:rFonts w:ascii="Courier New" w:hAnsi="Courier New" w:cs="Courier New"/>
                <w:bCs/>
                <w:kern w:val="2"/>
                <w:sz w:val="22"/>
                <w:szCs w:val="24"/>
              </w:rPr>
              <w:t>, в собственность бесплатно»</w:t>
            </w:r>
          </w:p>
        </w:tc>
      </w:tr>
    </w:tbl>
    <w:p w:rsidR="0074071C" w:rsidRPr="003041C7" w:rsidRDefault="0074071C" w:rsidP="000027F1">
      <w:pPr>
        <w:spacing w:after="0" w:line="240" w:lineRule="auto"/>
        <w:contextualSpacing/>
        <w:jc w:val="both"/>
        <w:rPr>
          <w:rFonts w:ascii="Arial" w:hAnsi="Arial" w:cs="Arial"/>
          <w:bCs/>
          <w:kern w:val="2"/>
          <w:sz w:val="24"/>
          <w:szCs w:val="24"/>
        </w:rPr>
      </w:pP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
    <w:tbl>
      <w:tblPr>
        <w:tblW w:w="0" w:type="auto"/>
        <w:tblLook w:val="04A0" w:firstRow="1" w:lastRow="0" w:firstColumn="1" w:lastColumn="0" w:noHBand="0" w:noVBand="1"/>
      </w:tblPr>
      <w:tblGrid>
        <w:gridCol w:w="4785"/>
        <w:gridCol w:w="4786"/>
      </w:tblGrid>
      <w:tr w:rsidR="0074071C" w:rsidRPr="003041C7" w:rsidTr="000F2C7C">
        <w:tc>
          <w:tcPr>
            <w:tcW w:w="4785" w:type="dxa"/>
          </w:tcPr>
          <w:p w:rsidR="0074071C" w:rsidRPr="003041C7" w:rsidRDefault="0074071C" w:rsidP="003041C7">
            <w:pPr>
              <w:spacing w:after="0" w:line="240" w:lineRule="auto"/>
              <w:ind w:firstLine="709"/>
              <w:contextualSpacing/>
              <w:jc w:val="both"/>
              <w:rPr>
                <w:rFonts w:ascii="Arial" w:eastAsia="Times New Roman" w:hAnsi="Arial" w:cs="Arial"/>
                <w:b/>
                <w:bCs/>
                <w:kern w:val="2"/>
                <w:sz w:val="24"/>
                <w:szCs w:val="24"/>
              </w:rPr>
            </w:pPr>
          </w:p>
        </w:tc>
        <w:tc>
          <w:tcPr>
            <w:tcW w:w="4786" w:type="dxa"/>
          </w:tcPr>
          <w:p w:rsidR="0074071C" w:rsidRPr="003041C7" w:rsidRDefault="002A623D" w:rsidP="002A623D">
            <w:pPr>
              <w:jc w:val="both"/>
              <w:rPr>
                <w:rFonts w:ascii="Arial" w:eastAsia="Times New Roman" w:hAnsi="Arial" w:cs="Arial"/>
                <w:bCs/>
                <w:kern w:val="2"/>
                <w:sz w:val="24"/>
                <w:szCs w:val="24"/>
              </w:rPr>
            </w:pPr>
            <w:r w:rsidRPr="009B7963">
              <w:rPr>
                <w:rFonts w:ascii="Arial" w:eastAsia="Times New Roman" w:hAnsi="Arial" w:cs="Arial"/>
                <w:bCs/>
                <w:kern w:val="2"/>
                <w:sz w:val="24"/>
                <w:szCs w:val="24"/>
              </w:rPr>
              <w:t xml:space="preserve">В администрацию </w:t>
            </w:r>
            <w:r w:rsidRPr="009B7963">
              <w:rPr>
                <w:rFonts w:ascii="Arial" w:eastAsia="Times New Roman" w:hAnsi="Arial" w:cs="Arial"/>
                <w:kern w:val="2"/>
                <w:sz w:val="24"/>
                <w:szCs w:val="24"/>
              </w:rPr>
              <w:t>муниципального образования «</w:t>
            </w:r>
            <w:r w:rsidR="003B3884">
              <w:rPr>
                <w:rFonts w:ascii="Arial" w:eastAsia="Times New Roman" w:hAnsi="Arial" w:cs="Arial"/>
                <w:kern w:val="2"/>
                <w:sz w:val="24"/>
                <w:szCs w:val="24"/>
              </w:rPr>
              <w:t>Капсальское</w:t>
            </w:r>
            <w:r w:rsidRPr="009B7963">
              <w:rPr>
                <w:rFonts w:ascii="Arial" w:eastAsia="Times New Roman" w:hAnsi="Arial" w:cs="Arial"/>
                <w:kern w:val="2"/>
                <w:sz w:val="24"/>
                <w:szCs w:val="24"/>
              </w:rPr>
              <w:t>»</w:t>
            </w:r>
          </w:p>
        </w:tc>
      </w:tr>
      <w:tr w:rsidR="0074071C" w:rsidRPr="003041C7" w:rsidTr="000F2C7C">
        <w:tc>
          <w:tcPr>
            <w:tcW w:w="4785" w:type="dxa"/>
          </w:tcPr>
          <w:p w:rsidR="0074071C" w:rsidRPr="003041C7" w:rsidRDefault="0074071C" w:rsidP="003041C7">
            <w:pPr>
              <w:spacing w:after="0" w:line="240" w:lineRule="auto"/>
              <w:ind w:firstLine="709"/>
              <w:contextualSpacing/>
              <w:jc w:val="both"/>
              <w:rPr>
                <w:rFonts w:ascii="Arial" w:eastAsia="Times New Roman" w:hAnsi="Arial" w:cs="Arial"/>
                <w:b/>
                <w:bCs/>
                <w:kern w:val="2"/>
                <w:sz w:val="24"/>
                <w:szCs w:val="24"/>
              </w:rPr>
            </w:pPr>
          </w:p>
        </w:tc>
        <w:tc>
          <w:tcPr>
            <w:tcW w:w="4786" w:type="dxa"/>
          </w:tcPr>
          <w:p w:rsidR="0074071C" w:rsidRPr="003041C7" w:rsidRDefault="0074071C" w:rsidP="003041C7">
            <w:pPr>
              <w:spacing w:after="0" w:line="240" w:lineRule="auto"/>
              <w:ind w:firstLine="709"/>
              <w:contextualSpacing/>
              <w:jc w:val="both"/>
              <w:rPr>
                <w:rFonts w:ascii="Arial" w:eastAsia="Times New Roman" w:hAnsi="Arial" w:cs="Arial"/>
                <w:bCs/>
                <w:kern w:val="2"/>
                <w:sz w:val="24"/>
                <w:szCs w:val="24"/>
              </w:rPr>
            </w:pPr>
          </w:p>
          <w:p w:rsidR="0074071C" w:rsidRPr="003041C7" w:rsidRDefault="0074071C" w:rsidP="002A623D">
            <w:pPr>
              <w:spacing w:after="0" w:line="240" w:lineRule="auto"/>
              <w:contextualSpacing/>
              <w:jc w:val="both"/>
              <w:rPr>
                <w:rFonts w:ascii="Arial" w:eastAsia="Times New Roman" w:hAnsi="Arial" w:cs="Arial"/>
                <w:bCs/>
                <w:kern w:val="2"/>
                <w:sz w:val="24"/>
                <w:szCs w:val="24"/>
              </w:rPr>
            </w:pPr>
            <w:r w:rsidRPr="003041C7">
              <w:rPr>
                <w:rFonts w:ascii="Arial" w:eastAsia="Times New Roman" w:hAnsi="Arial" w:cs="Arial"/>
                <w:bCs/>
                <w:kern w:val="2"/>
                <w:sz w:val="24"/>
                <w:szCs w:val="24"/>
              </w:rPr>
              <w:t>От _______________________________</w:t>
            </w:r>
          </w:p>
          <w:p w:rsidR="0074071C" w:rsidRPr="003041C7" w:rsidRDefault="0074071C" w:rsidP="002A623D">
            <w:pPr>
              <w:spacing w:after="0" w:line="240" w:lineRule="auto"/>
              <w:contextualSpacing/>
              <w:jc w:val="both"/>
              <w:rPr>
                <w:rFonts w:ascii="Arial" w:eastAsia="Times New Roman" w:hAnsi="Arial" w:cs="Arial"/>
                <w:bCs/>
                <w:kern w:val="2"/>
                <w:sz w:val="24"/>
                <w:szCs w:val="24"/>
              </w:rPr>
            </w:pPr>
            <w:r w:rsidRPr="003041C7">
              <w:rPr>
                <w:rFonts w:ascii="Arial" w:eastAsia="Times New Roman" w:hAnsi="Arial" w:cs="Arial"/>
                <w:bCs/>
                <w:kern w:val="2"/>
                <w:sz w:val="24"/>
                <w:szCs w:val="24"/>
              </w:rPr>
              <w:t>(</w:t>
            </w:r>
            <w:r w:rsidRPr="003041C7">
              <w:rPr>
                <w:rFonts w:ascii="Arial" w:eastAsia="Times New Roman" w:hAnsi="Arial" w:cs="Arial"/>
                <w:bCs/>
                <w:i/>
                <w:kern w:val="2"/>
                <w:sz w:val="24"/>
                <w:szCs w:val="24"/>
              </w:rPr>
              <w:t>указываются сведения о заявителе)</w:t>
            </w:r>
            <w:r w:rsidRPr="003041C7">
              <w:rPr>
                <w:rStyle w:val="a6"/>
                <w:rFonts w:ascii="Arial" w:hAnsi="Arial" w:cs="Arial"/>
                <w:bCs/>
                <w:i/>
                <w:kern w:val="2"/>
                <w:sz w:val="24"/>
                <w:szCs w:val="24"/>
              </w:rPr>
              <w:footnoteReference w:id="1"/>
            </w:r>
          </w:p>
        </w:tc>
      </w:tr>
    </w:tbl>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2A623D" w:rsidRDefault="0074071C" w:rsidP="002A623D">
      <w:pPr>
        <w:spacing w:after="0" w:line="240" w:lineRule="auto"/>
        <w:ind w:firstLine="709"/>
        <w:contextualSpacing/>
        <w:jc w:val="center"/>
        <w:rPr>
          <w:rFonts w:ascii="Arial" w:eastAsia="Times New Roman" w:hAnsi="Arial" w:cs="Arial"/>
          <w:b/>
          <w:bCs/>
          <w:kern w:val="2"/>
          <w:sz w:val="24"/>
          <w:szCs w:val="24"/>
        </w:rPr>
      </w:pPr>
      <w:r w:rsidRPr="002A623D">
        <w:rPr>
          <w:rFonts w:ascii="Arial" w:eastAsia="Times New Roman" w:hAnsi="Arial" w:cs="Arial"/>
          <w:bCs/>
          <w:kern w:val="2"/>
          <w:sz w:val="24"/>
          <w:szCs w:val="24"/>
        </w:rPr>
        <w:t>ЗАЯВЛЕНИЕ</w:t>
      </w:r>
    </w:p>
    <w:p w:rsidR="0074071C" w:rsidRPr="002A623D"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2A623D" w:rsidRDefault="0074071C" w:rsidP="003041C7">
      <w:pPr>
        <w:spacing w:after="0" w:line="240" w:lineRule="auto"/>
        <w:ind w:firstLine="709"/>
        <w:contextualSpacing/>
        <w:jc w:val="both"/>
        <w:rPr>
          <w:rFonts w:ascii="Arial" w:hAnsi="Arial" w:cs="Arial"/>
          <w:sz w:val="24"/>
          <w:szCs w:val="24"/>
        </w:rPr>
      </w:pPr>
      <w:r w:rsidRPr="002A623D">
        <w:rPr>
          <w:rFonts w:ascii="Arial" w:eastAsia="Times New Roman" w:hAnsi="Arial" w:cs="Arial"/>
          <w:kern w:val="2"/>
          <w:sz w:val="24"/>
          <w:szCs w:val="24"/>
        </w:rPr>
        <w:t xml:space="preserve">Прошу предоставить земельный участок, находящийся в муниципальной собственности </w:t>
      </w:r>
      <w:r w:rsidRPr="002A623D">
        <w:rPr>
          <w:rFonts w:ascii="Arial" w:hAnsi="Arial" w:cs="Arial"/>
          <w:bCs/>
          <w:kern w:val="2"/>
          <w:sz w:val="24"/>
          <w:szCs w:val="24"/>
        </w:rPr>
        <w:t>муниципального образования</w:t>
      </w:r>
      <w:r w:rsidR="002A623D">
        <w:rPr>
          <w:rFonts w:ascii="Arial" w:hAnsi="Arial" w:cs="Arial"/>
          <w:bCs/>
          <w:kern w:val="2"/>
          <w:sz w:val="24"/>
          <w:szCs w:val="24"/>
        </w:rPr>
        <w:t xml:space="preserve"> </w:t>
      </w:r>
      <w:r w:rsidR="002A623D" w:rsidRPr="009B7963">
        <w:rPr>
          <w:rFonts w:ascii="Arial" w:hAnsi="Arial" w:cs="Arial"/>
          <w:sz w:val="24"/>
          <w:szCs w:val="24"/>
        </w:rPr>
        <w:t>«</w:t>
      </w:r>
      <w:r w:rsidR="003B3884">
        <w:rPr>
          <w:rFonts w:ascii="Arial" w:hAnsi="Arial" w:cs="Arial"/>
          <w:sz w:val="24"/>
          <w:szCs w:val="24"/>
        </w:rPr>
        <w:t>Капсальское</w:t>
      </w:r>
      <w:r w:rsidR="002A623D" w:rsidRPr="009B7963">
        <w:rPr>
          <w:rFonts w:ascii="Arial" w:hAnsi="Arial" w:cs="Arial"/>
          <w:sz w:val="24"/>
          <w:szCs w:val="24"/>
        </w:rPr>
        <w:t>»</w:t>
      </w:r>
      <w:r w:rsidRPr="002A623D">
        <w:rPr>
          <w:rFonts w:ascii="Arial" w:eastAsia="Times New Roman" w:hAnsi="Arial" w:cs="Arial"/>
          <w:kern w:val="2"/>
          <w:sz w:val="24"/>
          <w:szCs w:val="24"/>
        </w:rPr>
        <w:t xml:space="preserve">, </w:t>
      </w:r>
      <w:r w:rsidRPr="002A623D">
        <w:rPr>
          <w:rFonts w:ascii="Arial" w:hAnsi="Arial" w:cs="Arial"/>
          <w:sz w:val="24"/>
          <w:szCs w:val="24"/>
        </w:rPr>
        <w:t xml:space="preserve">с кадастровым номером ____________________________, площадью _______ кв. м., расположенный по адресу ______________________________________, </w:t>
      </w:r>
      <w:r w:rsidRPr="002A623D">
        <w:rPr>
          <w:rFonts w:ascii="Arial" w:eastAsia="Times New Roman" w:hAnsi="Arial" w:cs="Arial"/>
          <w:kern w:val="2"/>
          <w:sz w:val="24"/>
          <w:szCs w:val="24"/>
        </w:rPr>
        <w:t xml:space="preserve">в собственность бесплатно </w:t>
      </w:r>
      <w:r w:rsidRPr="002A623D">
        <w:rPr>
          <w:rFonts w:ascii="Arial" w:hAnsi="Arial" w:cs="Arial"/>
          <w:sz w:val="24"/>
          <w:szCs w:val="24"/>
        </w:rPr>
        <w:t>для  _______________________________________________________________.</w:t>
      </w:r>
    </w:p>
    <w:p w:rsidR="0074071C" w:rsidRPr="002A623D" w:rsidRDefault="0074071C" w:rsidP="003041C7">
      <w:pPr>
        <w:spacing w:after="0" w:line="240" w:lineRule="auto"/>
        <w:ind w:firstLine="709"/>
        <w:contextualSpacing/>
        <w:jc w:val="both"/>
        <w:rPr>
          <w:rFonts w:ascii="Arial" w:hAnsi="Arial" w:cs="Arial"/>
          <w:sz w:val="24"/>
          <w:szCs w:val="24"/>
        </w:rPr>
      </w:pPr>
      <w:r w:rsidRPr="002A623D">
        <w:rPr>
          <w:rFonts w:ascii="Arial" w:hAnsi="Arial" w:cs="Arial"/>
          <w:sz w:val="24"/>
          <w:szCs w:val="24"/>
        </w:rPr>
        <w:t xml:space="preserve">                           (цель использования земельного участка) </w:t>
      </w:r>
    </w:p>
    <w:p w:rsidR="0074071C" w:rsidRPr="002A623D" w:rsidRDefault="0074071C" w:rsidP="003041C7">
      <w:pPr>
        <w:spacing w:after="0" w:line="240" w:lineRule="auto"/>
        <w:ind w:firstLine="709"/>
        <w:contextualSpacing/>
        <w:jc w:val="both"/>
        <w:rPr>
          <w:rFonts w:ascii="Arial" w:hAnsi="Arial" w:cs="Arial"/>
          <w:sz w:val="24"/>
          <w:szCs w:val="24"/>
        </w:rPr>
      </w:pPr>
      <w:r w:rsidRPr="002A623D">
        <w:rPr>
          <w:rFonts w:ascii="Arial" w:hAnsi="Arial" w:cs="Arial"/>
          <w:sz w:val="24"/>
          <w:szCs w:val="24"/>
        </w:rPr>
        <w:t>Основание предоставления земельного участка из числа предусмотренных пунктом 2 статьи 39</w:t>
      </w:r>
      <w:r w:rsidRPr="002A623D">
        <w:rPr>
          <w:rFonts w:ascii="Arial" w:hAnsi="Arial" w:cs="Arial"/>
          <w:sz w:val="24"/>
          <w:szCs w:val="24"/>
          <w:vertAlign w:val="superscript"/>
        </w:rPr>
        <w:t>5</w:t>
      </w:r>
      <w:r w:rsidRPr="002A623D">
        <w:rPr>
          <w:rFonts w:ascii="Arial" w:hAnsi="Arial" w:cs="Arial"/>
          <w:sz w:val="24"/>
          <w:szCs w:val="24"/>
        </w:rPr>
        <w:t xml:space="preserve"> Земельного кодекса Российской Федерации оснований:  ______________________________________________.</w:t>
      </w:r>
    </w:p>
    <w:p w:rsidR="0074071C" w:rsidRPr="002A623D" w:rsidRDefault="0074071C" w:rsidP="003041C7">
      <w:pPr>
        <w:spacing w:after="0" w:line="240" w:lineRule="auto"/>
        <w:ind w:firstLine="709"/>
        <w:contextualSpacing/>
        <w:jc w:val="both"/>
        <w:rPr>
          <w:rFonts w:ascii="Arial" w:hAnsi="Arial" w:cs="Arial"/>
          <w:sz w:val="24"/>
          <w:szCs w:val="24"/>
        </w:rPr>
      </w:pPr>
      <w:r w:rsidRPr="002A623D">
        <w:rPr>
          <w:rFonts w:ascii="Arial" w:hAnsi="Arial" w:cs="Arial"/>
          <w:sz w:val="24"/>
          <w:szCs w:val="24"/>
        </w:rPr>
        <w:t>Порядковый номер земельного участка в перечне земельных участков (в случае обращения гражданина, состоящего на земельном учете, в соответствии с подпунктами 6, 7 статьи 39</w:t>
      </w:r>
      <w:r w:rsidRPr="002A623D">
        <w:rPr>
          <w:rFonts w:ascii="Arial" w:hAnsi="Arial" w:cs="Arial"/>
          <w:sz w:val="24"/>
          <w:szCs w:val="24"/>
          <w:vertAlign w:val="superscript"/>
        </w:rPr>
        <w:t>5</w:t>
      </w:r>
      <w:r w:rsidRPr="002A623D">
        <w:rPr>
          <w:rFonts w:ascii="Arial" w:hAnsi="Arial" w:cs="Arial"/>
          <w:sz w:val="24"/>
          <w:szCs w:val="24"/>
        </w:rPr>
        <w:t xml:space="preserve"> Земельного кодекса Российской Федерации) ________________________________________________________.</w:t>
      </w:r>
    </w:p>
    <w:p w:rsidR="0074071C" w:rsidRPr="002A623D" w:rsidRDefault="0074071C" w:rsidP="003041C7">
      <w:pPr>
        <w:spacing w:after="0" w:line="240" w:lineRule="auto"/>
        <w:ind w:firstLine="709"/>
        <w:contextualSpacing/>
        <w:jc w:val="both"/>
        <w:rPr>
          <w:rFonts w:ascii="Arial" w:hAnsi="Arial" w:cs="Arial"/>
          <w:sz w:val="24"/>
          <w:szCs w:val="24"/>
        </w:rPr>
      </w:pPr>
      <w:r w:rsidRPr="002A623D">
        <w:rPr>
          <w:rFonts w:ascii="Arial" w:hAnsi="Arial" w:cs="Arial"/>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w:t>
      </w:r>
    </w:p>
    <w:p w:rsidR="0074071C" w:rsidRPr="002A623D" w:rsidRDefault="0074071C" w:rsidP="003041C7">
      <w:pPr>
        <w:spacing w:after="0" w:line="240" w:lineRule="auto"/>
        <w:ind w:firstLine="709"/>
        <w:contextualSpacing/>
        <w:jc w:val="both"/>
        <w:rPr>
          <w:rFonts w:ascii="Arial" w:hAnsi="Arial" w:cs="Arial"/>
          <w:sz w:val="24"/>
          <w:szCs w:val="24"/>
        </w:rPr>
      </w:pPr>
      <w:r w:rsidRPr="002A623D">
        <w:rPr>
          <w:rFonts w:ascii="Arial" w:hAnsi="Arial" w:cs="Arial"/>
          <w:sz w:val="24"/>
          <w:szCs w:val="24"/>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r w:rsidRPr="002A623D">
        <w:rPr>
          <w:rFonts w:ascii="Arial" w:hAnsi="Arial" w:cs="Arial"/>
          <w:sz w:val="24"/>
          <w:szCs w:val="24"/>
        </w:rPr>
        <w:lastRenderedPageBreak/>
        <w:t>указанными документом и (или) проектом: __________________________________________________________________.</w:t>
      </w:r>
    </w:p>
    <w:p w:rsidR="0074071C" w:rsidRPr="002A623D" w:rsidRDefault="0074071C" w:rsidP="003041C7">
      <w:pPr>
        <w:spacing w:after="0" w:line="240" w:lineRule="auto"/>
        <w:ind w:firstLine="709"/>
        <w:contextualSpacing/>
        <w:jc w:val="both"/>
        <w:rPr>
          <w:rFonts w:ascii="Arial" w:hAnsi="Arial" w:cs="Arial"/>
          <w:sz w:val="24"/>
          <w:szCs w:val="24"/>
        </w:rPr>
      </w:pPr>
      <w:r w:rsidRPr="002A623D">
        <w:rPr>
          <w:rFonts w:ascii="Arial" w:hAnsi="Arial" w:cs="Arial"/>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__________________________________________________________________.</w:t>
      </w:r>
    </w:p>
    <w:p w:rsidR="0074071C" w:rsidRPr="002A623D" w:rsidRDefault="0074071C" w:rsidP="003041C7">
      <w:pPr>
        <w:spacing w:after="0" w:line="240" w:lineRule="auto"/>
        <w:ind w:firstLine="709"/>
        <w:contextualSpacing/>
        <w:jc w:val="both"/>
        <w:rPr>
          <w:rFonts w:ascii="Arial" w:hAnsi="Arial" w:cs="Arial"/>
          <w:sz w:val="24"/>
          <w:szCs w:val="24"/>
        </w:rPr>
      </w:pPr>
    </w:p>
    <w:p w:rsidR="0074071C" w:rsidRPr="002A623D" w:rsidRDefault="0074071C" w:rsidP="003041C7">
      <w:pPr>
        <w:spacing w:after="0" w:line="240" w:lineRule="auto"/>
        <w:ind w:firstLine="709"/>
        <w:contextualSpacing/>
        <w:jc w:val="both"/>
        <w:rPr>
          <w:rFonts w:ascii="Arial" w:eastAsia="Times New Roman" w:hAnsi="Arial" w:cs="Arial"/>
          <w:kern w:val="2"/>
          <w:sz w:val="24"/>
          <w:szCs w:val="24"/>
        </w:rPr>
      </w:pPr>
      <w:r w:rsidRPr="002A623D">
        <w:rPr>
          <w:rFonts w:ascii="Arial" w:eastAsia="Times New Roman" w:hAnsi="Arial" w:cs="Arial"/>
          <w:kern w:val="2"/>
          <w:sz w:val="24"/>
          <w:szCs w:val="24"/>
        </w:rPr>
        <w:t>К заявлению прилагаются:</w:t>
      </w:r>
    </w:p>
    <w:tbl>
      <w:tblPr>
        <w:tblW w:w="10065" w:type="dxa"/>
        <w:tblInd w:w="-459" w:type="dxa"/>
        <w:tblLook w:val="01E0" w:firstRow="1" w:lastRow="1" w:firstColumn="1" w:lastColumn="1" w:noHBand="0" w:noVBand="0"/>
      </w:tblPr>
      <w:tblGrid>
        <w:gridCol w:w="993"/>
        <w:gridCol w:w="8788"/>
        <w:gridCol w:w="284"/>
      </w:tblGrid>
      <w:tr w:rsidR="0074071C" w:rsidRPr="002A623D" w:rsidTr="002D50B7">
        <w:tc>
          <w:tcPr>
            <w:tcW w:w="993" w:type="dxa"/>
          </w:tcPr>
          <w:p w:rsidR="0074071C" w:rsidRPr="002A623D" w:rsidRDefault="002D50B7" w:rsidP="003041C7">
            <w:pPr>
              <w:spacing w:after="0" w:line="240" w:lineRule="auto"/>
              <w:ind w:firstLine="709"/>
              <w:contextualSpacing/>
              <w:jc w:val="both"/>
              <w:rPr>
                <w:rFonts w:ascii="Arial" w:eastAsia="Times New Roman" w:hAnsi="Arial" w:cs="Arial"/>
                <w:kern w:val="2"/>
                <w:sz w:val="24"/>
                <w:szCs w:val="24"/>
              </w:rPr>
            </w:pPr>
            <w:r>
              <w:rPr>
                <w:rFonts w:ascii="Arial" w:eastAsia="Times New Roman" w:hAnsi="Arial" w:cs="Arial"/>
                <w:kern w:val="2"/>
                <w:sz w:val="24"/>
                <w:szCs w:val="24"/>
              </w:rPr>
              <w:t>1</w:t>
            </w:r>
          </w:p>
        </w:tc>
        <w:tc>
          <w:tcPr>
            <w:tcW w:w="8788" w:type="dxa"/>
          </w:tcPr>
          <w:p w:rsidR="0074071C" w:rsidRPr="002A623D" w:rsidRDefault="002D50B7" w:rsidP="002D50B7">
            <w:pPr>
              <w:spacing w:after="0" w:line="240" w:lineRule="auto"/>
              <w:contextualSpacing/>
              <w:jc w:val="both"/>
              <w:rPr>
                <w:rFonts w:ascii="Arial" w:eastAsia="Times New Roman" w:hAnsi="Arial" w:cs="Arial"/>
                <w:kern w:val="2"/>
                <w:sz w:val="24"/>
                <w:szCs w:val="24"/>
              </w:rPr>
            </w:pPr>
            <w:r>
              <w:rPr>
                <w:rFonts w:ascii="Arial" w:eastAsia="Times New Roman" w:hAnsi="Arial" w:cs="Arial"/>
                <w:kern w:val="2"/>
                <w:sz w:val="24"/>
                <w:szCs w:val="24"/>
              </w:rPr>
              <w:t>_____________________________________________________</w:t>
            </w:r>
          </w:p>
        </w:tc>
        <w:tc>
          <w:tcPr>
            <w:tcW w:w="284" w:type="dxa"/>
          </w:tcPr>
          <w:p w:rsidR="0074071C" w:rsidRPr="002A623D" w:rsidRDefault="0074071C" w:rsidP="003041C7">
            <w:pPr>
              <w:spacing w:after="0" w:line="240" w:lineRule="auto"/>
              <w:ind w:firstLine="709"/>
              <w:contextualSpacing/>
              <w:jc w:val="both"/>
              <w:rPr>
                <w:rFonts w:ascii="Arial" w:eastAsia="Times New Roman" w:hAnsi="Arial" w:cs="Arial"/>
                <w:kern w:val="2"/>
                <w:sz w:val="24"/>
                <w:szCs w:val="24"/>
                <w:lang w:val="en-US"/>
              </w:rPr>
            </w:pPr>
            <w:r w:rsidRPr="002A623D">
              <w:rPr>
                <w:rFonts w:ascii="Arial" w:eastAsia="Times New Roman" w:hAnsi="Arial" w:cs="Arial"/>
                <w:kern w:val="2"/>
                <w:sz w:val="24"/>
                <w:szCs w:val="24"/>
                <w:lang w:val="en-US"/>
              </w:rPr>
              <w:t>;</w:t>
            </w:r>
          </w:p>
        </w:tc>
      </w:tr>
      <w:tr w:rsidR="002D50B7" w:rsidRPr="002A623D" w:rsidTr="002D50B7">
        <w:tc>
          <w:tcPr>
            <w:tcW w:w="993" w:type="dxa"/>
          </w:tcPr>
          <w:p w:rsidR="002D50B7" w:rsidRPr="002A623D" w:rsidRDefault="002D50B7" w:rsidP="003041C7">
            <w:pPr>
              <w:spacing w:after="0" w:line="240" w:lineRule="auto"/>
              <w:ind w:firstLine="709"/>
              <w:contextualSpacing/>
              <w:jc w:val="both"/>
              <w:rPr>
                <w:rFonts w:ascii="Arial" w:eastAsia="Times New Roman" w:hAnsi="Arial" w:cs="Arial"/>
                <w:kern w:val="2"/>
                <w:sz w:val="24"/>
                <w:szCs w:val="24"/>
              </w:rPr>
            </w:pPr>
            <w:r>
              <w:rPr>
                <w:rFonts w:ascii="Arial" w:eastAsia="Times New Roman" w:hAnsi="Arial" w:cs="Arial"/>
                <w:kern w:val="2"/>
                <w:sz w:val="24"/>
                <w:szCs w:val="24"/>
              </w:rPr>
              <w:t>2</w:t>
            </w:r>
          </w:p>
        </w:tc>
        <w:tc>
          <w:tcPr>
            <w:tcW w:w="8788" w:type="dxa"/>
          </w:tcPr>
          <w:p w:rsidR="002D50B7" w:rsidRDefault="002D50B7">
            <w:r w:rsidRPr="005005A9">
              <w:rPr>
                <w:rFonts w:ascii="Arial" w:eastAsia="Times New Roman" w:hAnsi="Arial" w:cs="Arial"/>
                <w:kern w:val="2"/>
                <w:sz w:val="24"/>
                <w:szCs w:val="24"/>
              </w:rPr>
              <w:t>____________________________________________________</w:t>
            </w:r>
          </w:p>
        </w:tc>
        <w:tc>
          <w:tcPr>
            <w:tcW w:w="284" w:type="dxa"/>
          </w:tcPr>
          <w:p w:rsidR="002D50B7" w:rsidRPr="002A623D" w:rsidRDefault="002D50B7" w:rsidP="003041C7">
            <w:pPr>
              <w:spacing w:after="0" w:line="240" w:lineRule="auto"/>
              <w:ind w:firstLine="709"/>
              <w:contextualSpacing/>
              <w:jc w:val="both"/>
              <w:rPr>
                <w:rFonts w:ascii="Arial" w:eastAsia="Times New Roman" w:hAnsi="Arial" w:cs="Arial"/>
                <w:kern w:val="2"/>
                <w:sz w:val="24"/>
                <w:szCs w:val="24"/>
                <w:lang w:val="en-US"/>
              </w:rPr>
            </w:pPr>
            <w:r w:rsidRPr="002A623D">
              <w:rPr>
                <w:rFonts w:ascii="Arial" w:eastAsia="Times New Roman" w:hAnsi="Arial" w:cs="Arial"/>
                <w:kern w:val="2"/>
                <w:sz w:val="24"/>
                <w:szCs w:val="24"/>
                <w:lang w:val="en-US"/>
              </w:rPr>
              <w:t>;</w:t>
            </w:r>
          </w:p>
        </w:tc>
      </w:tr>
      <w:tr w:rsidR="002D50B7" w:rsidRPr="002A623D" w:rsidTr="002D50B7">
        <w:tc>
          <w:tcPr>
            <w:tcW w:w="993" w:type="dxa"/>
          </w:tcPr>
          <w:p w:rsidR="002D50B7" w:rsidRPr="002A623D" w:rsidRDefault="002D50B7" w:rsidP="003041C7">
            <w:pPr>
              <w:spacing w:after="0" w:line="240" w:lineRule="auto"/>
              <w:ind w:firstLine="709"/>
              <w:contextualSpacing/>
              <w:jc w:val="both"/>
              <w:rPr>
                <w:rFonts w:ascii="Arial" w:eastAsia="Times New Roman" w:hAnsi="Arial" w:cs="Arial"/>
                <w:kern w:val="2"/>
                <w:sz w:val="24"/>
                <w:szCs w:val="24"/>
              </w:rPr>
            </w:pPr>
            <w:r>
              <w:rPr>
                <w:rFonts w:ascii="Arial" w:eastAsia="Times New Roman" w:hAnsi="Arial" w:cs="Arial"/>
                <w:kern w:val="2"/>
                <w:sz w:val="24"/>
                <w:szCs w:val="24"/>
              </w:rPr>
              <w:t>3</w:t>
            </w:r>
          </w:p>
        </w:tc>
        <w:tc>
          <w:tcPr>
            <w:tcW w:w="8788" w:type="dxa"/>
          </w:tcPr>
          <w:p w:rsidR="002D50B7" w:rsidRDefault="002D50B7">
            <w:r w:rsidRPr="005005A9">
              <w:rPr>
                <w:rFonts w:ascii="Arial" w:eastAsia="Times New Roman" w:hAnsi="Arial" w:cs="Arial"/>
                <w:kern w:val="2"/>
                <w:sz w:val="24"/>
                <w:szCs w:val="24"/>
              </w:rPr>
              <w:t>_____________________________________________________</w:t>
            </w:r>
          </w:p>
        </w:tc>
        <w:tc>
          <w:tcPr>
            <w:tcW w:w="284" w:type="dxa"/>
          </w:tcPr>
          <w:p w:rsidR="002D50B7" w:rsidRPr="002A623D" w:rsidRDefault="002D50B7" w:rsidP="003041C7">
            <w:pPr>
              <w:spacing w:after="0" w:line="240" w:lineRule="auto"/>
              <w:ind w:firstLine="709"/>
              <w:contextualSpacing/>
              <w:jc w:val="both"/>
              <w:rPr>
                <w:rFonts w:ascii="Arial" w:eastAsia="Times New Roman" w:hAnsi="Arial" w:cs="Arial"/>
                <w:kern w:val="2"/>
                <w:sz w:val="24"/>
                <w:szCs w:val="24"/>
                <w:lang w:val="en-US"/>
              </w:rPr>
            </w:pPr>
            <w:r w:rsidRPr="002A623D">
              <w:rPr>
                <w:rFonts w:ascii="Arial" w:eastAsia="Times New Roman" w:hAnsi="Arial" w:cs="Arial"/>
                <w:kern w:val="2"/>
                <w:sz w:val="24"/>
                <w:szCs w:val="24"/>
                <w:lang w:val="en-US"/>
              </w:rPr>
              <w:t>.</w:t>
            </w:r>
          </w:p>
        </w:tc>
      </w:tr>
    </w:tbl>
    <w:p w:rsidR="0074071C" w:rsidRPr="002A623D"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2A623D"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2A623D"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2A623D" w:rsidRDefault="0074071C" w:rsidP="003041C7">
      <w:pPr>
        <w:spacing w:after="0" w:line="240" w:lineRule="auto"/>
        <w:ind w:firstLine="709"/>
        <w:contextualSpacing/>
        <w:jc w:val="both"/>
        <w:rPr>
          <w:rFonts w:ascii="Arial" w:eastAsia="Times New Roman" w:hAnsi="Arial" w:cs="Arial"/>
          <w:kern w:val="2"/>
          <w:sz w:val="24"/>
          <w:szCs w:val="24"/>
        </w:rPr>
      </w:pPr>
    </w:p>
    <w:tbl>
      <w:tblPr>
        <w:tblW w:w="0" w:type="auto"/>
        <w:tblLayout w:type="fixed"/>
        <w:tblLook w:val="01E0" w:firstRow="1" w:lastRow="1" w:firstColumn="1" w:lastColumn="1" w:noHBand="0" w:noVBand="0"/>
      </w:tblPr>
      <w:tblGrid>
        <w:gridCol w:w="314"/>
        <w:gridCol w:w="503"/>
        <w:gridCol w:w="337"/>
        <w:gridCol w:w="1789"/>
        <w:gridCol w:w="567"/>
        <w:gridCol w:w="426"/>
        <w:gridCol w:w="401"/>
        <w:gridCol w:w="733"/>
        <w:gridCol w:w="3969"/>
      </w:tblGrid>
      <w:tr w:rsidR="0074071C" w:rsidRPr="002A623D" w:rsidTr="000F2C7C">
        <w:tc>
          <w:tcPr>
            <w:tcW w:w="314" w:type="dxa"/>
          </w:tcPr>
          <w:p w:rsidR="0074071C" w:rsidRPr="002A623D" w:rsidRDefault="0074071C" w:rsidP="003041C7">
            <w:pPr>
              <w:spacing w:after="0" w:line="240" w:lineRule="auto"/>
              <w:ind w:firstLine="709"/>
              <w:contextualSpacing/>
              <w:jc w:val="both"/>
              <w:rPr>
                <w:rFonts w:ascii="Arial" w:eastAsia="Times New Roman" w:hAnsi="Arial" w:cs="Arial"/>
                <w:kern w:val="2"/>
                <w:sz w:val="24"/>
                <w:szCs w:val="24"/>
              </w:rPr>
            </w:pPr>
            <w:r w:rsidRPr="002A623D">
              <w:rPr>
                <w:rFonts w:ascii="Arial" w:eastAsia="Times New Roman" w:hAnsi="Arial" w:cs="Arial"/>
                <w:kern w:val="2"/>
                <w:sz w:val="24"/>
                <w:szCs w:val="24"/>
              </w:rPr>
              <w:t>«</w:t>
            </w:r>
          </w:p>
        </w:tc>
        <w:tc>
          <w:tcPr>
            <w:tcW w:w="503" w:type="dxa"/>
            <w:tcBorders>
              <w:bottom w:val="single" w:sz="4" w:space="0" w:color="auto"/>
            </w:tcBorders>
          </w:tcPr>
          <w:p w:rsidR="0074071C" w:rsidRPr="002A623D" w:rsidRDefault="0074071C" w:rsidP="003041C7">
            <w:pPr>
              <w:spacing w:after="0" w:line="240" w:lineRule="auto"/>
              <w:ind w:firstLine="709"/>
              <w:contextualSpacing/>
              <w:jc w:val="both"/>
              <w:rPr>
                <w:rFonts w:ascii="Arial" w:eastAsia="Times New Roman" w:hAnsi="Arial" w:cs="Arial"/>
                <w:kern w:val="2"/>
                <w:sz w:val="24"/>
                <w:szCs w:val="24"/>
              </w:rPr>
            </w:pPr>
          </w:p>
        </w:tc>
        <w:tc>
          <w:tcPr>
            <w:tcW w:w="337" w:type="dxa"/>
          </w:tcPr>
          <w:p w:rsidR="0074071C" w:rsidRPr="002A623D" w:rsidRDefault="0074071C" w:rsidP="003041C7">
            <w:pPr>
              <w:spacing w:after="0" w:line="240" w:lineRule="auto"/>
              <w:ind w:firstLine="709"/>
              <w:contextualSpacing/>
              <w:jc w:val="both"/>
              <w:rPr>
                <w:rFonts w:ascii="Arial" w:eastAsia="Times New Roman" w:hAnsi="Arial" w:cs="Arial"/>
                <w:kern w:val="2"/>
                <w:sz w:val="24"/>
                <w:szCs w:val="24"/>
              </w:rPr>
            </w:pPr>
            <w:r w:rsidRPr="002A623D">
              <w:rPr>
                <w:rFonts w:ascii="Arial" w:eastAsia="Times New Roman" w:hAnsi="Arial" w:cs="Arial"/>
                <w:kern w:val="2"/>
                <w:sz w:val="24"/>
                <w:szCs w:val="24"/>
              </w:rPr>
              <w:t>»</w:t>
            </w:r>
          </w:p>
        </w:tc>
        <w:tc>
          <w:tcPr>
            <w:tcW w:w="1789" w:type="dxa"/>
            <w:tcBorders>
              <w:bottom w:val="single" w:sz="4" w:space="0" w:color="auto"/>
            </w:tcBorders>
          </w:tcPr>
          <w:p w:rsidR="0074071C" w:rsidRPr="002A623D" w:rsidRDefault="0074071C" w:rsidP="003041C7">
            <w:pPr>
              <w:spacing w:after="0" w:line="240" w:lineRule="auto"/>
              <w:ind w:firstLine="709"/>
              <w:contextualSpacing/>
              <w:jc w:val="both"/>
              <w:rPr>
                <w:rFonts w:ascii="Arial" w:eastAsia="Times New Roman" w:hAnsi="Arial" w:cs="Arial"/>
                <w:kern w:val="2"/>
                <w:sz w:val="24"/>
                <w:szCs w:val="24"/>
              </w:rPr>
            </w:pPr>
          </w:p>
        </w:tc>
        <w:tc>
          <w:tcPr>
            <w:tcW w:w="567" w:type="dxa"/>
          </w:tcPr>
          <w:p w:rsidR="0074071C" w:rsidRPr="002A623D" w:rsidRDefault="0074071C" w:rsidP="002D50B7">
            <w:pPr>
              <w:spacing w:after="0" w:line="240" w:lineRule="auto"/>
              <w:ind w:firstLine="709"/>
              <w:contextualSpacing/>
              <w:jc w:val="both"/>
              <w:rPr>
                <w:rFonts w:ascii="Arial" w:eastAsia="Times New Roman" w:hAnsi="Arial" w:cs="Arial"/>
                <w:kern w:val="2"/>
                <w:sz w:val="24"/>
                <w:szCs w:val="24"/>
              </w:rPr>
            </w:pPr>
            <w:r w:rsidRPr="002A623D">
              <w:rPr>
                <w:rFonts w:ascii="Arial" w:eastAsia="Times New Roman" w:hAnsi="Arial" w:cs="Arial"/>
                <w:kern w:val="2"/>
                <w:sz w:val="24"/>
                <w:szCs w:val="24"/>
              </w:rPr>
              <w:t>2</w:t>
            </w:r>
            <w:r w:rsidR="002D50B7">
              <w:rPr>
                <w:rFonts w:ascii="Arial" w:eastAsia="Times New Roman" w:hAnsi="Arial" w:cs="Arial"/>
                <w:kern w:val="2"/>
                <w:sz w:val="24"/>
                <w:szCs w:val="24"/>
              </w:rPr>
              <w:t>20</w:t>
            </w:r>
          </w:p>
        </w:tc>
        <w:tc>
          <w:tcPr>
            <w:tcW w:w="426" w:type="dxa"/>
            <w:tcBorders>
              <w:bottom w:val="single" w:sz="4" w:space="0" w:color="auto"/>
            </w:tcBorders>
          </w:tcPr>
          <w:p w:rsidR="0074071C" w:rsidRPr="002A623D" w:rsidRDefault="0074071C" w:rsidP="003041C7">
            <w:pPr>
              <w:spacing w:after="0" w:line="240" w:lineRule="auto"/>
              <w:ind w:firstLine="709"/>
              <w:contextualSpacing/>
              <w:jc w:val="both"/>
              <w:rPr>
                <w:rFonts w:ascii="Arial" w:eastAsia="Times New Roman" w:hAnsi="Arial" w:cs="Arial"/>
                <w:kern w:val="2"/>
                <w:sz w:val="24"/>
                <w:szCs w:val="24"/>
              </w:rPr>
            </w:pPr>
          </w:p>
        </w:tc>
        <w:tc>
          <w:tcPr>
            <w:tcW w:w="401" w:type="dxa"/>
          </w:tcPr>
          <w:p w:rsidR="0074071C" w:rsidRPr="002A623D" w:rsidRDefault="0074071C" w:rsidP="003041C7">
            <w:pPr>
              <w:spacing w:after="0" w:line="240" w:lineRule="auto"/>
              <w:ind w:firstLine="709"/>
              <w:contextualSpacing/>
              <w:jc w:val="both"/>
              <w:rPr>
                <w:rFonts w:ascii="Arial" w:eastAsia="Times New Roman" w:hAnsi="Arial" w:cs="Arial"/>
                <w:kern w:val="2"/>
                <w:sz w:val="24"/>
                <w:szCs w:val="24"/>
              </w:rPr>
            </w:pPr>
            <w:r w:rsidRPr="002A623D">
              <w:rPr>
                <w:rFonts w:ascii="Arial" w:eastAsia="Times New Roman" w:hAnsi="Arial" w:cs="Arial"/>
                <w:kern w:val="2"/>
                <w:sz w:val="24"/>
                <w:szCs w:val="24"/>
              </w:rPr>
              <w:t>г.</w:t>
            </w:r>
          </w:p>
        </w:tc>
        <w:tc>
          <w:tcPr>
            <w:tcW w:w="733" w:type="dxa"/>
          </w:tcPr>
          <w:p w:rsidR="0074071C" w:rsidRPr="002A623D" w:rsidRDefault="0074071C" w:rsidP="003041C7">
            <w:pPr>
              <w:spacing w:after="0" w:line="240" w:lineRule="auto"/>
              <w:ind w:firstLine="709"/>
              <w:contextualSpacing/>
              <w:jc w:val="both"/>
              <w:rPr>
                <w:rFonts w:ascii="Arial" w:eastAsia="Times New Roman" w:hAnsi="Arial" w:cs="Arial"/>
                <w:kern w:val="2"/>
                <w:sz w:val="24"/>
                <w:szCs w:val="24"/>
              </w:rPr>
            </w:pPr>
          </w:p>
        </w:tc>
        <w:tc>
          <w:tcPr>
            <w:tcW w:w="3969" w:type="dxa"/>
            <w:tcBorders>
              <w:bottom w:val="single" w:sz="4" w:space="0" w:color="auto"/>
            </w:tcBorders>
          </w:tcPr>
          <w:p w:rsidR="0074071C" w:rsidRPr="002A623D" w:rsidRDefault="0074071C" w:rsidP="003041C7">
            <w:pPr>
              <w:spacing w:after="0" w:line="240" w:lineRule="auto"/>
              <w:ind w:firstLine="709"/>
              <w:contextualSpacing/>
              <w:jc w:val="both"/>
              <w:rPr>
                <w:rFonts w:ascii="Arial" w:eastAsia="Times New Roman" w:hAnsi="Arial" w:cs="Arial"/>
                <w:kern w:val="2"/>
                <w:sz w:val="24"/>
                <w:szCs w:val="24"/>
              </w:rPr>
            </w:pPr>
          </w:p>
        </w:tc>
      </w:tr>
      <w:tr w:rsidR="0074071C" w:rsidRPr="002A623D" w:rsidTr="000F2C7C">
        <w:tc>
          <w:tcPr>
            <w:tcW w:w="314" w:type="dxa"/>
          </w:tcPr>
          <w:p w:rsidR="0074071C" w:rsidRPr="002A623D" w:rsidRDefault="0074071C" w:rsidP="003041C7">
            <w:pPr>
              <w:spacing w:after="0" w:line="240" w:lineRule="auto"/>
              <w:ind w:firstLine="709"/>
              <w:contextualSpacing/>
              <w:jc w:val="both"/>
              <w:rPr>
                <w:rFonts w:ascii="Arial" w:eastAsia="Times New Roman" w:hAnsi="Arial" w:cs="Arial"/>
                <w:kern w:val="2"/>
                <w:sz w:val="24"/>
                <w:szCs w:val="24"/>
              </w:rPr>
            </w:pPr>
          </w:p>
        </w:tc>
        <w:tc>
          <w:tcPr>
            <w:tcW w:w="503" w:type="dxa"/>
            <w:tcBorders>
              <w:top w:val="single" w:sz="4" w:space="0" w:color="auto"/>
            </w:tcBorders>
          </w:tcPr>
          <w:p w:rsidR="0074071C" w:rsidRPr="002A623D" w:rsidRDefault="0074071C" w:rsidP="003041C7">
            <w:pPr>
              <w:spacing w:after="0" w:line="240" w:lineRule="auto"/>
              <w:ind w:firstLine="709"/>
              <w:contextualSpacing/>
              <w:jc w:val="both"/>
              <w:rPr>
                <w:rFonts w:ascii="Arial" w:eastAsia="Times New Roman" w:hAnsi="Arial" w:cs="Arial"/>
                <w:kern w:val="2"/>
                <w:sz w:val="24"/>
                <w:szCs w:val="24"/>
              </w:rPr>
            </w:pPr>
          </w:p>
        </w:tc>
        <w:tc>
          <w:tcPr>
            <w:tcW w:w="337" w:type="dxa"/>
          </w:tcPr>
          <w:p w:rsidR="0074071C" w:rsidRPr="002A623D" w:rsidRDefault="0074071C" w:rsidP="003041C7">
            <w:pPr>
              <w:spacing w:after="0" w:line="240" w:lineRule="auto"/>
              <w:ind w:firstLine="709"/>
              <w:contextualSpacing/>
              <w:jc w:val="both"/>
              <w:rPr>
                <w:rFonts w:ascii="Arial" w:eastAsia="Times New Roman" w:hAnsi="Arial" w:cs="Arial"/>
                <w:kern w:val="2"/>
                <w:sz w:val="24"/>
                <w:szCs w:val="24"/>
              </w:rPr>
            </w:pPr>
          </w:p>
        </w:tc>
        <w:tc>
          <w:tcPr>
            <w:tcW w:w="1789" w:type="dxa"/>
            <w:tcBorders>
              <w:top w:val="single" w:sz="4" w:space="0" w:color="auto"/>
            </w:tcBorders>
          </w:tcPr>
          <w:p w:rsidR="0074071C" w:rsidRPr="002A623D" w:rsidRDefault="0074071C" w:rsidP="003041C7">
            <w:pPr>
              <w:spacing w:after="0" w:line="240" w:lineRule="auto"/>
              <w:ind w:firstLine="709"/>
              <w:contextualSpacing/>
              <w:jc w:val="both"/>
              <w:rPr>
                <w:rFonts w:ascii="Arial" w:eastAsia="Times New Roman" w:hAnsi="Arial" w:cs="Arial"/>
                <w:kern w:val="2"/>
                <w:sz w:val="24"/>
                <w:szCs w:val="24"/>
              </w:rPr>
            </w:pPr>
          </w:p>
        </w:tc>
        <w:tc>
          <w:tcPr>
            <w:tcW w:w="567" w:type="dxa"/>
          </w:tcPr>
          <w:p w:rsidR="0074071C" w:rsidRPr="002A623D" w:rsidRDefault="0074071C" w:rsidP="003041C7">
            <w:pPr>
              <w:spacing w:after="0" w:line="240" w:lineRule="auto"/>
              <w:ind w:firstLine="709"/>
              <w:contextualSpacing/>
              <w:jc w:val="both"/>
              <w:rPr>
                <w:rFonts w:ascii="Arial" w:eastAsia="Times New Roman" w:hAnsi="Arial" w:cs="Arial"/>
                <w:kern w:val="2"/>
                <w:sz w:val="24"/>
                <w:szCs w:val="24"/>
              </w:rPr>
            </w:pPr>
          </w:p>
        </w:tc>
        <w:tc>
          <w:tcPr>
            <w:tcW w:w="426" w:type="dxa"/>
            <w:tcBorders>
              <w:top w:val="single" w:sz="4" w:space="0" w:color="auto"/>
            </w:tcBorders>
          </w:tcPr>
          <w:p w:rsidR="0074071C" w:rsidRPr="002A623D" w:rsidRDefault="0074071C" w:rsidP="003041C7">
            <w:pPr>
              <w:spacing w:after="0" w:line="240" w:lineRule="auto"/>
              <w:ind w:firstLine="709"/>
              <w:contextualSpacing/>
              <w:jc w:val="both"/>
              <w:rPr>
                <w:rFonts w:ascii="Arial" w:eastAsia="Times New Roman" w:hAnsi="Arial" w:cs="Arial"/>
                <w:kern w:val="2"/>
                <w:sz w:val="24"/>
                <w:szCs w:val="24"/>
              </w:rPr>
            </w:pPr>
          </w:p>
        </w:tc>
        <w:tc>
          <w:tcPr>
            <w:tcW w:w="401" w:type="dxa"/>
          </w:tcPr>
          <w:p w:rsidR="0074071C" w:rsidRPr="002A623D" w:rsidRDefault="0074071C" w:rsidP="003041C7">
            <w:pPr>
              <w:spacing w:after="0" w:line="240" w:lineRule="auto"/>
              <w:ind w:firstLine="709"/>
              <w:contextualSpacing/>
              <w:jc w:val="both"/>
              <w:rPr>
                <w:rFonts w:ascii="Arial" w:eastAsia="Times New Roman" w:hAnsi="Arial" w:cs="Arial"/>
                <w:kern w:val="2"/>
                <w:sz w:val="24"/>
                <w:szCs w:val="24"/>
              </w:rPr>
            </w:pPr>
          </w:p>
        </w:tc>
        <w:tc>
          <w:tcPr>
            <w:tcW w:w="733" w:type="dxa"/>
          </w:tcPr>
          <w:p w:rsidR="0074071C" w:rsidRPr="002A623D" w:rsidRDefault="0074071C" w:rsidP="003041C7">
            <w:pPr>
              <w:spacing w:after="0" w:line="240" w:lineRule="auto"/>
              <w:ind w:firstLine="709"/>
              <w:contextualSpacing/>
              <w:jc w:val="both"/>
              <w:rPr>
                <w:rFonts w:ascii="Arial" w:eastAsia="Times New Roman" w:hAnsi="Arial" w:cs="Arial"/>
                <w:kern w:val="2"/>
                <w:sz w:val="24"/>
                <w:szCs w:val="24"/>
              </w:rPr>
            </w:pPr>
          </w:p>
        </w:tc>
        <w:tc>
          <w:tcPr>
            <w:tcW w:w="3969" w:type="dxa"/>
            <w:tcBorders>
              <w:top w:val="single" w:sz="4" w:space="0" w:color="auto"/>
            </w:tcBorders>
          </w:tcPr>
          <w:p w:rsidR="0074071C" w:rsidRPr="002A623D" w:rsidRDefault="0074071C" w:rsidP="002D50B7">
            <w:pPr>
              <w:spacing w:after="0" w:line="240" w:lineRule="auto"/>
              <w:contextualSpacing/>
              <w:jc w:val="both"/>
              <w:rPr>
                <w:rFonts w:ascii="Arial" w:eastAsia="Times New Roman" w:hAnsi="Arial" w:cs="Arial"/>
                <w:color w:val="000000"/>
                <w:kern w:val="2"/>
                <w:sz w:val="24"/>
                <w:szCs w:val="24"/>
              </w:rPr>
            </w:pPr>
            <w:r w:rsidRPr="002A623D">
              <w:rPr>
                <w:rFonts w:ascii="Arial" w:eastAsia="Times New Roman" w:hAnsi="Arial" w:cs="Arial"/>
                <w:color w:val="000000"/>
                <w:kern w:val="2"/>
                <w:sz w:val="24"/>
                <w:szCs w:val="24"/>
              </w:rPr>
              <w:t>(подпись заявителя или представителя заявителя)</w:t>
            </w:r>
          </w:p>
        </w:tc>
      </w:tr>
    </w:tbl>
    <w:p w:rsidR="0074071C" w:rsidRPr="002A623D" w:rsidRDefault="0074071C" w:rsidP="003041C7">
      <w:pPr>
        <w:spacing w:after="0" w:line="240" w:lineRule="auto"/>
        <w:ind w:firstLine="709"/>
        <w:contextualSpacing/>
        <w:jc w:val="both"/>
        <w:rPr>
          <w:rFonts w:ascii="Arial" w:eastAsia="Times New Roman" w:hAnsi="Arial" w:cs="Arial"/>
          <w:kern w:val="2"/>
          <w:sz w:val="24"/>
          <w:szCs w:val="24"/>
        </w:rPr>
      </w:pPr>
    </w:p>
    <w:p w:rsidR="0070599D" w:rsidRPr="002A623D" w:rsidRDefault="0070599D" w:rsidP="003041C7">
      <w:pPr>
        <w:spacing w:after="0" w:line="240" w:lineRule="auto"/>
        <w:ind w:firstLine="709"/>
        <w:contextualSpacing/>
        <w:jc w:val="both"/>
        <w:rPr>
          <w:rFonts w:ascii="Arial" w:hAnsi="Arial" w:cs="Arial"/>
          <w:sz w:val="24"/>
          <w:szCs w:val="24"/>
        </w:rPr>
      </w:pPr>
    </w:p>
    <w:p w:rsidR="008C47C1" w:rsidRPr="002A623D" w:rsidRDefault="008C47C1" w:rsidP="003041C7">
      <w:pPr>
        <w:spacing w:after="0" w:line="240" w:lineRule="auto"/>
        <w:ind w:firstLine="709"/>
        <w:contextualSpacing/>
        <w:jc w:val="both"/>
        <w:rPr>
          <w:rFonts w:ascii="Arial" w:hAnsi="Arial" w:cs="Arial"/>
          <w:sz w:val="24"/>
          <w:szCs w:val="24"/>
        </w:rPr>
      </w:pPr>
    </w:p>
    <w:sectPr w:rsidR="008C47C1" w:rsidRPr="002A623D" w:rsidSect="000046B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E18" w:rsidRDefault="00857E18" w:rsidP="0070599D">
      <w:pPr>
        <w:spacing w:after="0" w:line="240" w:lineRule="auto"/>
      </w:pPr>
      <w:r>
        <w:separator/>
      </w:r>
    </w:p>
  </w:endnote>
  <w:endnote w:type="continuationSeparator" w:id="0">
    <w:p w:rsidR="00857E18" w:rsidRDefault="00857E18" w:rsidP="00705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E18" w:rsidRDefault="00857E18" w:rsidP="0070599D">
      <w:pPr>
        <w:spacing w:after="0" w:line="240" w:lineRule="auto"/>
      </w:pPr>
      <w:r>
        <w:separator/>
      </w:r>
    </w:p>
  </w:footnote>
  <w:footnote w:type="continuationSeparator" w:id="0">
    <w:p w:rsidR="00857E18" w:rsidRDefault="00857E18" w:rsidP="0070599D">
      <w:pPr>
        <w:spacing w:after="0" w:line="240" w:lineRule="auto"/>
      </w:pPr>
      <w:r>
        <w:continuationSeparator/>
      </w:r>
    </w:p>
  </w:footnote>
  <w:footnote w:id="1">
    <w:p w:rsidR="001706B1" w:rsidRPr="0078790A" w:rsidRDefault="001706B1" w:rsidP="0074071C">
      <w:pPr>
        <w:pStyle w:val="a4"/>
        <w:rPr>
          <w:rFonts w:ascii="Times New Roman" w:hAnsi="Times New Roman"/>
          <w:sz w:val="22"/>
          <w:szCs w:val="22"/>
        </w:rPr>
      </w:pPr>
      <w:r w:rsidRPr="0078790A">
        <w:rPr>
          <w:rStyle w:val="a6"/>
          <w:rFonts w:ascii="Times New Roman" w:hAnsi="Times New Roman"/>
          <w:sz w:val="22"/>
          <w:szCs w:val="22"/>
        </w:rPr>
        <w:footnoteRef/>
      </w:r>
      <w:r w:rsidRPr="0078790A">
        <w:rPr>
          <w:rFonts w:ascii="Times New Roman" w:hAnsi="Times New Roman"/>
          <w:sz w:val="22"/>
          <w:szCs w:val="22"/>
        </w:rPr>
        <w:t xml:space="preserve"> 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
    <w:p w:rsidR="001706B1" w:rsidRPr="0078790A" w:rsidRDefault="001706B1" w:rsidP="0074071C">
      <w:pPr>
        <w:pStyle w:val="a4"/>
        <w:rPr>
          <w:rFonts w:ascii="Times New Roman" w:hAnsi="Times New Roman"/>
          <w:sz w:val="22"/>
          <w:szCs w:val="22"/>
        </w:rPr>
      </w:pPr>
      <w:r w:rsidRPr="0078790A">
        <w:rPr>
          <w:rFonts w:ascii="Times New Roman" w:hAnsi="Times New Roman"/>
          <w:sz w:val="22"/>
          <w:szCs w:val="22"/>
        </w:rPr>
        <w:t>Для заявителя, являющегося индивидуальным предпринимателем, указываются те же сведения, что и для заявителя – физического лица, а также ОГРНИП, ИНН и дата регистрации в качестве индивидуального предпринимателя.</w:t>
      </w:r>
    </w:p>
    <w:p w:rsidR="001706B1" w:rsidRPr="00B75BC1" w:rsidRDefault="001706B1" w:rsidP="0074071C">
      <w:pPr>
        <w:pStyle w:val="a4"/>
        <w:rPr>
          <w:rFonts w:ascii="Times New Roman" w:hAnsi="Times New Roman"/>
          <w:sz w:val="22"/>
          <w:szCs w:val="22"/>
        </w:rPr>
      </w:pPr>
      <w:r w:rsidRPr="0078790A">
        <w:rPr>
          <w:rFonts w:ascii="Times New Roman" w:hAnsi="Times New Roman"/>
          <w:sz w:val="22"/>
          <w:szCs w:val="22"/>
        </w:rPr>
        <w:t>Для заявителя, являющегося юридическим лицом, указываются: 1) наименование юридического лица; 2) ОГРН, ИНН и дата государственной регистрации юридического лица; 3) место нахождения и почтовый адрес юридического лица; 4) телефон для связи; 5) адрес электронной почты.</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6B1" w:rsidRPr="00B14374" w:rsidRDefault="001706B1" w:rsidP="000F2C7C">
    <w:pPr>
      <w:pStyle w:val="aa"/>
      <w:jc w:val="center"/>
      <w:rPr>
        <w:rFonts w:ascii="Times New Roman" w:hAnsi="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numRestart w:val="eachPage"/>
    <w:footnote w:id="-1"/>
    <w:footnote w:id="0"/>
  </w:footnotePr>
  <w:endnotePr>
    <w:endnote w:id="-1"/>
    <w:endnote w:id="0"/>
  </w:endnotePr>
  <w:compat>
    <w:useFELayout/>
    <w:compatSetting w:name="compatibilityMode" w:uri="http://schemas.microsoft.com/office/word" w:val="12"/>
  </w:compat>
  <w:rsids>
    <w:rsidRoot w:val="0070599D"/>
    <w:rsid w:val="000027F1"/>
    <w:rsid w:val="00002D81"/>
    <w:rsid w:val="00003574"/>
    <w:rsid w:val="000046B1"/>
    <w:rsid w:val="00010F3C"/>
    <w:rsid w:val="00013B20"/>
    <w:rsid w:val="00017CF6"/>
    <w:rsid w:val="000702BD"/>
    <w:rsid w:val="00085881"/>
    <w:rsid w:val="000B5988"/>
    <w:rsid w:val="000C1E53"/>
    <w:rsid w:val="000D1AF4"/>
    <w:rsid w:val="000D4FAB"/>
    <w:rsid w:val="000E3F5F"/>
    <w:rsid w:val="000F2C7C"/>
    <w:rsid w:val="0014655D"/>
    <w:rsid w:val="00155F59"/>
    <w:rsid w:val="001706B1"/>
    <w:rsid w:val="001A048C"/>
    <w:rsid w:val="001B57ED"/>
    <w:rsid w:val="001F47BF"/>
    <w:rsid w:val="00202BA0"/>
    <w:rsid w:val="002215C2"/>
    <w:rsid w:val="0023498A"/>
    <w:rsid w:val="00250FEF"/>
    <w:rsid w:val="0026324C"/>
    <w:rsid w:val="0027052D"/>
    <w:rsid w:val="002A623D"/>
    <w:rsid w:val="002C05BD"/>
    <w:rsid w:val="002C2CB7"/>
    <w:rsid w:val="002D1B97"/>
    <w:rsid w:val="002D50B7"/>
    <w:rsid w:val="003041C7"/>
    <w:rsid w:val="003553BB"/>
    <w:rsid w:val="003A7A57"/>
    <w:rsid w:val="003B3884"/>
    <w:rsid w:val="003E4A4E"/>
    <w:rsid w:val="003E79FF"/>
    <w:rsid w:val="0040474C"/>
    <w:rsid w:val="00461CA7"/>
    <w:rsid w:val="00471D5F"/>
    <w:rsid w:val="00484318"/>
    <w:rsid w:val="00492E26"/>
    <w:rsid w:val="004A46C4"/>
    <w:rsid w:val="004D59FD"/>
    <w:rsid w:val="00506977"/>
    <w:rsid w:val="005A4912"/>
    <w:rsid w:val="005B7CEA"/>
    <w:rsid w:val="005E37BA"/>
    <w:rsid w:val="0061341D"/>
    <w:rsid w:val="00664974"/>
    <w:rsid w:val="00673BCD"/>
    <w:rsid w:val="006C6B96"/>
    <w:rsid w:val="006E2BA8"/>
    <w:rsid w:val="006E6854"/>
    <w:rsid w:val="0070599D"/>
    <w:rsid w:val="0074071C"/>
    <w:rsid w:val="007654B9"/>
    <w:rsid w:val="00776AF1"/>
    <w:rsid w:val="00780C08"/>
    <w:rsid w:val="007C6DFA"/>
    <w:rsid w:val="007E33E4"/>
    <w:rsid w:val="00800821"/>
    <w:rsid w:val="008172B4"/>
    <w:rsid w:val="00845096"/>
    <w:rsid w:val="00847A44"/>
    <w:rsid w:val="00857E18"/>
    <w:rsid w:val="008C47C1"/>
    <w:rsid w:val="008E234F"/>
    <w:rsid w:val="00945E94"/>
    <w:rsid w:val="009B0802"/>
    <w:rsid w:val="009E55CA"/>
    <w:rsid w:val="00A22F53"/>
    <w:rsid w:val="00A458E2"/>
    <w:rsid w:val="00A57CF8"/>
    <w:rsid w:val="00A85B28"/>
    <w:rsid w:val="00A90036"/>
    <w:rsid w:val="00A9632F"/>
    <w:rsid w:val="00B13987"/>
    <w:rsid w:val="00B53F35"/>
    <w:rsid w:val="00B66F2A"/>
    <w:rsid w:val="00BB7C0A"/>
    <w:rsid w:val="00BD5A28"/>
    <w:rsid w:val="00C31290"/>
    <w:rsid w:val="00C35C11"/>
    <w:rsid w:val="00C36A00"/>
    <w:rsid w:val="00CB64FD"/>
    <w:rsid w:val="00CE708E"/>
    <w:rsid w:val="00D012DF"/>
    <w:rsid w:val="00D252BF"/>
    <w:rsid w:val="00D334DC"/>
    <w:rsid w:val="00D436D5"/>
    <w:rsid w:val="00D54BF1"/>
    <w:rsid w:val="00D568D3"/>
    <w:rsid w:val="00DD0F5C"/>
    <w:rsid w:val="00DD51AF"/>
    <w:rsid w:val="00E13E3B"/>
    <w:rsid w:val="00E25D54"/>
    <w:rsid w:val="00E46044"/>
    <w:rsid w:val="00E52B1C"/>
    <w:rsid w:val="00E65828"/>
    <w:rsid w:val="00E8548D"/>
    <w:rsid w:val="00ED0C95"/>
    <w:rsid w:val="00ED7AC7"/>
    <w:rsid w:val="00F042F3"/>
    <w:rsid w:val="00F05940"/>
    <w:rsid w:val="00F23BD6"/>
    <w:rsid w:val="00F60A30"/>
    <w:rsid w:val="00FA5A5A"/>
    <w:rsid w:val="00FD58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9CCF1"/>
  <w15:docId w15:val="{4EE68AA1-E554-4D6C-8084-3961BA4B5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46B1"/>
  </w:style>
  <w:style w:type="paragraph" w:styleId="1">
    <w:name w:val="heading 1"/>
    <w:basedOn w:val="a"/>
    <w:next w:val="a"/>
    <w:link w:val="10"/>
    <w:uiPriority w:val="9"/>
    <w:qFormat/>
    <w:rsid w:val="0074071C"/>
    <w:pPr>
      <w:keepNext/>
      <w:keepLines/>
      <w:spacing w:before="240" w:after="0"/>
      <w:outlineLvl w:val="0"/>
    </w:pPr>
    <w:rPr>
      <w:rFonts w:ascii="Cambria" w:eastAsia="Times New Roman" w:hAnsi="Cambria" w:cs="Times New Roman"/>
      <w:color w:val="365F91"/>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70599D"/>
    <w:rPr>
      <w:rFonts w:cs="Times New Roman"/>
      <w:color w:val="106BBE"/>
    </w:rPr>
  </w:style>
  <w:style w:type="paragraph" w:styleId="a4">
    <w:name w:val="footnote text"/>
    <w:basedOn w:val="a"/>
    <w:link w:val="a5"/>
    <w:uiPriority w:val="99"/>
    <w:unhideWhenUsed/>
    <w:rsid w:val="0070599D"/>
    <w:pPr>
      <w:spacing w:after="0" w:line="240" w:lineRule="auto"/>
      <w:ind w:firstLine="720"/>
      <w:jc w:val="both"/>
    </w:pPr>
    <w:rPr>
      <w:rFonts w:ascii="Tms Rmn" w:eastAsia="Times New Roman" w:hAnsi="Tms Rmn" w:cs="Times New Roman"/>
      <w:sz w:val="20"/>
      <w:szCs w:val="20"/>
    </w:rPr>
  </w:style>
  <w:style w:type="character" w:customStyle="1" w:styleId="a5">
    <w:name w:val="Текст сноски Знак"/>
    <w:basedOn w:val="a0"/>
    <w:link w:val="a4"/>
    <w:uiPriority w:val="99"/>
    <w:rsid w:val="0070599D"/>
    <w:rPr>
      <w:rFonts w:ascii="Tms Rmn" w:eastAsia="Times New Roman" w:hAnsi="Tms Rmn" w:cs="Times New Roman"/>
      <w:sz w:val="20"/>
      <w:szCs w:val="20"/>
    </w:rPr>
  </w:style>
  <w:style w:type="character" w:styleId="a6">
    <w:name w:val="footnote reference"/>
    <w:uiPriority w:val="99"/>
    <w:semiHidden/>
    <w:unhideWhenUsed/>
    <w:rsid w:val="0070599D"/>
    <w:rPr>
      <w:vertAlign w:val="superscript"/>
    </w:rPr>
  </w:style>
  <w:style w:type="character" w:customStyle="1" w:styleId="10">
    <w:name w:val="Заголовок 1 Знак"/>
    <w:basedOn w:val="a0"/>
    <w:link w:val="1"/>
    <w:uiPriority w:val="9"/>
    <w:rsid w:val="0074071C"/>
    <w:rPr>
      <w:rFonts w:ascii="Cambria" w:eastAsia="Times New Roman" w:hAnsi="Cambria" w:cs="Times New Roman"/>
      <w:color w:val="365F91"/>
      <w:sz w:val="32"/>
      <w:szCs w:val="32"/>
    </w:rPr>
  </w:style>
  <w:style w:type="paragraph" w:customStyle="1" w:styleId="ConsPlusNormal">
    <w:name w:val="ConsPlusNormal"/>
    <w:rsid w:val="0074071C"/>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Title">
    <w:name w:val="ConsPlusTitle"/>
    <w:uiPriority w:val="99"/>
    <w:rsid w:val="0074071C"/>
    <w:pPr>
      <w:widowControl w:val="0"/>
      <w:autoSpaceDE w:val="0"/>
      <w:autoSpaceDN w:val="0"/>
      <w:adjustRightInd w:val="0"/>
      <w:spacing w:after="0" w:line="240" w:lineRule="auto"/>
    </w:pPr>
    <w:rPr>
      <w:rFonts w:ascii="Arial" w:eastAsia="Times New Roman" w:hAnsi="Arial" w:cs="Arial"/>
      <w:b/>
      <w:bCs/>
      <w:sz w:val="20"/>
      <w:szCs w:val="20"/>
    </w:rPr>
  </w:style>
  <w:style w:type="paragraph" w:styleId="a7">
    <w:name w:val="Balloon Text"/>
    <w:basedOn w:val="a"/>
    <w:link w:val="a8"/>
    <w:uiPriority w:val="99"/>
    <w:semiHidden/>
    <w:unhideWhenUsed/>
    <w:rsid w:val="0074071C"/>
    <w:pPr>
      <w:spacing w:after="0" w:line="240" w:lineRule="auto"/>
    </w:pPr>
    <w:rPr>
      <w:rFonts w:ascii="Tahoma" w:eastAsia="Calibri" w:hAnsi="Tahoma" w:cs="Times New Roman"/>
      <w:sz w:val="16"/>
      <w:szCs w:val="16"/>
    </w:rPr>
  </w:style>
  <w:style w:type="character" w:customStyle="1" w:styleId="a8">
    <w:name w:val="Текст выноски Знак"/>
    <w:basedOn w:val="a0"/>
    <w:link w:val="a7"/>
    <w:uiPriority w:val="99"/>
    <w:semiHidden/>
    <w:rsid w:val="0074071C"/>
    <w:rPr>
      <w:rFonts w:ascii="Tahoma" w:eastAsia="Calibri" w:hAnsi="Tahoma" w:cs="Times New Roman"/>
      <w:sz w:val="16"/>
      <w:szCs w:val="16"/>
    </w:rPr>
  </w:style>
  <w:style w:type="table" w:styleId="a9">
    <w:name w:val="Table Grid"/>
    <w:basedOn w:val="a1"/>
    <w:uiPriority w:val="59"/>
    <w:rsid w:val="0074071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74071C"/>
    <w:pPr>
      <w:tabs>
        <w:tab w:val="center" w:pos="4677"/>
        <w:tab w:val="right" w:pos="9355"/>
      </w:tabs>
      <w:spacing w:after="0" w:line="240" w:lineRule="auto"/>
    </w:pPr>
    <w:rPr>
      <w:rFonts w:ascii="Calibri" w:eastAsia="Calibri" w:hAnsi="Calibri" w:cs="Times New Roman"/>
      <w:lang w:eastAsia="en-US"/>
    </w:rPr>
  </w:style>
  <w:style w:type="character" w:customStyle="1" w:styleId="ab">
    <w:name w:val="Верхний колонтитул Знак"/>
    <w:basedOn w:val="a0"/>
    <w:link w:val="aa"/>
    <w:uiPriority w:val="99"/>
    <w:rsid w:val="0074071C"/>
    <w:rPr>
      <w:rFonts w:ascii="Calibri" w:eastAsia="Calibri" w:hAnsi="Calibri" w:cs="Times New Roman"/>
      <w:lang w:eastAsia="en-US"/>
    </w:rPr>
  </w:style>
  <w:style w:type="paragraph" w:styleId="ac">
    <w:name w:val="footer"/>
    <w:basedOn w:val="a"/>
    <w:link w:val="ad"/>
    <w:uiPriority w:val="99"/>
    <w:unhideWhenUsed/>
    <w:rsid w:val="0074071C"/>
    <w:pPr>
      <w:tabs>
        <w:tab w:val="center" w:pos="4677"/>
        <w:tab w:val="right" w:pos="9355"/>
      </w:tabs>
      <w:spacing w:after="0" w:line="240" w:lineRule="auto"/>
    </w:pPr>
    <w:rPr>
      <w:rFonts w:ascii="Calibri" w:eastAsia="Calibri" w:hAnsi="Calibri" w:cs="Times New Roman"/>
      <w:lang w:eastAsia="en-US"/>
    </w:rPr>
  </w:style>
  <w:style w:type="character" w:customStyle="1" w:styleId="ad">
    <w:name w:val="Нижний колонтитул Знак"/>
    <w:basedOn w:val="a0"/>
    <w:link w:val="ac"/>
    <w:uiPriority w:val="99"/>
    <w:rsid w:val="0074071C"/>
    <w:rPr>
      <w:rFonts w:ascii="Calibri" w:eastAsia="Calibri" w:hAnsi="Calibri" w:cs="Times New Roman"/>
      <w:lang w:eastAsia="en-US"/>
    </w:rPr>
  </w:style>
  <w:style w:type="paragraph" w:styleId="ae">
    <w:name w:val="endnote text"/>
    <w:basedOn w:val="a"/>
    <w:link w:val="af"/>
    <w:uiPriority w:val="99"/>
    <w:semiHidden/>
    <w:unhideWhenUsed/>
    <w:rsid w:val="0074071C"/>
    <w:rPr>
      <w:rFonts w:ascii="Calibri" w:eastAsia="Calibri" w:hAnsi="Calibri" w:cs="Times New Roman"/>
      <w:sz w:val="20"/>
      <w:szCs w:val="20"/>
      <w:lang w:eastAsia="en-US"/>
    </w:rPr>
  </w:style>
  <w:style w:type="character" w:customStyle="1" w:styleId="af">
    <w:name w:val="Текст концевой сноски Знак"/>
    <w:basedOn w:val="a0"/>
    <w:link w:val="ae"/>
    <w:uiPriority w:val="99"/>
    <w:semiHidden/>
    <w:rsid w:val="0074071C"/>
    <w:rPr>
      <w:rFonts w:ascii="Calibri" w:eastAsia="Calibri" w:hAnsi="Calibri" w:cs="Times New Roman"/>
      <w:sz w:val="20"/>
      <w:szCs w:val="20"/>
      <w:lang w:eastAsia="en-US"/>
    </w:rPr>
  </w:style>
  <w:style w:type="character" w:styleId="af0">
    <w:name w:val="endnote reference"/>
    <w:uiPriority w:val="99"/>
    <w:semiHidden/>
    <w:unhideWhenUsed/>
    <w:rsid w:val="0074071C"/>
    <w:rPr>
      <w:vertAlign w:val="superscript"/>
    </w:rPr>
  </w:style>
  <w:style w:type="character" w:styleId="af1">
    <w:name w:val="Strong"/>
    <w:uiPriority w:val="22"/>
    <w:qFormat/>
    <w:rsid w:val="0074071C"/>
    <w:rPr>
      <w:b/>
      <w:bCs/>
    </w:rPr>
  </w:style>
  <w:style w:type="character" w:styleId="af2">
    <w:name w:val="Hyperlink"/>
    <w:uiPriority w:val="99"/>
    <w:unhideWhenUsed/>
    <w:rsid w:val="007407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B7BD71DA8B784E74000BE81F07DABEB5E20AA6349AED6AD0727C5FA2009D5B239D165B86312B3DB631E4D96C4EI8H" TargetMode="External"/><Relationship Id="rId13" Type="http://schemas.openxmlformats.org/officeDocument/2006/relationships/hyperlink" Target="consultantplus://offline/ref=1BB7BD71DA8B784E740015E5096B80B2B6E954A2309FE1388E2D2702F509970C76D21707C364383DB431E7DB73E25DE546ICH" TargetMode="External"/><Relationship Id="rId18" Type="http://schemas.openxmlformats.org/officeDocument/2006/relationships/hyperlink" Target="mailto:ad-capsal2011@yandex.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EFBC325497AA0048BAF4701ABCCA44BC81A1AE2AE86FED5588021C1BB9308846D8B739212FF78EB9D92E97DE353CIBH" TargetMode="External"/><Relationship Id="rId12" Type="http://schemas.openxmlformats.org/officeDocument/2006/relationships/hyperlink" Target="consultantplus://offline/ref=1BB7BD71DA8B784E740015E5096B80B2B6E954A2369BE43E88217A08FD509B0E71DD4802D6756031B52FF8D86FFE5FE4654FI2H" TargetMode="External"/><Relationship Id="rId17" Type="http://schemas.openxmlformats.org/officeDocument/2006/relationships/hyperlink" Target="consultantplus://offline/ref=1BB7BD71DA8B784E740015E5096B80B2B6E954A2369BE43E88217A08FD509B0E71DD4802D6756031B52FF8D86FFE5FE4654FI2H" TargetMode="External"/><Relationship Id="rId2" Type="http://schemas.openxmlformats.org/officeDocument/2006/relationships/styles" Target="styles.xml"/><Relationship Id="rId16" Type="http://schemas.openxmlformats.org/officeDocument/2006/relationships/hyperlink" Target="consultantplus://offline/ref=1BB7BD71DA8B784E740015E5096B80B2B6E954A2369BE43E88217A08FD509B0E71DD4802D6756031B52FF8D86FFE5FE4654FI2H"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1BB7BD71DA8B784E740015E5096B80B2B6E954A2309FE1388E2D2702F509970C76D21707C364383DB431E7DB73E25DE546ICH" TargetMode="External"/><Relationship Id="rId5" Type="http://schemas.openxmlformats.org/officeDocument/2006/relationships/footnotes" Target="footnotes.xml"/><Relationship Id="rId15" Type="http://schemas.openxmlformats.org/officeDocument/2006/relationships/hyperlink" Target="consultantplus://offline/ref=1BB7BD71DA8B784E740015E5096B80B2B6E954A2309FE1388E2D2702F509970C76D21707C364383DB431E7DB73E25DE546ICH" TargetMode="External"/><Relationship Id="rId10" Type="http://schemas.openxmlformats.org/officeDocument/2006/relationships/hyperlink" Target="consultantplus://offline/ref=1BB7BD71DA8B784E740015E5096B80B2B6E954A23698E23A8C227A08FD509B0E71DD4802D6756031B52FF8D86FFE5FE4654FI2H" TargetMode="External"/><Relationship Id="rId19" Type="http://schemas.openxmlformats.org/officeDocument/2006/relationships/hyperlink" Target="http://&#1084;&#1092;&#1094;38.&#1088;&#1092;" TargetMode="External"/><Relationship Id="rId4" Type="http://schemas.openxmlformats.org/officeDocument/2006/relationships/webSettings" Target="webSettings.xml"/><Relationship Id="rId9" Type="http://schemas.openxmlformats.org/officeDocument/2006/relationships/hyperlink" Target="consultantplus://offline/ref=1BB7BD71DA8B784E74000BE81F07DABEB4E20EAD3E99ED6AD0727C5FA2009D5B239D165B86312B3DB631E4D96C4EI8H" TargetMode="External"/><Relationship Id="rId14" Type="http://schemas.openxmlformats.org/officeDocument/2006/relationships/hyperlink" Target="consultantplus://offline/ref=1BB7BD71DA8B784E740015E5096B80B2B6E954A2369BE43E88217A08FD509B0E71DD4802D6756031B52FF8D86FFE5FE4654FI2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D4956-CA46-433E-B78D-1FFE2C1E0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TotalTime>
  <Pages>1</Pages>
  <Words>20368</Words>
  <Characters>116102</Characters>
  <Application>Microsoft Office Word</Application>
  <DocSecurity>0</DocSecurity>
  <Lines>967</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888</dc:creator>
  <cp:keywords/>
  <dc:description/>
  <cp:lastModifiedBy>1</cp:lastModifiedBy>
  <cp:revision>78</cp:revision>
  <cp:lastPrinted>2019-07-01T07:27:00Z</cp:lastPrinted>
  <dcterms:created xsi:type="dcterms:W3CDTF">2019-03-28T03:48:00Z</dcterms:created>
  <dcterms:modified xsi:type="dcterms:W3CDTF">2019-07-01T07:28:00Z</dcterms:modified>
</cp:coreProperties>
</file>