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19" w:rsidRPr="0074071C" w:rsidRDefault="00DE6DF2" w:rsidP="00C24919">
      <w:pPr>
        <w:spacing w:after="0" w:line="240" w:lineRule="auto"/>
        <w:jc w:val="center"/>
        <w:rPr>
          <w:rFonts w:ascii="Arial" w:hAnsi="Arial" w:cs="Arial"/>
          <w:b/>
          <w:sz w:val="32"/>
          <w:szCs w:val="24"/>
        </w:rPr>
      </w:pPr>
      <w:r>
        <w:rPr>
          <w:rFonts w:ascii="Arial" w:hAnsi="Arial" w:cs="Arial"/>
          <w:b/>
          <w:sz w:val="32"/>
          <w:szCs w:val="24"/>
        </w:rPr>
        <w:t>25.09.2019г. №50</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141C1A">
        <w:rPr>
          <w:rFonts w:ascii="Arial" w:hAnsi="Arial" w:cs="Arial"/>
          <w:b/>
          <w:sz w:val="32"/>
          <w:szCs w:val="24"/>
        </w:rPr>
        <w:t>КАПСАЛЬСКОЕ</w:t>
      </w:r>
      <w:r w:rsidRPr="0074071C">
        <w:rPr>
          <w:rFonts w:ascii="Arial" w:hAnsi="Arial" w:cs="Arial"/>
          <w:b/>
          <w:sz w:val="32"/>
          <w:szCs w:val="24"/>
        </w:rPr>
        <w:t>»</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C24919" w:rsidRPr="00CD71DB" w:rsidRDefault="00C24919" w:rsidP="00C24919">
      <w:pPr>
        <w:spacing w:after="0" w:line="240" w:lineRule="auto"/>
        <w:jc w:val="center"/>
        <w:rPr>
          <w:rFonts w:ascii="Arial" w:hAnsi="Arial" w:cs="Arial"/>
          <w:b/>
          <w:sz w:val="32"/>
          <w:szCs w:val="32"/>
        </w:rPr>
      </w:pPr>
    </w:p>
    <w:p w:rsidR="00C24919" w:rsidRPr="00A82559" w:rsidRDefault="00C24919" w:rsidP="00C24919">
      <w:pPr>
        <w:pStyle w:val="ConsPlusTitle"/>
        <w:jc w:val="center"/>
        <w:outlineLvl w:val="0"/>
        <w:rPr>
          <w:color w:val="000000"/>
          <w:sz w:val="30"/>
          <w:szCs w:val="30"/>
        </w:rPr>
      </w:pPr>
      <w:r w:rsidRPr="00CD71DB">
        <w:rPr>
          <w:sz w:val="32"/>
          <w:szCs w:val="32"/>
        </w:rPr>
        <w:t>О ВНЕСЕ</w:t>
      </w:r>
      <w:r w:rsidR="0060260B">
        <w:rPr>
          <w:sz w:val="32"/>
          <w:szCs w:val="32"/>
        </w:rPr>
        <w:t>НИИ ИЗМЕНЕНИЙ В ПОСТАНОВЛЕНИЕ №</w:t>
      </w:r>
      <w:r w:rsidR="00850949">
        <w:rPr>
          <w:sz w:val="32"/>
          <w:szCs w:val="32"/>
        </w:rPr>
        <w:t>49</w:t>
      </w:r>
      <w:r w:rsidRPr="00CD71DB">
        <w:rPr>
          <w:sz w:val="32"/>
          <w:szCs w:val="32"/>
        </w:rPr>
        <w:t xml:space="preserve"> ОТ </w:t>
      </w:r>
      <w:r w:rsidR="00850949">
        <w:rPr>
          <w:sz w:val="32"/>
          <w:szCs w:val="32"/>
        </w:rPr>
        <w:t>14.07</w:t>
      </w:r>
      <w:r w:rsidRPr="00CD71DB">
        <w:rPr>
          <w:sz w:val="32"/>
          <w:szCs w:val="32"/>
        </w:rPr>
        <w:t xml:space="preserve">.2017Г. «ОБ УТВЕРЖДЕНИИ АДМИНИСТРАТИВНОГО РЕГЛАМЕНТА ПРЕДОСТАВЛЕНИЯ МУНИЦИПАЛЬНОЙ УСЛУГИ </w:t>
      </w:r>
      <w:r w:rsidRPr="00CD71DB">
        <w:rPr>
          <w:color w:val="000000"/>
          <w:sz w:val="32"/>
          <w:szCs w:val="32"/>
        </w:rPr>
        <w:t>«ПРЕДОСТАВЛЕНИЕ ЗЕМЕЛЬНЫХ УЧАСТКОВ</w:t>
      </w:r>
      <w:r w:rsidR="0060260B">
        <w:rPr>
          <w:color w:val="000000"/>
          <w:sz w:val="32"/>
          <w:szCs w:val="32"/>
        </w:rPr>
        <w:t>,</w:t>
      </w:r>
      <w:r w:rsidRPr="00A82559">
        <w:rPr>
          <w:color w:val="000000"/>
          <w:sz w:val="30"/>
          <w:szCs w:val="30"/>
        </w:rPr>
        <w:t xml:space="preserve"> НАХОДЯЩИХСЯ В МУНИЦИПАЛЬНОЙ СОБСТВЕННОСТИ, НА КОТОРЫХ РАСПОЛОЖЕНЫ ЗДАНИЯ, СТРОЕНИЯ, СООРУЖЕНИЯ»</w:t>
      </w:r>
    </w:p>
    <w:p w:rsidR="00C24919" w:rsidRPr="0074071C" w:rsidRDefault="00C24919" w:rsidP="00C24919">
      <w:pPr>
        <w:spacing w:after="0" w:line="240" w:lineRule="auto"/>
        <w:jc w:val="center"/>
        <w:rPr>
          <w:rFonts w:ascii="Arial" w:hAnsi="Arial" w:cs="Arial"/>
          <w:sz w:val="24"/>
          <w:szCs w:val="24"/>
        </w:rPr>
      </w:pPr>
    </w:p>
    <w:p w:rsidR="00C24919" w:rsidRPr="00E370A3" w:rsidRDefault="00C24919" w:rsidP="00C24919">
      <w:pPr>
        <w:spacing w:after="0" w:line="240" w:lineRule="auto"/>
        <w:ind w:firstLine="709"/>
        <w:jc w:val="both"/>
        <w:rPr>
          <w:rFonts w:ascii="Arial" w:hAnsi="Arial" w:cs="Arial"/>
          <w:sz w:val="24"/>
          <w:szCs w:val="24"/>
        </w:rPr>
      </w:pPr>
      <w:r w:rsidRPr="00C24919">
        <w:rPr>
          <w:rFonts w:ascii="Arial" w:hAnsi="Arial" w:cs="Arial"/>
          <w:kern w:val="2"/>
          <w:sz w:val="24"/>
          <w:szCs w:val="24"/>
        </w:rPr>
        <w:t xml:space="preserve">В соответствии с Земельным кодексом Российской Федерации, </w:t>
      </w:r>
      <w:r w:rsidRPr="00C24919">
        <w:rPr>
          <w:rStyle w:val="a3"/>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0060260B" w:rsidRPr="00D451A5">
        <w:rPr>
          <w:rFonts w:ascii="Arial" w:hAnsi="Arial" w:cs="Arial"/>
          <w:sz w:val="24"/>
          <w:szCs w:val="24"/>
        </w:rPr>
        <w:t>руководствуясь Уставом</w:t>
      </w:r>
      <w:r w:rsidR="0060260B">
        <w:rPr>
          <w:rFonts w:ascii="Arial" w:hAnsi="Arial" w:cs="Arial"/>
          <w:sz w:val="24"/>
          <w:szCs w:val="24"/>
        </w:rPr>
        <w:t xml:space="preserve"> муниципального образования </w:t>
      </w:r>
      <w:r w:rsidR="0060260B" w:rsidRPr="00D451A5">
        <w:rPr>
          <w:rFonts w:ascii="Arial" w:hAnsi="Arial" w:cs="Arial"/>
          <w:sz w:val="24"/>
          <w:szCs w:val="24"/>
        </w:rPr>
        <w:t>«</w:t>
      </w:r>
      <w:proofErr w:type="spellStart"/>
      <w:r w:rsidR="00141C1A">
        <w:rPr>
          <w:rFonts w:ascii="Arial" w:hAnsi="Arial" w:cs="Arial"/>
          <w:sz w:val="24"/>
          <w:szCs w:val="24"/>
        </w:rPr>
        <w:t>Капсальское</w:t>
      </w:r>
      <w:proofErr w:type="spellEnd"/>
      <w:r w:rsidRPr="00E370A3">
        <w:rPr>
          <w:rFonts w:ascii="Arial" w:hAnsi="Arial" w:cs="Arial"/>
          <w:sz w:val="24"/>
          <w:szCs w:val="24"/>
        </w:rPr>
        <w:t>», администрация муниципального образования «</w:t>
      </w:r>
      <w:proofErr w:type="spellStart"/>
      <w:r w:rsidR="00141C1A">
        <w:rPr>
          <w:rFonts w:ascii="Arial" w:hAnsi="Arial" w:cs="Arial"/>
          <w:sz w:val="24"/>
          <w:szCs w:val="24"/>
        </w:rPr>
        <w:t>Капсальское</w:t>
      </w:r>
      <w:proofErr w:type="spellEnd"/>
      <w:r w:rsidRPr="00E370A3">
        <w:rPr>
          <w:rFonts w:ascii="Arial" w:hAnsi="Arial" w:cs="Arial"/>
          <w:sz w:val="24"/>
          <w:szCs w:val="24"/>
        </w:rPr>
        <w:t>»</w:t>
      </w:r>
    </w:p>
    <w:p w:rsidR="00C24919" w:rsidRPr="00E370A3"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C24919" w:rsidRPr="0074071C" w:rsidRDefault="00C24919" w:rsidP="00C24919">
      <w:pPr>
        <w:spacing w:after="0" w:line="240" w:lineRule="auto"/>
        <w:ind w:firstLine="709"/>
        <w:jc w:val="both"/>
        <w:rPr>
          <w:rFonts w:ascii="Arial" w:hAnsi="Arial" w:cs="Arial"/>
          <w:sz w:val="24"/>
          <w:szCs w:val="24"/>
        </w:rPr>
      </w:pPr>
    </w:p>
    <w:p w:rsidR="00C24919" w:rsidRPr="00C24919" w:rsidRDefault="00C24919" w:rsidP="00C24919">
      <w:pPr>
        <w:spacing w:after="0" w:line="240" w:lineRule="auto"/>
        <w:ind w:firstLine="709"/>
        <w:jc w:val="both"/>
        <w:rPr>
          <w:rFonts w:ascii="Arial" w:hAnsi="Arial" w:cs="Arial"/>
          <w:sz w:val="24"/>
          <w:szCs w:val="24"/>
        </w:rPr>
      </w:pPr>
      <w:bookmarkStart w:id="0" w:name="sub_1"/>
      <w:r w:rsidRPr="00C24919">
        <w:rPr>
          <w:rFonts w:ascii="Arial" w:hAnsi="Arial" w:cs="Arial"/>
          <w:sz w:val="24"/>
          <w:szCs w:val="24"/>
        </w:rPr>
        <w:t>1. Вне</w:t>
      </w:r>
      <w:r w:rsidR="0060260B">
        <w:rPr>
          <w:rFonts w:ascii="Arial" w:hAnsi="Arial" w:cs="Arial"/>
          <w:sz w:val="24"/>
          <w:szCs w:val="24"/>
        </w:rPr>
        <w:t>сти изменения в постановление №</w:t>
      </w:r>
      <w:r w:rsidR="00850949">
        <w:rPr>
          <w:rFonts w:ascii="Arial" w:hAnsi="Arial" w:cs="Arial"/>
          <w:sz w:val="24"/>
          <w:szCs w:val="24"/>
        </w:rPr>
        <w:t>49</w:t>
      </w:r>
      <w:r w:rsidRPr="00C24919">
        <w:rPr>
          <w:rFonts w:ascii="Arial" w:hAnsi="Arial" w:cs="Arial"/>
          <w:sz w:val="24"/>
          <w:szCs w:val="24"/>
        </w:rPr>
        <w:t xml:space="preserve"> от </w:t>
      </w:r>
      <w:r w:rsidR="00850949">
        <w:rPr>
          <w:rFonts w:ascii="Arial" w:hAnsi="Arial" w:cs="Arial"/>
          <w:sz w:val="24"/>
          <w:szCs w:val="24"/>
        </w:rPr>
        <w:t>14.07</w:t>
      </w:r>
      <w:r w:rsidRPr="00C24919">
        <w:rPr>
          <w:rFonts w:ascii="Arial" w:hAnsi="Arial" w:cs="Arial"/>
          <w:sz w:val="24"/>
          <w:szCs w:val="24"/>
        </w:rPr>
        <w:t>.2017г.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C24919" w:rsidRPr="00A3573D" w:rsidRDefault="00C24919" w:rsidP="00C24919">
      <w:pPr>
        <w:spacing w:after="0" w:line="240" w:lineRule="auto"/>
        <w:ind w:firstLine="709"/>
        <w:jc w:val="both"/>
        <w:rPr>
          <w:rFonts w:ascii="Arial" w:hAnsi="Arial" w:cs="Arial"/>
          <w:sz w:val="24"/>
          <w:szCs w:val="24"/>
        </w:rPr>
      </w:pPr>
      <w:r w:rsidRPr="00A3573D">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Pr="00A3573D">
        <w:rPr>
          <w:rFonts w:ascii="Arial" w:hAnsi="Arial" w:cs="Arial"/>
          <w:sz w:val="24"/>
          <w:szCs w:val="24"/>
        </w:rPr>
        <w:t>.</w:t>
      </w:r>
    </w:p>
    <w:p w:rsidR="00C24919" w:rsidRPr="0027579F" w:rsidRDefault="00C24919" w:rsidP="00C24919">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Pr="0027579F">
        <w:rPr>
          <w:rFonts w:ascii="Arial" w:hAnsi="Arial" w:cs="Arial"/>
          <w:bCs/>
          <w:kern w:val="2"/>
          <w:sz w:val="24"/>
          <w:szCs w:val="24"/>
        </w:rPr>
        <w:t xml:space="preserve">Утвердить административный регламент предоставления муниципальной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00A3573D">
        <w:rPr>
          <w:rFonts w:ascii="Arial" w:hAnsi="Arial" w:cs="Arial"/>
          <w:sz w:val="24"/>
          <w:szCs w:val="24"/>
        </w:rPr>
        <w:t xml:space="preserve"> </w:t>
      </w:r>
      <w:r w:rsidRPr="0027579F">
        <w:rPr>
          <w:rFonts w:ascii="Arial" w:hAnsi="Arial" w:cs="Arial"/>
          <w:bCs/>
          <w:kern w:val="2"/>
          <w:sz w:val="24"/>
          <w:szCs w:val="24"/>
        </w:rPr>
        <w:t>(приложение №1)</w:t>
      </w:r>
      <w:r w:rsidRPr="0027579F">
        <w:rPr>
          <w:rFonts w:ascii="Arial" w:hAnsi="Arial" w:cs="Arial"/>
          <w:sz w:val="24"/>
          <w:szCs w:val="24"/>
        </w:rPr>
        <w:t>».</w:t>
      </w:r>
    </w:p>
    <w:p w:rsidR="00C24919" w:rsidRPr="00651E09" w:rsidRDefault="00C24919" w:rsidP="00C24919">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00A3573D">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A1182D">
        <w:rPr>
          <w:rFonts w:ascii="Arial" w:hAnsi="Arial" w:cs="Arial"/>
          <w:sz w:val="24"/>
          <w:szCs w:val="24"/>
          <w:shd w:val="clear" w:color="auto" w:fill="FFFFFF"/>
        </w:rPr>
        <w:t>«Вестник МО «</w:t>
      </w:r>
      <w:proofErr w:type="spellStart"/>
      <w:r w:rsidR="00141C1A">
        <w:rPr>
          <w:rFonts w:ascii="Arial" w:hAnsi="Arial" w:cs="Arial"/>
          <w:sz w:val="24"/>
          <w:szCs w:val="24"/>
          <w:shd w:val="clear" w:color="auto" w:fill="FFFFFF"/>
        </w:rPr>
        <w:t>Капсальское</w:t>
      </w:r>
      <w:proofErr w:type="spellEnd"/>
      <w:r w:rsidR="00A1182D">
        <w:rPr>
          <w:rFonts w:ascii="Arial" w:hAnsi="Arial" w:cs="Arial"/>
          <w:sz w:val="24"/>
          <w:szCs w:val="24"/>
          <w:shd w:val="clear" w:color="auto" w:fill="FFFFFF"/>
        </w:rPr>
        <w:t xml:space="preserve">» </w:t>
      </w:r>
      <w:r w:rsidRPr="0074071C">
        <w:rPr>
          <w:rFonts w:ascii="Arial" w:hAnsi="Arial" w:cs="Arial"/>
          <w:sz w:val="24"/>
          <w:szCs w:val="24"/>
        </w:rPr>
        <w:t>и разместить на официальном сайте администрации муниципального образования «</w:t>
      </w:r>
      <w:proofErr w:type="spellStart"/>
      <w:r w:rsidR="00141C1A">
        <w:rPr>
          <w:rFonts w:ascii="Arial" w:hAnsi="Arial" w:cs="Arial"/>
          <w:sz w:val="24"/>
          <w:szCs w:val="24"/>
        </w:rPr>
        <w:t>Капсальское</w:t>
      </w:r>
      <w:proofErr w:type="spellEnd"/>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0C19F1" w:rsidRDefault="00C24919" w:rsidP="00CB3539">
      <w:pPr>
        <w:spacing w:after="0" w:line="240" w:lineRule="auto"/>
        <w:jc w:val="both"/>
        <w:rPr>
          <w:rFonts w:ascii="Arial" w:hAnsi="Arial" w:cs="Arial"/>
          <w:sz w:val="24"/>
          <w:szCs w:val="24"/>
        </w:rPr>
      </w:pPr>
      <w:r w:rsidRPr="0074071C">
        <w:rPr>
          <w:rFonts w:ascii="Arial" w:hAnsi="Arial" w:cs="Arial"/>
          <w:sz w:val="24"/>
          <w:szCs w:val="24"/>
        </w:rPr>
        <w:t>«</w:t>
      </w:r>
      <w:proofErr w:type="spellStart"/>
      <w:r w:rsidR="00141C1A">
        <w:rPr>
          <w:rFonts w:ascii="Arial" w:hAnsi="Arial" w:cs="Arial"/>
          <w:sz w:val="24"/>
          <w:szCs w:val="24"/>
        </w:rPr>
        <w:t>Капсальское</w:t>
      </w:r>
      <w:proofErr w:type="spellEnd"/>
      <w:r w:rsidRPr="0074071C">
        <w:rPr>
          <w:rFonts w:ascii="Arial" w:hAnsi="Arial" w:cs="Arial"/>
          <w:sz w:val="24"/>
          <w:szCs w:val="24"/>
        </w:rPr>
        <w:t>»</w:t>
      </w:r>
    </w:p>
    <w:p w:rsidR="00C24919" w:rsidRPr="0074071C" w:rsidRDefault="00CB3539" w:rsidP="00CB3539">
      <w:pPr>
        <w:spacing w:after="0" w:line="240" w:lineRule="auto"/>
        <w:jc w:val="both"/>
        <w:rPr>
          <w:rFonts w:ascii="Arial" w:hAnsi="Arial" w:cs="Arial"/>
          <w:sz w:val="24"/>
          <w:szCs w:val="24"/>
        </w:rPr>
      </w:pPr>
      <w:r>
        <w:rPr>
          <w:rFonts w:ascii="Arial" w:hAnsi="Arial" w:cs="Arial"/>
          <w:sz w:val="24"/>
          <w:szCs w:val="24"/>
        </w:rPr>
        <w:t>А.Д.</w:t>
      </w:r>
      <w:r w:rsidR="00604159">
        <w:rPr>
          <w:rFonts w:ascii="Arial" w:hAnsi="Arial" w:cs="Arial"/>
          <w:sz w:val="24"/>
          <w:szCs w:val="24"/>
        </w:rPr>
        <w:t xml:space="preserve"> </w:t>
      </w:r>
      <w:r>
        <w:rPr>
          <w:rFonts w:ascii="Arial" w:hAnsi="Arial" w:cs="Arial"/>
          <w:sz w:val="24"/>
          <w:szCs w:val="24"/>
        </w:rPr>
        <w:t>Самоваров</w:t>
      </w:r>
    </w:p>
    <w:p w:rsidR="00C24919" w:rsidRPr="0074071C" w:rsidRDefault="00C24919" w:rsidP="00C24919">
      <w:pPr>
        <w:spacing w:after="0" w:line="240" w:lineRule="auto"/>
        <w:ind w:firstLine="709"/>
        <w:jc w:val="both"/>
        <w:rPr>
          <w:rFonts w:ascii="Arial" w:hAnsi="Arial" w:cs="Arial"/>
          <w:sz w:val="24"/>
          <w:szCs w:val="24"/>
        </w:rPr>
      </w:pPr>
    </w:p>
    <w:p w:rsidR="00C24919" w:rsidRPr="003041C7" w:rsidRDefault="00C24919" w:rsidP="00C24919">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C24919" w:rsidRPr="003041C7" w:rsidRDefault="00C24919" w:rsidP="00C24919">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C24919" w:rsidRPr="003041C7" w:rsidRDefault="00C24919" w:rsidP="00C24919">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proofErr w:type="spellStart"/>
      <w:r w:rsidR="00141C1A">
        <w:rPr>
          <w:rFonts w:ascii="Courier New" w:hAnsi="Courier New" w:cs="Courier New"/>
        </w:rPr>
        <w:t>Капсальское</w:t>
      </w:r>
      <w:proofErr w:type="spellEnd"/>
      <w:r w:rsidRPr="003041C7">
        <w:rPr>
          <w:rFonts w:ascii="Courier New" w:hAnsi="Courier New" w:cs="Courier New"/>
        </w:rPr>
        <w:t>»</w:t>
      </w:r>
      <w:r w:rsidRPr="003041C7">
        <w:rPr>
          <w:rFonts w:ascii="Courier New" w:hAnsi="Courier New" w:cs="Courier New"/>
          <w:sz w:val="20"/>
        </w:rPr>
        <w:t xml:space="preserve"> </w:t>
      </w:r>
      <w:r w:rsidR="00DE6DF2">
        <w:rPr>
          <w:rFonts w:ascii="Courier New" w:hAnsi="Courier New" w:cs="Courier New"/>
        </w:rPr>
        <w:t>от 25</w:t>
      </w:r>
      <w:r w:rsidRPr="003041C7">
        <w:rPr>
          <w:rFonts w:ascii="Courier New" w:hAnsi="Courier New" w:cs="Courier New"/>
        </w:rPr>
        <w:t>.0</w:t>
      </w:r>
      <w:r w:rsidR="00DE6DF2">
        <w:rPr>
          <w:rFonts w:ascii="Courier New" w:hAnsi="Courier New" w:cs="Courier New"/>
        </w:rPr>
        <w:t>9</w:t>
      </w:r>
      <w:r w:rsidRPr="003041C7">
        <w:rPr>
          <w:rFonts w:ascii="Courier New" w:hAnsi="Courier New" w:cs="Courier New"/>
        </w:rPr>
        <w:t>.2019г.№</w:t>
      </w:r>
      <w:r w:rsidR="00DE6DF2">
        <w:rPr>
          <w:rFonts w:ascii="Courier New" w:hAnsi="Courier New" w:cs="Courier New"/>
        </w:rPr>
        <w:t>50</w:t>
      </w:r>
    </w:p>
    <w:p w:rsidR="00C24919" w:rsidRPr="00A3573D" w:rsidRDefault="00C24919" w:rsidP="00C24919">
      <w:pPr>
        <w:autoSpaceDE w:val="0"/>
        <w:autoSpaceDN w:val="0"/>
        <w:spacing w:after="0" w:line="240" w:lineRule="auto"/>
        <w:jc w:val="both"/>
        <w:rPr>
          <w:rFonts w:ascii="Arial" w:eastAsia="Times New Roman" w:hAnsi="Arial" w:cs="Arial"/>
          <w:b/>
          <w:kern w:val="2"/>
          <w:sz w:val="30"/>
          <w:szCs w:val="30"/>
        </w:rPr>
      </w:pPr>
    </w:p>
    <w:p w:rsidR="00C24919" w:rsidRPr="00A3573D" w:rsidRDefault="00C24919" w:rsidP="00A3573D">
      <w:pPr>
        <w:spacing w:after="0" w:line="240" w:lineRule="auto"/>
        <w:ind w:firstLine="709"/>
        <w:jc w:val="center"/>
        <w:rPr>
          <w:rFonts w:ascii="Arial" w:hAnsi="Arial" w:cs="Arial"/>
          <w:bCs/>
          <w:kern w:val="2"/>
          <w:sz w:val="30"/>
          <w:szCs w:val="30"/>
        </w:rPr>
      </w:pPr>
      <w:r w:rsidRPr="00A3573D">
        <w:rPr>
          <w:rFonts w:ascii="Arial" w:eastAsia="Times New Roman" w:hAnsi="Arial" w:cs="Arial"/>
          <w:kern w:val="2"/>
          <w:sz w:val="30"/>
          <w:szCs w:val="30"/>
        </w:rPr>
        <w:t xml:space="preserve">АДМИНИСТРАТИВНЫЙ РЕГЛАМЕНТ ПРЕДОСТАВЛЕНИЯ МУНИЦИПАЛЬНОЙ </w:t>
      </w:r>
      <w:r w:rsidR="00A3573D" w:rsidRPr="00A3573D">
        <w:rPr>
          <w:rFonts w:ascii="Arial" w:eastAsia="Times New Roman" w:hAnsi="Arial" w:cs="Arial"/>
          <w:kern w:val="2"/>
          <w:sz w:val="30"/>
          <w:szCs w:val="30"/>
        </w:rPr>
        <w:t xml:space="preserve">УСЛУГИ </w:t>
      </w:r>
      <w:r w:rsidR="00A3573D" w:rsidRPr="00A3573D">
        <w:rPr>
          <w:rFonts w:ascii="Arial" w:hAnsi="Arial" w:cs="Arial"/>
          <w:bCs/>
          <w:kern w:val="2"/>
          <w:sz w:val="30"/>
          <w:szCs w:val="30"/>
        </w:rPr>
        <w:t>«ПРЕДОСТАВЛЕНИЕ ЗЕМЕЛЬНОГО УЧАСТКА, НА КОТОРОМ РАСПОЛОЖЕНЫ ЗДАНИЯ, СООРУЖЕНИЯ»</w:t>
      </w:r>
    </w:p>
    <w:p w:rsidR="00A3573D" w:rsidRPr="00EA1B8F" w:rsidRDefault="00A3573D" w:rsidP="00A3573D">
      <w:pPr>
        <w:keepNext/>
        <w:autoSpaceDE w:val="0"/>
        <w:autoSpaceDN w:val="0"/>
        <w:spacing w:after="0" w:line="240" w:lineRule="auto"/>
        <w:outlineLvl w:val="1"/>
        <w:rPr>
          <w:rFonts w:ascii="Times New Roman" w:eastAsia="Times New Roman" w:hAnsi="Times New Roman" w:cs="Times New Roman"/>
          <w:kern w:val="2"/>
          <w:sz w:val="28"/>
          <w:szCs w:val="28"/>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 ОБЩИЕ ПОЛОЖЕНИЯ</w:t>
      </w: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административного регламента</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hAnsi="Arial" w:cs="Arial"/>
          <w:bCs/>
          <w:kern w:val="2"/>
          <w:sz w:val="24"/>
          <w:szCs w:val="24"/>
        </w:rPr>
      </w:pPr>
      <w:r w:rsidRPr="00A3573D">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A3573D">
        <w:rPr>
          <w:rFonts w:ascii="Arial" w:hAnsi="Arial" w:cs="Arial"/>
          <w:bCs/>
          <w:kern w:val="2"/>
          <w:sz w:val="24"/>
          <w:szCs w:val="24"/>
        </w:rPr>
        <w:t>порядок взаимодействия администрации муниципального образования</w:t>
      </w:r>
      <w:r>
        <w:rPr>
          <w:rFonts w:ascii="Arial" w:hAnsi="Arial" w:cs="Arial"/>
          <w:bCs/>
          <w:kern w:val="2"/>
          <w:sz w:val="24"/>
          <w:szCs w:val="24"/>
        </w:rPr>
        <w:t xml:space="preserve"> </w:t>
      </w:r>
      <w:r w:rsidRPr="0074071C">
        <w:rPr>
          <w:rFonts w:ascii="Arial" w:hAnsi="Arial" w:cs="Arial"/>
          <w:sz w:val="24"/>
          <w:szCs w:val="24"/>
        </w:rPr>
        <w:t>«</w:t>
      </w:r>
      <w:proofErr w:type="spellStart"/>
      <w:r w:rsidR="00141C1A">
        <w:rPr>
          <w:rFonts w:ascii="Arial" w:hAnsi="Arial" w:cs="Arial"/>
          <w:sz w:val="24"/>
          <w:szCs w:val="24"/>
        </w:rPr>
        <w:t>Капсальское</w:t>
      </w:r>
      <w:proofErr w:type="spellEnd"/>
      <w:r w:rsidRPr="0074071C">
        <w:rPr>
          <w:rFonts w:ascii="Arial" w:hAnsi="Arial" w:cs="Arial"/>
          <w:sz w:val="24"/>
          <w:szCs w:val="24"/>
        </w:rPr>
        <w:t>»</w:t>
      </w:r>
      <w:r w:rsidRPr="00A3573D">
        <w:rPr>
          <w:rFonts w:ascii="Arial" w:hAnsi="Arial" w:cs="Arial"/>
          <w:bCs/>
          <w:kern w:val="2"/>
          <w:sz w:val="24"/>
          <w:szCs w:val="24"/>
        </w:rPr>
        <w:t xml:space="preserve"> (далее – администрация) с физическими или юридическими лицами</w:t>
      </w:r>
      <w:r>
        <w:rPr>
          <w:rFonts w:ascii="Arial" w:hAnsi="Arial" w:cs="Arial"/>
          <w:bCs/>
          <w:kern w:val="2"/>
          <w:sz w:val="24"/>
          <w:szCs w:val="24"/>
        </w:rPr>
        <w:t xml:space="preserve"> </w:t>
      </w:r>
      <w:r w:rsidRPr="00A3573D">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szCs w:val="24"/>
        </w:rPr>
        <w:t xml:space="preserve"> </w:t>
      </w:r>
      <w:r w:rsidRPr="00A3573D">
        <w:rPr>
          <w:rFonts w:ascii="Arial" w:hAnsi="Arial" w:cs="Arial"/>
          <w:bCs/>
          <w:kern w:val="2"/>
          <w:sz w:val="24"/>
          <w:szCs w:val="24"/>
        </w:rPr>
        <w:t>в процессе реализации полномочий по принятию решений о предоставлении земельных участков, находящихся в муниципальной собственности</w:t>
      </w:r>
      <w:r>
        <w:rPr>
          <w:rFonts w:ascii="Arial" w:hAnsi="Arial" w:cs="Arial"/>
          <w:bCs/>
          <w:kern w:val="2"/>
          <w:sz w:val="24"/>
          <w:szCs w:val="24"/>
        </w:rPr>
        <w:t xml:space="preserve"> </w:t>
      </w:r>
      <w:r w:rsidRPr="00A3573D">
        <w:rPr>
          <w:rFonts w:ascii="Arial" w:hAnsi="Arial" w:cs="Arial"/>
          <w:bCs/>
          <w:kern w:val="2"/>
          <w:sz w:val="24"/>
          <w:szCs w:val="24"/>
        </w:rPr>
        <w:t>муниципального образования</w:t>
      </w:r>
      <w:r>
        <w:rPr>
          <w:rFonts w:ascii="Arial" w:hAnsi="Arial" w:cs="Arial"/>
          <w:bCs/>
          <w:kern w:val="2"/>
          <w:sz w:val="24"/>
          <w:szCs w:val="24"/>
        </w:rPr>
        <w:t xml:space="preserve"> </w:t>
      </w:r>
      <w:r w:rsidRPr="0074071C">
        <w:rPr>
          <w:rFonts w:ascii="Arial" w:hAnsi="Arial" w:cs="Arial"/>
          <w:sz w:val="24"/>
          <w:szCs w:val="24"/>
        </w:rPr>
        <w:t>«</w:t>
      </w:r>
      <w:proofErr w:type="spellStart"/>
      <w:r w:rsidR="00141C1A">
        <w:rPr>
          <w:rFonts w:ascii="Arial" w:hAnsi="Arial" w:cs="Arial"/>
          <w:sz w:val="24"/>
          <w:szCs w:val="24"/>
        </w:rPr>
        <w:t>Капсальское</w:t>
      </w:r>
      <w:proofErr w:type="spellEnd"/>
      <w:r w:rsidRPr="0074071C">
        <w:rPr>
          <w:rFonts w:ascii="Arial" w:hAnsi="Arial" w:cs="Arial"/>
          <w:sz w:val="24"/>
          <w:szCs w:val="24"/>
        </w:rPr>
        <w:t>»</w:t>
      </w:r>
      <w:r w:rsidRPr="00A3573D">
        <w:rPr>
          <w:rFonts w:ascii="Arial" w:eastAsia="Times New Roman" w:hAnsi="Arial" w:cs="Arial"/>
          <w:kern w:val="2"/>
          <w:sz w:val="24"/>
          <w:szCs w:val="24"/>
        </w:rPr>
        <w:t xml:space="preserve"> (далее – муниципальное образование) </w:t>
      </w:r>
      <w:r w:rsidRPr="00A3573D">
        <w:rPr>
          <w:rFonts w:ascii="Arial" w:hAnsi="Arial" w:cs="Arial"/>
          <w:bCs/>
          <w:kern w:val="2"/>
          <w:sz w:val="24"/>
          <w:szCs w:val="24"/>
        </w:rPr>
        <w:t>на которых расположены здания, сооружения (далее – земельные участки).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2. Круг заявителей</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Заявителями на предоставление</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w:t>
      </w:r>
      <w:r w:rsidRPr="00A3573D">
        <w:rPr>
          <w:rFonts w:ascii="Arial" w:eastAsia="Times New Roman" w:hAnsi="Arial" w:cs="Arial"/>
          <w:kern w:val="2"/>
          <w:sz w:val="24"/>
          <w:szCs w:val="24"/>
        </w:rPr>
        <w:lastRenderedPageBreak/>
        <w:t>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действует в интересах заявителя без доверенности и направляет в администрацию</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запроса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910915">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3. Требования к порядку информирования</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о предоставлении 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заявитель или его представитель обращается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предоставляется: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 личном контакте с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адресу</w:t>
      </w:r>
      <w:r w:rsidR="00910915" w:rsidRPr="00910915">
        <w:rPr>
          <w:rFonts w:ascii="Arial" w:hAnsi="Arial" w:cs="Arial"/>
          <w:color w:val="000000" w:themeColor="text1"/>
          <w:sz w:val="24"/>
          <w:szCs w:val="24"/>
        </w:rPr>
        <w:t xml:space="preserve"> </w:t>
      </w:r>
      <w:r w:rsidR="00604159" w:rsidRPr="00E427DE">
        <w:rPr>
          <w:rFonts w:ascii="Arial" w:hAnsi="Arial" w:cs="Arial"/>
          <w:sz w:val="24"/>
          <w:szCs w:val="24"/>
        </w:rPr>
        <w:t>http://kapsal.ehirit.ru</w:t>
      </w:r>
      <w:r w:rsidR="00604159" w:rsidRPr="00E427DE">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A1182D">
        <w:rPr>
          <w:rFonts w:ascii="Arial" w:eastAsia="Times New Roman" w:hAnsi="Arial" w:cs="Arial"/>
          <w:kern w:val="2"/>
          <w:sz w:val="24"/>
          <w:szCs w:val="24"/>
        </w:rPr>
        <w:t xml:space="preserve">администрации </w:t>
      </w:r>
      <w:r w:rsidR="00EA6B85">
        <w:fldChar w:fldCharType="begin"/>
      </w:r>
      <w:r w:rsidR="00EA6B85">
        <w:instrText xml:space="preserve"> HYPERLINK "mailto:ad-capsal2011@yandex.ru" </w:instrText>
      </w:r>
      <w:r w:rsidR="00EA6B85">
        <w:fldChar w:fldCharType="separate"/>
      </w:r>
      <w:r w:rsidR="000C19F1">
        <w:rPr>
          <w:rStyle w:val="ad"/>
          <w:rFonts w:ascii="Arial" w:hAnsi="Arial" w:cs="Arial"/>
          <w:color w:val="auto"/>
          <w:sz w:val="24"/>
          <w:szCs w:val="24"/>
          <w:u w:val="none"/>
          <w:shd w:val="clear" w:color="auto" w:fill="FFFFFF"/>
        </w:rPr>
        <w:t>ad.</w:t>
      </w:r>
      <w:bookmarkStart w:id="1" w:name="_GoBack"/>
      <w:bookmarkEnd w:id="1"/>
      <w:r w:rsidR="00BE3219" w:rsidRPr="00BE3219">
        <w:rPr>
          <w:rStyle w:val="ad"/>
          <w:rFonts w:ascii="Arial" w:hAnsi="Arial" w:cs="Arial"/>
          <w:color w:val="auto"/>
          <w:sz w:val="24"/>
          <w:szCs w:val="24"/>
          <w:u w:val="none"/>
          <w:shd w:val="clear" w:color="auto" w:fill="FFFFFF"/>
        </w:rPr>
        <w:t>capsal2011@yandex.ru</w:t>
      </w:r>
      <w:r w:rsidR="00EA6B85">
        <w:rPr>
          <w:rStyle w:val="ad"/>
          <w:rFonts w:ascii="Arial" w:hAnsi="Arial" w:cs="Arial"/>
          <w:color w:val="auto"/>
          <w:sz w:val="24"/>
          <w:szCs w:val="24"/>
          <w:u w:val="none"/>
          <w:shd w:val="clear" w:color="auto" w:fill="FFFFFF"/>
        </w:rPr>
        <w:fldChar w:fldCharType="end"/>
      </w:r>
      <w:r w:rsidR="00A1182D" w:rsidRPr="00BE3219">
        <w:rPr>
          <w:rFonts w:ascii="Arial" w:hAnsi="Arial" w:cs="Arial"/>
          <w:sz w:val="24"/>
          <w:szCs w:val="24"/>
          <w:shd w:val="clear" w:color="auto" w:fill="FFFFFF"/>
        </w:rPr>
        <w:t xml:space="preserve"> </w:t>
      </w:r>
      <w:r w:rsidRPr="00BE3219">
        <w:rPr>
          <w:rFonts w:ascii="Arial" w:eastAsia="Times New Roman" w:hAnsi="Arial" w:cs="Arial"/>
          <w:kern w:val="2"/>
          <w:sz w:val="24"/>
          <w:szCs w:val="24"/>
        </w:rPr>
        <w:t>(далее</w:t>
      </w:r>
      <w:r w:rsidRPr="00A3573D">
        <w:rPr>
          <w:rFonts w:ascii="Arial" w:eastAsia="Times New Roman" w:hAnsi="Arial" w:cs="Arial"/>
          <w:kern w:val="2"/>
          <w:sz w:val="24"/>
          <w:szCs w:val="24"/>
        </w:rPr>
        <w:t xml:space="preserve"> – электронная почта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письменно в случае письменного обращения заявителя или его представителя.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Должностные лица администрации, осуществляющие предоставление информации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5) о сроке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об основаниях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rFonts w:eastAsia="Times New Roman"/>
          <w:kern w:val="2"/>
          <w:sz w:val="24"/>
          <w:szCs w:val="24"/>
        </w:rPr>
        <w:t>являются:</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актуальность;</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своевременность;</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четкость и доступность в изложении информации;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полнота информации;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соответствие информации требованиям законодательства.</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11. Предоставление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10915">
        <w:rPr>
          <w:kern w:val="2"/>
          <w:sz w:val="24"/>
          <w:szCs w:val="24"/>
        </w:rPr>
        <w:t xml:space="preserve"> </w:t>
      </w:r>
      <w:r w:rsidRPr="00A3573D">
        <w:rPr>
          <w:kern w:val="2"/>
          <w:sz w:val="24"/>
          <w:szCs w:val="24"/>
        </w:rPr>
        <w:t>по телефону.</w:t>
      </w:r>
    </w:p>
    <w:p w:rsidR="00A3573D" w:rsidRPr="00A3573D" w:rsidRDefault="00A3573D" w:rsidP="00A3573D">
      <w:pPr>
        <w:pStyle w:val="ConsPlusNormal"/>
        <w:widowControl/>
        <w:ind w:firstLine="709"/>
        <w:jc w:val="both"/>
        <w:rPr>
          <w:kern w:val="2"/>
          <w:sz w:val="24"/>
          <w:szCs w:val="24"/>
        </w:rPr>
      </w:pPr>
      <w:r w:rsidRPr="00A3573D">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A3573D">
        <w:rPr>
          <w:kern w:val="2"/>
          <w:sz w:val="24"/>
          <w:szCs w:val="24"/>
        </w:rPr>
        <w:t>заявителю</w:t>
      </w:r>
      <w:proofErr w:type="gramEnd"/>
      <w:r w:rsidRPr="00A3573D">
        <w:rPr>
          <w:kern w:val="2"/>
          <w:sz w:val="24"/>
          <w:szCs w:val="24"/>
        </w:rPr>
        <w:t xml:space="preserve"> или его представителю сообщается телефонный номер, по которому можно получить необходимую информацию</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w:t>
      </w:r>
    </w:p>
    <w:p w:rsidR="00A3573D" w:rsidRPr="00A3573D" w:rsidRDefault="00A3573D" w:rsidP="00A3573D">
      <w:pPr>
        <w:pStyle w:val="ConsPlusNormal"/>
        <w:widowControl/>
        <w:ind w:firstLine="709"/>
        <w:jc w:val="both"/>
        <w:rPr>
          <w:kern w:val="2"/>
          <w:sz w:val="24"/>
          <w:szCs w:val="24"/>
        </w:rPr>
      </w:pPr>
      <w:r w:rsidRPr="00A3573D">
        <w:rPr>
          <w:kern w:val="2"/>
          <w:sz w:val="24"/>
          <w:szCs w:val="24"/>
        </w:rPr>
        <w:t>13. Если заявителя или его представителя не удовлетворяет информация</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 предоставленная должностным лицом администрации, он может обратиться</w:t>
      </w:r>
      <w:r w:rsidR="00910915">
        <w:rPr>
          <w:kern w:val="2"/>
          <w:sz w:val="24"/>
          <w:szCs w:val="24"/>
        </w:rPr>
        <w:t xml:space="preserve"> </w:t>
      </w:r>
      <w:r w:rsidRPr="00A3573D">
        <w:rPr>
          <w:kern w:val="2"/>
          <w:sz w:val="24"/>
          <w:szCs w:val="24"/>
        </w:rPr>
        <w:t>к главе администрации или к</w:t>
      </w:r>
      <w:r w:rsidR="00910915">
        <w:rPr>
          <w:kern w:val="2"/>
          <w:sz w:val="24"/>
          <w:szCs w:val="24"/>
        </w:rPr>
        <w:t xml:space="preserve"> </w:t>
      </w:r>
      <w:r w:rsidRPr="00A3573D">
        <w:rPr>
          <w:kern w:val="2"/>
          <w:sz w:val="24"/>
          <w:szCs w:val="24"/>
        </w:rPr>
        <w:t>лицу, исполняющему его полномочия (далее – глава администрации</w:t>
      </w:r>
      <w:proofErr w:type="gramStart"/>
      <w:r w:rsidRPr="00A3573D">
        <w:rPr>
          <w:kern w:val="2"/>
          <w:sz w:val="24"/>
          <w:szCs w:val="24"/>
        </w:rPr>
        <w:t>),в</w:t>
      </w:r>
      <w:proofErr w:type="gramEnd"/>
      <w:r w:rsidRPr="00A3573D">
        <w:rPr>
          <w:kern w:val="2"/>
          <w:sz w:val="24"/>
          <w:szCs w:val="24"/>
        </w:rPr>
        <w:t xml:space="preserve"> соответствии с графиком приема заявителей</w:t>
      </w:r>
      <w:r w:rsidR="00910915">
        <w:rPr>
          <w:kern w:val="2"/>
          <w:sz w:val="24"/>
          <w:szCs w:val="24"/>
        </w:rPr>
        <w:t xml:space="preserve"> </w:t>
      </w:r>
      <w:r w:rsidRPr="00A3573D">
        <w:rPr>
          <w:rFonts w:eastAsia="Times New Roman"/>
          <w:kern w:val="2"/>
          <w:sz w:val="24"/>
          <w:szCs w:val="24"/>
        </w:rPr>
        <w:t>или их представителей</w:t>
      </w:r>
      <w:r w:rsidRPr="00A3573D">
        <w:rPr>
          <w:kern w:val="2"/>
          <w:sz w:val="24"/>
          <w:szCs w:val="24"/>
        </w:rPr>
        <w:t>.</w:t>
      </w:r>
    </w:p>
    <w:p w:rsidR="00A3573D" w:rsidRPr="004560F8"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4560F8">
        <w:rPr>
          <w:rFonts w:ascii="Arial" w:eastAsia="Times New Roman" w:hAnsi="Arial" w:cs="Arial"/>
          <w:kern w:val="2"/>
          <w:sz w:val="24"/>
          <w:szCs w:val="24"/>
        </w:rPr>
        <w:t xml:space="preserve"> </w:t>
      </w:r>
      <w:r w:rsidR="008C7FD8" w:rsidRPr="00C55209">
        <w:rPr>
          <w:rFonts w:ascii="Arial" w:hAnsi="Arial" w:cs="Arial"/>
          <w:color w:val="000000" w:themeColor="text1"/>
          <w:sz w:val="24"/>
          <w:szCs w:val="24"/>
          <w:lang w:eastAsia="en-US"/>
        </w:rPr>
        <w:t>8</w:t>
      </w:r>
      <w:r w:rsidR="008C7FD8">
        <w:rPr>
          <w:rFonts w:ascii="Arial" w:hAnsi="Arial" w:cs="Arial"/>
          <w:color w:val="000000" w:themeColor="text1"/>
          <w:sz w:val="24"/>
          <w:szCs w:val="24"/>
          <w:lang w:eastAsia="en-US"/>
        </w:rPr>
        <w:t>3954130087</w:t>
      </w:r>
      <w:r w:rsidRPr="00A3573D">
        <w:rPr>
          <w:rFonts w:ascii="Arial" w:eastAsia="Times New Roman" w:hAnsi="Arial" w:cs="Arial"/>
          <w:i/>
          <w:kern w:val="2"/>
          <w:sz w:val="24"/>
          <w:szCs w:val="24"/>
        </w:rPr>
        <w:t>.</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14. Обращения заявителей </w:t>
      </w:r>
      <w:r w:rsidRPr="00A3573D">
        <w:rPr>
          <w:rFonts w:eastAsia="Times New Roman"/>
          <w:kern w:val="2"/>
          <w:sz w:val="24"/>
          <w:szCs w:val="24"/>
        </w:rPr>
        <w:t xml:space="preserve">или их представителей </w:t>
      </w:r>
      <w:r w:rsidRPr="00A3573D">
        <w:rPr>
          <w:kern w:val="2"/>
          <w:sz w:val="24"/>
          <w:szCs w:val="24"/>
        </w:rPr>
        <w:t xml:space="preserve">о предоставлении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C51B68">
        <w:rPr>
          <w:rFonts w:eastAsia="Times New Roman"/>
          <w:kern w:val="2"/>
          <w:sz w:val="24"/>
          <w:szCs w:val="24"/>
        </w:rPr>
        <w:t xml:space="preserve"> </w:t>
      </w:r>
      <w:r w:rsidRPr="00A3573D">
        <w:rPr>
          <w:kern w:val="2"/>
          <w:sz w:val="24"/>
          <w:szCs w:val="24"/>
        </w:rPr>
        <w:t>рассматриваются в течение 30 календарных дней со дня регистрации обращения.</w:t>
      </w:r>
    </w:p>
    <w:p w:rsidR="00A3573D" w:rsidRPr="00A3573D" w:rsidRDefault="00A3573D" w:rsidP="00A3573D">
      <w:pPr>
        <w:pStyle w:val="ConsPlusNormal"/>
        <w:widowControl/>
        <w:ind w:firstLine="709"/>
        <w:jc w:val="both"/>
        <w:rPr>
          <w:kern w:val="2"/>
          <w:sz w:val="24"/>
          <w:szCs w:val="24"/>
        </w:rPr>
      </w:pPr>
      <w:r w:rsidRPr="00A3573D">
        <w:rPr>
          <w:kern w:val="2"/>
          <w:sz w:val="24"/>
          <w:szCs w:val="24"/>
        </w:rPr>
        <w:t>Днем регистрации обращения является день его поступления в администрацию.</w:t>
      </w:r>
    </w:p>
    <w:p w:rsidR="00A3573D" w:rsidRPr="00A3573D" w:rsidRDefault="00A3573D" w:rsidP="00A3573D">
      <w:pPr>
        <w:pStyle w:val="ConsPlusNormal"/>
        <w:widowControl/>
        <w:ind w:firstLine="709"/>
        <w:jc w:val="both"/>
        <w:rPr>
          <w:kern w:val="2"/>
          <w:sz w:val="24"/>
          <w:szCs w:val="24"/>
        </w:rPr>
      </w:pPr>
      <w:r w:rsidRPr="00A3573D">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3573D" w:rsidRPr="00A3573D" w:rsidRDefault="00A3573D" w:rsidP="00A3573D">
      <w:pPr>
        <w:pStyle w:val="ConsPlusNormal"/>
        <w:widowControl/>
        <w:ind w:firstLine="709"/>
        <w:jc w:val="both"/>
        <w:rPr>
          <w:kern w:val="2"/>
          <w:sz w:val="24"/>
          <w:szCs w:val="24"/>
        </w:rPr>
      </w:pPr>
      <w:r w:rsidRPr="00A3573D">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lastRenderedPageBreak/>
        <w:t>15.</w:t>
      </w:r>
      <w:r w:rsidR="00C51B68">
        <w:rPr>
          <w:rFonts w:ascii="Arial" w:hAnsi="Arial" w:cs="Arial"/>
          <w:kern w:val="2"/>
          <w:sz w:val="24"/>
          <w:szCs w:val="24"/>
        </w:rPr>
        <w:t xml:space="preserve"> </w:t>
      </w:r>
      <w:r w:rsidRPr="00A3573D">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электронной почты администрации, порядке предоставления муниципальной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на официальном сайте администрации;</w:t>
      </w:r>
    </w:p>
    <w:p w:rsidR="00A3573D" w:rsidRPr="00A3573D" w:rsidRDefault="00A3573D" w:rsidP="00A3573D">
      <w:pPr>
        <w:autoSpaceDE w:val="0"/>
        <w:autoSpaceDN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2) на Портале</w:t>
      </w:r>
      <w:r w:rsidRPr="00A3573D">
        <w:rPr>
          <w:rFonts w:ascii="Arial" w:hAnsi="Arial" w:cs="Arial"/>
          <w:kern w:val="2"/>
          <w:sz w:val="24"/>
          <w:szCs w:val="24"/>
        </w:rPr>
        <w:t>.</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 сроке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об основаниях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 текст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осуществляются в порядке, установленном настоящей главой,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II. СТАНДАРТ ПРЕДОСТАВЛЕНИЯ</w:t>
      </w:r>
      <w:r w:rsidRPr="00A3573D">
        <w:rPr>
          <w:rFonts w:ascii="Arial" w:eastAsia="Times New Roman" w:hAnsi="Arial" w:cs="Arial"/>
          <w:kern w:val="2"/>
          <w:sz w:val="24"/>
          <w:szCs w:val="24"/>
        </w:rPr>
        <w:br/>
        <w:t>МУНИЦИПАЛЬНОЙ УСЛУГИ</w:t>
      </w: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4. Наименование 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18. Под муниципальной услугой в настоящем административном регламенте понимается предоставление земельного участка, на котором расположены здание, сооружение.</w:t>
      </w:r>
    </w:p>
    <w:p w:rsidR="00A3573D" w:rsidRPr="00A3573D" w:rsidRDefault="00A3573D" w:rsidP="00A3573D">
      <w:pPr>
        <w:autoSpaceDE w:val="0"/>
        <w:autoSpaceDN w:val="0"/>
        <w:spacing w:after="0" w:line="240" w:lineRule="auto"/>
        <w:ind w:firstLine="709"/>
        <w:jc w:val="both"/>
        <w:rPr>
          <w:rFonts w:ascii="Arial" w:eastAsia="Times New Roman" w:hAnsi="Arial" w:cs="Arial"/>
          <w:strike/>
          <w:color w:val="FF0000"/>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5. Наименование органа местного самоуправления,</w:t>
      </w: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предоставляющего муниципальную услугу</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20. В предоставлении муниципальной услуги участвуют:</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Федеральная налоговая служба или ее территориальные органы.</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51B68" w:rsidRPr="00AB4069">
        <w:rPr>
          <w:rFonts w:ascii="Arial" w:eastAsia="Times New Roman" w:hAnsi="Arial" w:cs="Arial"/>
          <w:kern w:val="2"/>
          <w:sz w:val="24"/>
          <w:szCs w:val="24"/>
        </w:rPr>
        <w:t>утвержденный</w:t>
      </w:r>
      <w:r w:rsidR="00C51B68">
        <w:rPr>
          <w:rFonts w:ascii="Arial" w:eastAsia="Times New Roman" w:hAnsi="Arial" w:cs="Arial"/>
          <w:kern w:val="2"/>
          <w:sz w:val="24"/>
          <w:szCs w:val="24"/>
        </w:rPr>
        <w:t xml:space="preserve"> </w:t>
      </w:r>
      <w:r w:rsidR="00C51B68" w:rsidRPr="003041C7">
        <w:rPr>
          <w:rFonts w:ascii="Arial" w:eastAsia="Times New Roman" w:hAnsi="Arial" w:cs="Arial"/>
          <w:kern w:val="2"/>
          <w:sz w:val="24"/>
          <w:szCs w:val="24"/>
        </w:rPr>
        <w:t xml:space="preserve">решением </w:t>
      </w:r>
      <w:r w:rsidR="00C51B68" w:rsidRPr="000B2144">
        <w:rPr>
          <w:rFonts w:ascii="Arial" w:hAnsi="Arial" w:cs="Arial"/>
          <w:sz w:val="24"/>
          <w:szCs w:val="24"/>
        </w:rPr>
        <w:t xml:space="preserve">Думы </w:t>
      </w:r>
      <w:r w:rsidR="00C51B68" w:rsidRPr="000B2144">
        <w:rPr>
          <w:rFonts w:ascii="Arial" w:eastAsia="Times New Roman" w:hAnsi="Arial" w:cs="Arial"/>
          <w:kern w:val="2"/>
          <w:sz w:val="24"/>
          <w:szCs w:val="24"/>
        </w:rPr>
        <w:t>муниципального образования</w:t>
      </w:r>
      <w:r w:rsidR="00C51B68" w:rsidRPr="000B2144">
        <w:rPr>
          <w:rFonts w:ascii="Arial" w:hAnsi="Arial" w:cs="Arial"/>
          <w:sz w:val="24"/>
          <w:szCs w:val="24"/>
        </w:rPr>
        <w:t xml:space="preserve"> «</w:t>
      </w:r>
      <w:proofErr w:type="spellStart"/>
      <w:r w:rsidR="00141C1A">
        <w:rPr>
          <w:rFonts w:ascii="Arial" w:hAnsi="Arial" w:cs="Arial"/>
          <w:sz w:val="24"/>
          <w:szCs w:val="24"/>
        </w:rPr>
        <w:t>Капсальское</w:t>
      </w:r>
      <w:proofErr w:type="spellEnd"/>
      <w:r w:rsidR="00C51B68" w:rsidRPr="000B2144">
        <w:rPr>
          <w:rFonts w:ascii="Arial" w:hAnsi="Arial" w:cs="Arial"/>
          <w:sz w:val="24"/>
          <w:szCs w:val="24"/>
        </w:rPr>
        <w:t xml:space="preserve">» </w:t>
      </w:r>
      <w:r w:rsidR="00C51B68" w:rsidRPr="000B2144">
        <w:rPr>
          <w:rFonts w:ascii="Arial" w:hAnsi="Arial" w:cs="Arial"/>
          <w:color w:val="000000" w:themeColor="text1"/>
          <w:sz w:val="24"/>
          <w:szCs w:val="24"/>
        </w:rPr>
        <w:t xml:space="preserve">от </w:t>
      </w:r>
      <w:r w:rsidR="008C7FD8" w:rsidRPr="000B2144">
        <w:rPr>
          <w:rFonts w:ascii="Arial" w:hAnsi="Arial" w:cs="Arial"/>
          <w:color w:val="000000" w:themeColor="text1"/>
          <w:sz w:val="24"/>
          <w:szCs w:val="24"/>
        </w:rPr>
        <w:t>27.</w:t>
      </w:r>
      <w:r w:rsidR="008C7FD8">
        <w:rPr>
          <w:rFonts w:ascii="Arial" w:hAnsi="Arial" w:cs="Arial"/>
          <w:color w:val="000000" w:themeColor="text1"/>
          <w:sz w:val="24"/>
          <w:szCs w:val="24"/>
        </w:rPr>
        <w:t>12.2012</w:t>
      </w:r>
      <w:r w:rsidR="008C7FD8" w:rsidRPr="000B2144">
        <w:rPr>
          <w:rFonts w:ascii="Arial" w:hAnsi="Arial" w:cs="Arial"/>
          <w:color w:val="000000" w:themeColor="text1"/>
          <w:sz w:val="24"/>
          <w:szCs w:val="24"/>
        </w:rPr>
        <w:t>г</w:t>
      </w:r>
      <w:r w:rsidR="008C7FD8" w:rsidRPr="000B2144">
        <w:rPr>
          <w:rFonts w:ascii="Arial" w:hAnsi="Arial" w:cs="Arial"/>
          <w:i/>
          <w:color w:val="000000" w:themeColor="text1"/>
          <w:sz w:val="24"/>
          <w:szCs w:val="24"/>
        </w:rPr>
        <w:t>.</w:t>
      </w:r>
      <w:r w:rsidR="008C7FD8" w:rsidRPr="000B2144">
        <w:rPr>
          <w:rFonts w:ascii="Arial" w:hAnsi="Arial" w:cs="Arial"/>
          <w:sz w:val="24"/>
          <w:szCs w:val="24"/>
        </w:rPr>
        <w:t xml:space="preserve"> </w:t>
      </w:r>
      <w:r w:rsidR="008C7FD8" w:rsidRPr="000B2144">
        <w:rPr>
          <w:rFonts w:ascii="Arial" w:hAnsi="Arial" w:cs="Arial"/>
          <w:color w:val="000000" w:themeColor="text1"/>
          <w:sz w:val="24"/>
          <w:szCs w:val="24"/>
        </w:rPr>
        <w:t>№</w:t>
      </w:r>
      <w:r w:rsidR="008C7FD8">
        <w:rPr>
          <w:rFonts w:ascii="Arial" w:hAnsi="Arial" w:cs="Arial"/>
          <w:color w:val="000000" w:themeColor="text1"/>
          <w:sz w:val="24"/>
          <w:szCs w:val="24"/>
        </w:rPr>
        <w:t>25</w:t>
      </w:r>
      <w:r w:rsidR="004F79B8">
        <w:rPr>
          <w:rFonts w:ascii="Arial" w:hAnsi="Arial" w:cs="Arial"/>
          <w:color w:val="000000" w:themeColor="text1"/>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при первоначальном отказе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6. Описание результата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22. Результатом предоставления муниципальной услуги является:</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проект договора купли-продажи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проекта договора аренды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7. Срок предоставления муниципальной услуги, в том числе</w:t>
      </w:r>
      <w:r w:rsidRPr="00A3573D">
        <w:rPr>
          <w:rFonts w:ascii="Arial" w:eastAsia="Times New Roman" w:hAnsi="Arial" w:cs="Arial"/>
          <w:kern w:val="2"/>
          <w:sz w:val="24"/>
          <w:szCs w:val="24"/>
        </w:rPr>
        <w:br/>
        <w:t>с учетом необходимости обращения в организации, участвующие</w:t>
      </w:r>
      <w:r w:rsidRPr="00A3573D">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24. Приостановление предоставления муниципальной услуги законодательством не предусмотрен.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25. </w:t>
      </w:r>
      <w:r w:rsidRPr="00A3573D">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8. Нормативные правовые акты, регулирующие</w:t>
      </w:r>
      <w:r w:rsidRPr="00A3573D">
        <w:rPr>
          <w:rFonts w:ascii="Arial" w:eastAsia="Times New Roman" w:hAnsi="Arial" w:cs="Arial"/>
          <w:kern w:val="2"/>
          <w:sz w:val="24"/>
          <w:szCs w:val="24"/>
        </w:rPr>
        <w:br/>
        <w:t>предоставление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F79B8">
        <w:rPr>
          <w:rFonts w:ascii="Arial" w:eastAsia="Times New Roman" w:hAnsi="Arial" w:cs="Arial"/>
          <w:kern w:val="2"/>
          <w:sz w:val="24"/>
          <w:szCs w:val="24"/>
        </w:rPr>
        <w:t xml:space="preserve"> </w:t>
      </w:r>
      <w:r w:rsidRPr="00A3573D">
        <w:rPr>
          <w:rFonts w:ascii="Arial" w:eastAsia="Times New Roman" w:hAnsi="Arial" w:cs="Arial"/>
          <w:kern w:val="2"/>
          <w:sz w:val="24"/>
          <w:szCs w:val="24"/>
        </w:rPr>
        <w:t>размещается на официальном сайте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9. Исчерпывающий перечень документов, необходимых</w:t>
      </w:r>
      <w:r w:rsidRPr="00A3573D">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подлежащих представлению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способы их</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получения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27. </w:t>
      </w:r>
      <w:r w:rsidRPr="00A3573D">
        <w:rPr>
          <w:rFonts w:ascii="Arial" w:hAnsi="Arial" w:cs="Arial"/>
          <w:kern w:val="2"/>
          <w:sz w:val="24"/>
          <w:szCs w:val="24"/>
        </w:rPr>
        <w:t>Для получения муниципальной услуги</w:t>
      </w:r>
      <w:r w:rsidR="00C51B68">
        <w:rPr>
          <w:rFonts w:ascii="Arial" w:hAnsi="Arial" w:cs="Arial"/>
          <w:kern w:val="2"/>
          <w:sz w:val="24"/>
          <w:szCs w:val="24"/>
        </w:rPr>
        <w:t xml:space="preserve"> </w:t>
      </w:r>
      <w:r w:rsidRPr="00A3573D">
        <w:rPr>
          <w:rFonts w:ascii="Arial" w:hAnsi="Arial" w:cs="Arial"/>
          <w:kern w:val="2"/>
          <w:sz w:val="24"/>
          <w:szCs w:val="24"/>
        </w:rPr>
        <w:t>заявитель или его представитель обращается в администрацию с заявлением</w:t>
      </w:r>
      <w:r w:rsidR="00C51B68">
        <w:rPr>
          <w:rFonts w:ascii="Arial" w:hAnsi="Arial" w:cs="Arial"/>
          <w:kern w:val="2"/>
          <w:sz w:val="24"/>
          <w:szCs w:val="24"/>
        </w:rPr>
        <w:t xml:space="preserve"> </w:t>
      </w:r>
      <w:r w:rsidRPr="00A3573D">
        <w:rPr>
          <w:rFonts w:ascii="Arial" w:hAnsi="Arial" w:cs="Arial"/>
          <w:kern w:val="2"/>
          <w:sz w:val="24"/>
          <w:szCs w:val="24"/>
        </w:rPr>
        <w:t xml:space="preserve">о предоставлении земельного </w:t>
      </w:r>
      <w:proofErr w:type="gramStart"/>
      <w:r w:rsidRPr="00A3573D">
        <w:rPr>
          <w:rFonts w:ascii="Arial" w:hAnsi="Arial" w:cs="Arial"/>
          <w:kern w:val="2"/>
          <w:sz w:val="24"/>
          <w:szCs w:val="24"/>
        </w:rPr>
        <w:t>участка(</w:t>
      </w:r>
      <w:proofErr w:type="gramEnd"/>
      <w:r w:rsidRPr="00A3573D">
        <w:rPr>
          <w:rFonts w:ascii="Arial" w:hAnsi="Arial" w:cs="Arial"/>
          <w:kern w:val="2"/>
          <w:sz w:val="24"/>
          <w:szCs w:val="24"/>
        </w:rPr>
        <w:t>далее – заявление) по форме</w:t>
      </w:r>
      <w:r w:rsidR="00C51B68">
        <w:rPr>
          <w:rFonts w:ascii="Arial" w:hAnsi="Arial" w:cs="Arial"/>
          <w:kern w:val="2"/>
          <w:sz w:val="24"/>
          <w:szCs w:val="24"/>
        </w:rPr>
        <w:t xml:space="preserve"> </w:t>
      </w:r>
      <w:r w:rsidRPr="00A3573D">
        <w:rPr>
          <w:rFonts w:ascii="Arial" w:hAnsi="Arial" w:cs="Arial"/>
          <w:kern w:val="2"/>
          <w:sz w:val="24"/>
          <w:szCs w:val="24"/>
        </w:rPr>
        <w:t>согласно приложению</w:t>
      </w:r>
      <w:r w:rsidR="00C51B68">
        <w:rPr>
          <w:rFonts w:ascii="Arial" w:hAnsi="Arial" w:cs="Arial"/>
          <w:kern w:val="2"/>
          <w:sz w:val="24"/>
          <w:szCs w:val="24"/>
        </w:rPr>
        <w:t xml:space="preserve"> </w:t>
      </w:r>
      <w:r w:rsidRPr="00A3573D">
        <w:rPr>
          <w:rFonts w:ascii="Arial" w:hAnsi="Arial" w:cs="Arial"/>
          <w:kern w:val="2"/>
          <w:sz w:val="24"/>
          <w:szCs w:val="24"/>
        </w:rPr>
        <w:t>к настоящему административному регламенту.</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28. К заявлению</w:t>
      </w:r>
      <w:r w:rsidR="00C51B68">
        <w:rPr>
          <w:rFonts w:ascii="Arial" w:hAnsi="Arial" w:cs="Arial"/>
          <w:kern w:val="2"/>
          <w:sz w:val="24"/>
          <w:szCs w:val="24"/>
        </w:rPr>
        <w:t xml:space="preserve"> </w:t>
      </w:r>
      <w:r w:rsidRPr="00A3573D">
        <w:rPr>
          <w:rFonts w:ascii="Arial" w:hAnsi="Arial" w:cs="Arial"/>
          <w:kern w:val="2"/>
          <w:sz w:val="24"/>
          <w:szCs w:val="24"/>
        </w:rPr>
        <w:t>заявитель или его уполномоченный представитель прилагает следующие документы:</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 документы, подтверждающие право заявителя на приобретение земельного участка без проведения торгов: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а) в случае обращения за предоставлением земельного участка в собственность бесплатно: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б) в случае обращения за предоставлением земельного участка в безвозмездное пользование религиозной организации: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color w:val="FF0000"/>
          <w:sz w:val="24"/>
          <w:szCs w:val="24"/>
        </w:rPr>
      </w:pPr>
      <w:r w:rsidRPr="00A3573D">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г) в случае обращения за предоставлением земельного участка в собственность за плату:</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A3573D">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C51B68">
        <w:rPr>
          <w:rFonts w:ascii="Arial" w:hAnsi="Arial" w:cs="Arial"/>
          <w:color w:val="000000" w:themeColor="text1"/>
          <w:sz w:val="24"/>
          <w:szCs w:val="24"/>
        </w:rPr>
        <w:t>сооружений, принадлежащих на соответствующем праве заявителю;</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 в случае обращения за предоставлением земельного участка в аренду:</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е) в случае обращения за предоставлением земельного участка в постоянное (бессрочное) пользование:</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 документ, подтверждающий полномочия представителя заявителя – в случае, если с заявлением обращается представитель заявителя;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A3573D">
        <w:rPr>
          <w:rFonts w:ascii="Arial" w:hAnsi="Arial" w:cs="Arial"/>
          <w:sz w:val="24"/>
          <w:szCs w:val="24"/>
        </w:rPr>
        <w:lastRenderedPageBreak/>
        <w:t>иностранного государства в случае, если заявителем является иностранное юридическое лицо;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kern w:val="2"/>
          <w:sz w:val="24"/>
          <w:szCs w:val="24"/>
        </w:rPr>
      </w:pPr>
      <w:r w:rsidRPr="00A3573D">
        <w:rPr>
          <w:rFonts w:ascii="Arial" w:hAnsi="Arial" w:cs="Arial"/>
          <w:kern w:val="2"/>
          <w:sz w:val="24"/>
          <w:szCs w:val="24"/>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Для получения документов, указанных</w:t>
      </w:r>
      <w:r w:rsidR="00EE0EC3">
        <w:rPr>
          <w:rFonts w:ascii="Arial" w:hAnsi="Arial" w:cs="Arial"/>
          <w:kern w:val="2"/>
          <w:sz w:val="24"/>
          <w:szCs w:val="24"/>
        </w:rPr>
        <w:t xml:space="preserve"> </w:t>
      </w:r>
      <w:r w:rsidRPr="00A3573D">
        <w:rPr>
          <w:rFonts w:ascii="Arial" w:hAnsi="Arial" w:cs="Arial"/>
          <w:kern w:val="2"/>
          <w:sz w:val="24"/>
          <w:szCs w:val="24"/>
        </w:rPr>
        <w:t>в подпунктах</w:t>
      </w:r>
      <w:r w:rsidR="00EE0EC3">
        <w:rPr>
          <w:rFonts w:ascii="Arial" w:hAnsi="Arial" w:cs="Arial"/>
          <w:kern w:val="2"/>
          <w:sz w:val="24"/>
          <w:szCs w:val="24"/>
        </w:rPr>
        <w:t xml:space="preserve"> </w:t>
      </w:r>
      <w:r w:rsidRPr="00A3573D">
        <w:rPr>
          <w:rFonts w:ascii="Arial" w:hAnsi="Arial" w:cs="Arial"/>
          <w:kern w:val="2"/>
          <w:sz w:val="24"/>
          <w:szCs w:val="24"/>
        </w:rPr>
        <w:t>2 и 3 пункта 28 настоящего административного регламента, заявитель обращается к нотариусу или должностному лицу,</w:t>
      </w:r>
      <w:r w:rsidR="00EE0EC3">
        <w:rPr>
          <w:rFonts w:ascii="Arial" w:hAnsi="Arial" w:cs="Arial"/>
          <w:kern w:val="2"/>
          <w:sz w:val="24"/>
          <w:szCs w:val="24"/>
        </w:rPr>
        <w:t xml:space="preserve"> </w:t>
      </w:r>
      <w:r w:rsidRPr="00A3573D">
        <w:rPr>
          <w:rFonts w:ascii="Arial" w:hAnsi="Arial" w:cs="Arial"/>
          <w:kern w:val="2"/>
          <w:sz w:val="24"/>
          <w:szCs w:val="24"/>
        </w:rPr>
        <w:t>уполномоченному совершать нотариальные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t>30. Заявитель или его представитель представляет (направляет)</w:t>
      </w:r>
      <w:r w:rsidR="00EE0EC3">
        <w:rPr>
          <w:rFonts w:ascii="Arial" w:hAnsi="Arial" w:cs="Arial"/>
          <w:kern w:val="2"/>
          <w:sz w:val="24"/>
          <w:szCs w:val="24"/>
        </w:rPr>
        <w:t xml:space="preserve"> </w:t>
      </w:r>
      <w:r w:rsidRPr="00A3573D">
        <w:rPr>
          <w:rFonts w:ascii="Arial" w:hAnsi="Arial" w:cs="Arial"/>
          <w:kern w:val="2"/>
          <w:sz w:val="24"/>
          <w:szCs w:val="24"/>
        </w:rPr>
        <w:t>заявление и</w:t>
      </w:r>
      <w:r w:rsidR="00EE0EC3">
        <w:rPr>
          <w:rFonts w:ascii="Arial" w:hAnsi="Arial" w:cs="Arial"/>
          <w:kern w:val="2"/>
          <w:sz w:val="24"/>
          <w:szCs w:val="24"/>
        </w:rPr>
        <w:t xml:space="preserve"> </w:t>
      </w:r>
      <w:r w:rsidRPr="00A3573D">
        <w:rPr>
          <w:rFonts w:ascii="Arial" w:hAnsi="Arial" w:cs="Arial"/>
          <w:kern w:val="2"/>
          <w:sz w:val="24"/>
          <w:szCs w:val="24"/>
        </w:rPr>
        <w:t xml:space="preserve">документы, указанные в пункте 28настоящего административного регламента, </w:t>
      </w:r>
      <w:r w:rsidRPr="00A3573D">
        <w:rPr>
          <w:rFonts w:ascii="Arial" w:eastAsia="Times New Roman" w:hAnsi="Arial" w:cs="Arial"/>
          <w:kern w:val="2"/>
          <w:sz w:val="24"/>
          <w:szCs w:val="24"/>
        </w:rPr>
        <w:t>одним из следующих способов:</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путем личного обращения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через личный кабинет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путем направления на официальный адрес электронной почты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через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EE0EC3">
        <w:rPr>
          <w:rFonts w:ascii="Arial" w:eastAsia="Times New Roman" w:hAnsi="Arial" w:cs="Arial"/>
          <w:kern w:val="2"/>
          <w:sz w:val="24"/>
          <w:szCs w:val="24"/>
        </w:rPr>
        <w:t>о закона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w:t>
      </w:r>
      <w:r w:rsidR="00EE0EC3">
        <w:rPr>
          <w:rFonts w:ascii="Arial" w:eastAsia="Times New Roman" w:hAnsi="Arial" w:cs="Arial"/>
          <w:kern w:val="2"/>
          <w:sz w:val="24"/>
          <w:szCs w:val="24"/>
        </w:rPr>
        <w:t>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27, 28</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33. Требования к документам, представляемым заявителем</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тексты документов должны быть написаны разборчиво;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документы не должны быть исполнены карандашом;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EE0EC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10. Перечень документов, необходимых в соответствии</w:t>
      </w:r>
      <w:r w:rsidRPr="00A3573D">
        <w:rPr>
          <w:rFonts w:ascii="Arial" w:eastAsia="Times New Roman" w:hAnsi="Arial" w:cs="Arial"/>
          <w:kern w:val="2"/>
          <w:sz w:val="24"/>
          <w:szCs w:val="24"/>
        </w:rPr>
        <w:br/>
        <w:t>с нормативными правовыми актами для предоставления</w:t>
      </w:r>
      <w:r w:rsidRPr="00A3573D">
        <w:rPr>
          <w:rFonts w:ascii="Arial" w:eastAsia="Times New Roman" w:hAnsi="Arial" w:cs="Arial"/>
          <w:kern w:val="2"/>
          <w:sz w:val="24"/>
          <w:szCs w:val="24"/>
        </w:rPr>
        <w:br/>
        <w:t>муниципальной услуги, которые находятся в распоряжении</w:t>
      </w:r>
    </w:p>
    <w:p w:rsidR="00A3573D" w:rsidRPr="00A3573D" w:rsidRDefault="00A3573D" w:rsidP="00EE0EC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государственных органов,</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органов местного самоуправления</w:t>
      </w:r>
      <w:r w:rsidRPr="00A3573D">
        <w:rPr>
          <w:rFonts w:ascii="Arial" w:eastAsia="Times New Roman" w:hAnsi="Arial" w:cs="Arial"/>
          <w:kern w:val="2"/>
          <w:sz w:val="24"/>
          <w:szCs w:val="24"/>
        </w:rPr>
        <w:br/>
        <w:t>и иных органов, участвующих в предоставлении муниципальной</w:t>
      </w:r>
      <w:r w:rsidRPr="00A3573D">
        <w:rPr>
          <w:rFonts w:ascii="Arial" w:eastAsia="Times New Roman" w:hAnsi="Arial" w:cs="Arial"/>
          <w:kern w:val="2"/>
          <w:sz w:val="24"/>
          <w:szCs w:val="24"/>
        </w:rPr>
        <w:br/>
        <w:t>услуги, и которые заявитель или его представитель вправе представить</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232"/>
      <w:bookmarkEnd w:id="2"/>
      <w:r w:rsidRPr="00A3573D">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kern w:val="2"/>
          <w:sz w:val="24"/>
          <w:szCs w:val="24"/>
        </w:rPr>
        <w:t>3)</w:t>
      </w:r>
      <w:r w:rsidRPr="00A3573D">
        <w:rPr>
          <w:rFonts w:ascii="Arial" w:hAnsi="Arial" w:cs="Arial"/>
          <w:sz w:val="24"/>
          <w:szCs w:val="24"/>
        </w:rPr>
        <w:t>выписка из ЕГРН об объекте недвижимости (об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4) </w:t>
      </w:r>
      <w:r w:rsidRPr="00A3573D">
        <w:rPr>
          <w:rFonts w:ascii="Arial" w:hAnsi="Arial" w:cs="Arial"/>
          <w:sz w:val="24"/>
          <w:szCs w:val="24"/>
        </w:rPr>
        <w:t>выписка из ЕГРН об объекте недвижимости (о здании и (или) сооружении, расположенном(расположенных) на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35.Для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w:t>
      </w:r>
      <w:r w:rsidRPr="00A3573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3573D">
        <w:rPr>
          <w:rFonts w:ascii="Arial" w:eastAsia="Times New Roman" w:hAnsi="Arial" w:cs="Arial"/>
          <w:kern w:val="2"/>
          <w:sz w:val="24"/>
          <w:szCs w:val="24"/>
        </w:rPr>
        <w:t xml:space="preserve">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EE0EC3">
        <w:rPr>
          <w:rFonts w:ascii="Arial" w:hAnsi="Arial" w:cs="Arial"/>
          <w:kern w:val="2"/>
          <w:sz w:val="24"/>
          <w:szCs w:val="24"/>
        </w:rPr>
        <w:t xml:space="preserve"> </w:t>
      </w:r>
      <w:r w:rsidRPr="00A3573D">
        <w:rPr>
          <w:rFonts w:ascii="Arial" w:hAnsi="Arial" w:cs="Arial"/>
          <w:kern w:val="2"/>
          <w:sz w:val="24"/>
          <w:szCs w:val="24"/>
        </w:rPr>
        <w:t xml:space="preserve">в электронной форме путем заполнения формы запроса, размещенной на </w:t>
      </w:r>
      <w:r w:rsidRPr="00A3573D">
        <w:rPr>
          <w:rFonts w:ascii="Arial" w:hAnsi="Arial" w:cs="Arial"/>
          <w:kern w:val="2"/>
          <w:sz w:val="24"/>
          <w:szCs w:val="24"/>
        </w:rPr>
        <w:lastRenderedPageBreak/>
        <w:t>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w:t>
      </w:r>
      <w:r w:rsidR="00EE0EC3">
        <w:rPr>
          <w:rFonts w:ascii="Arial" w:eastAsia="Times New Roman" w:hAnsi="Arial" w:cs="Arial"/>
          <w:kern w:val="2"/>
          <w:sz w:val="24"/>
          <w:szCs w:val="24"/>
        </w:rPr>
        <w:t>го закона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11. Перечень оснований для отказа в приеме документов,</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необходимых для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12. Перечень оснований для приостановления</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или отказа 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eastAsia="Times New Roman" w:hAnsi="Arial" w:cs="Arial"/>
          <w:kern w:val="2"/>
          <w:sz w:val="24"/>
          <w:szCs w:val="24"/>
        </w:rPr>
        <w:t>39. </w:t>
      </w:r>
      <w:r w:rsidRPr="00A3573D">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A3573D" w:rsidRPr="00A3573D" w:rsidRDefault="00A3573D" w:rsidP="00A3573D">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40. Основаниями для отказа в предоставлении муниципальной услуги являются: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заявление не соответствует установленным требованиям;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заявление подано в неуполномоченный орган;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представлен неполный перечень документов, необходимых для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13. Перечень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w:t>
      </w:r>
      <w:r w:rsidR="00BF06D6">
        <w:rPr>
          <w:rFonts w:ascii="Arial" w:eastAsia="Times New Roman" w:hAnsi="Arial" w:cs="Arial"/>
          <w:kern w:val="2"/>
          <w:sz w:val="24"/>
          <w:szCs w:val="24"/>
        </w:rPr>
        <w:t xml:space="preserve"> </w:t>
      </w:r>
      <w:r w:rsidRPr="00A3573D">
        <w:rPr>
          <w:rFonts w:ascii="Arial" w:eastAsia="Times New Roman" w:hAnsi="Arial" w:cs="Arial"/>
          <w:kern w:val="2"/>
          <w:sz w:val="24"/>
          <w:szCs w:val="24"/>
        </w:rPr>
        <w:t>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bCs/>
          <w:kern w:val="2"/>
          <w:sz w:val="24"/>
          <w:szCs w:val="24"/>
        </w:rPr>
      </w:pPr>
      <w:r w:rsidRPr="00A3573D">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2F266D">
        <w:rPr>
          <w:rFonts w:ascii="Arial" w:eastAsia="Times New Roman" w:hAnsi="Arial" w:cs="Arial"/>
          <w:kern w:val="2"/>
          <w:sz w:val="24"/>
          <w:szCs w:val="24"/>
        </w:rPr>
        <w:t xml:space="preserve"> </w:t>
      </w:r>
      <w:r w:rsidR="002F266D" w:rsidRPr="003041C7">
        <w:rPr>
          <w:rFonts w:ascii="Arial" w:eastAsia="Times New Roman" w:hAnsi="Arial" w:cs="Arial"/>
          <w:kern w:val="2"/>
          <w:sz w:val="24"/>
          <w:szCs w:val="24"/>
        </w:rPr>
        <w:t xml:space="preserve">решением </w:t>
      </w:r>
      <w:r w:rsidR="002F266D" w:rsidRPr="00B35830">
        <w:rPr>
          <w:rFonts w:ascii="Arial" w:hAnsi="Arial" w:cs="Arial"/>
          <w:sz w:val="24"/>
          <w:szCs w:val="24"/>
        </w:rPr>
        <w:t>Думы муниципального образования «</w:t>
      </w:r>
      <w:proofErr w:type="spellStart"/>
      <w:r w:rsidR="00141C1A">
        <w:rPr>
          <w:rFonts w:ascii="Arial" w:hAnsi="Arial" w:cs="Arial"/>
          <w:sz w:val="24"/>
          <w:szCs w:val="24"/>
        </w:rPr>
        <w:t>Капсальское</w:t>
      </w:r>
      <w:proofErr w:type="spellEnd"/>
      <w:r w:rsidR="002F266D" w:rsidRPr="00B35830">
        <w:rPr>
          <w:rFonts w:ascii="Arial" w:hAnsi="Arial" w:cs="Arial"/>
          <w:sz w:val="24"/>
          <w:szCs w:val="24"/>
        </w:rPr>
        <w:t xml:space="preserve">» </w:t>
      </w:r>
      <w:r w:rsidR="002F266D" w:rsidRPr="00B35830">
        <w:rPr>
          <w:rFonts w:ascii="Arial" w:hAnsi="Arial" w:cs="Arial"/>
          <w:color w:val="000000" w:themeColor="text1"/>
          <w:sz w:val="24"/>
          <w:szCs w:val="24"/>
        </w:rPr>
        <w:t xml:space="preserve">от </w:t>
      </w:r>
      <w:r w:rsidR="008C7FD8" w:rsidRPr="000B2144">
        <w:rPr>
          <w:rFonts w:ascii="Arial" w:hAnsi="Arial" w:cs="Arial"/>
          <w:color w:val="000000" w:themeColor="text1"/>
          <w:sz w:val="24"/>
          <w:szCs w:val="24"/>
        </w:rPr>
        <w:t>27.</w:t>
      </w:r>
      <w:r w:rsidR="008C7FD8">
        <w:rPr>
          <w:rFonts w:ascii="Arial" w:hAnsi="Arial" w:cs="Arial"/>
          <w:color w:val="000000" w:themeColor="text1"/>
          <w:sz w:val="24"/>
          <w:szCs w:val="24"/>
        </w:rPr>
        <w:t>12.2012</w:t>
      </w:r>
      <w:r w:rsidR="008C7FD8" w:rsidRPr="000B2144">
        <w:rPr>
          <w:rFonts w:ascii="Arial" w:hAnsi="Arial" w:cs="Arial"/>
          <w:color w:val="000000" w:themeColor="text1"/>
          <w:sz w:val="24"/>
          <w:szCs w:val="24"/>
        </w:rPr>
        <w:t>г</w:t>
      </w:r>
      <w:r w:rsidR="008C7FD8" w:rsidRPr="000B2144">
        <w:rPr>
          <w:rFonts w:ascii="Arial" w:hAnsi="Arial" w:cs="Arial"/>
          <w:i/>
          <w:color w:val="000000" w:themeColor="text1"/>
          <w:sz w:val="24"/>
          <w:szCs w:val="24"/>
        </w:rPr>
        <w:t>.</w:t>
      </w:r>
      <w:r w:rsidR="008C7FD8" w:rsidRPr="000B2144">
        <w:rPr>
          <w:rFonts w:ascii="Arial" w:hAnsi="Arial" w:cs="Arial"/>
          <w:sz w:val="24"/>
          <w:szCs w:val="24"/>
        </w:rPr>
        <w:t xml:space="preserve"> </w:t>
      </w:r>
      <w:r w:rsidR="008C7FD8" w:rsidRPr="000B2144">
        <w:rPr>
          <w:rFonts w:ascii="Arial" w:hAnsi="Arial" w:cs="Arial"/>
          <w:color w:val="000000" w:themeColor="text1"/>
          <w:sz w:val="24"/>
          <w:szCs w:val="24"/>
        </w:rPr>
        <w:t>№</w:t>
      </w:r>
      <w:r w:rsidR="008C7FD8">
        <w:rPr>
          <w:rFonts w:ascii="Arial" w:hAnsi="Arial" w:cs="Arial"/>
          <w:color w:val="000000" w:themeColor="text1"/>
          <w:sz w:val="24"/>
          <w:szCs w:val="24"/>
        </w:rPr>
        <w:t xml:space="preserve">25 </w:t>
      </w:r>
      <w:r w:rsidRPr="00A3573D">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отсутствуют.</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2F266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14. Порядок, размер и основания взимания государственной</w:t>
      </w:r>
      <w:r w:rsidRPr="00A3573D">
        <w:rPr>
          <w:rFonts w:ascii="Arial" w:eastAsia="Times New Roman" w:hAnsi="Arial" w:cs="Arial"/>
          <w:kern w:val="2"/>
          <w:sz w:val="24"/>
          <w:szCs w:val="24"/>
        </w:rPr>
        <w:br/>
        <w:t>пошлины или иной платы, взимаемой за предоставление</w:t>
      </w:r>
      <w:r w:rsidRPr="00A3573D">
        <w:rPr>
          <w:rFonts w:ascii="Arial" w:eastAsia="Times New Roman" w:hAnsi="Arial" w:cs="Arial"/>
          <w:kern w:val="2"/>
          <w:sz w:val="24"/>
          <w:szCs w:val="24"/>
        </w:rPr>
        <w:br/>
        <w:t>муниципальной услуги,</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3" w:name="Par277"/>
      <w:bookmarkEnd w:id="3"/>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15. Порядок, размер и основания взимания платы</w:t>
      </w:r>
      <w:r w:rsidRPr="00A3573D">
        <w:rPr>
          <w:rFonts w:ascii="Arial" w:eastAsia="Times New Roman" w:hAnsi="Arial" w:cs="Arial"/>
          <w:kern w:val="2"/>
          <w:sz w:val="24"/>
          <w:szCs w:val="24"/>
        </w:rPr>
        <w:br/>
        <w:t>за предоставление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включая информацию о методике расчета размера такой платы</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4" w:name="Par285"/>
      <w:bookmarkEnd w:id="4"/>
      <w:r w:rsidRPr="00A3573D">
        <w:rPr>
          <w:rFonts w:ascii="Arial" w:eastAsia="Times New Roman" w:hAnsi="Arial" w:cs="Arial"/>
          <w:kern w:val="2"/>
          <w:sz w:val="24"/>
          <w:szCs w:val="24"/>
        </w:rPr>
        <w:t>Глава 16. Максимальный срок ожидания в очереди</w:t>
      </w:r>
      <w:r w:rsidRPr="00A3573D">
        <w:rPr>
          <w:rFonts w:ascii="Arial" w:eastAsia="Times New Roman" w:hAnsi="Arial" w:cs="Arial"/>
          <w:kern w:val="2"/>
          <w:sz w:val="24"/>
          <w:szCs w:val="24"/>
        </w:rPr>
        <w:br/>
        <w:t>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при получении</w:t>
      </w:r>
      <w:r w:rsidRPr="00A3573D">
        <w:rPr>
          <w:rFonts w:ascii="Arial" w:eastAsia="Times New Roman" w:hAnsi="Arial" w:cs="Arial"/>
          <w:kern w:val="2"/>
          <w:sz w:val="24"/>
          <w:szCs w:val="24"/>
        </w:rPr>
        <w:br/>
        <w:t>результата предоставления такой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45. Максимальное время ожидания в очереди 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 документов не должно превышать 15 минут.</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17. Срок и порядок регистрации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47. Регистрацию 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 документов, представленных заявителем</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регистрацию документов, в том числе в электронной форме, в </w:t>
      </w:r>
      <w:r w:rsidR="00866A71" w:rsidRPr="00A22F53">
        <w:rPr>
          <w:rFonts w:ascii="Arial" w:hAnsi="Arial" w:cs="Arial"/>
          <w:sz w:val="24"/>
          <w:szCs w:val="24"/>
        </w:rPr>
        <w:t>Журнале регистрации входящей корреспонденции</w:t>
      </w:r>
      <w:r w:rsidR="00866A71" w:rsidRPr="00A22F53">
        <w:rPr>
          <w:rFonts w:ascii="Arial" w:eastAsia="Times New Roman" w:hAnsi="Arial" w:cs="Arial"/>
          <w:kern w:val="2"/>
          <w:sz w:val="24"/>
          <w:szCs w:val="24"/>
        </w:rPr>
        <w:t xml:space="preserve"> </w:t>
      </w:r>
      <w:r w:rsidRPr="00A3573D">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A3573D" w:rsidRPr="00A3573D" w:rsidRDefault="00A3573D" w:rsidP="00A3573D">
      <w:pPr>
        <w:autoSpaceDE w:val="0"/>
        <w:autoSpaceDN w:val="0"/>
        <w:adjustRightInd w:val="0"/>
        <w:spacing w:after="0" w:line="240" w:lineRule="auto"/>
        <w:ind w:firstLine="709"/>
        <w:jc w:val="both"/>
        <w:rPr>
          <w:rFonts w:ascii="Arial" w:hAnsi="Arial" w:cs="Arial"/>
          <w:color w:val="FF0000"/>
          <w:kern w:val="2"/>
          <w:sz w:val="24"/>
          <w:szCs w:val="24"/>
        </w:rPr>
      </w:pPr>
      <w:r w:rsidRPr="00A3573D">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A3573D">
        <w:rPr>
          <w:rFonts w:ascii="Arial" w:eastAsia="Times New Roman" w:hAnsi="Arial" w:cs="Arial"/>
          <w:kern w:val="2"/>
          <w:sz w:val="24"/>
          <w:szCs w:val="24"/>
        </w:rPr>
        <w:t xml:space="preserve">или его представителя </w:t>
      </w:r>
      <w:r w:rsidRPr="00A3573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 xml:space="preserve">49. Днем регистрации документов является день их поступления в администрацию (до </w:t>
      </w:r>
      <w:r w:rsidR="00866A71">
        <w:rPr>
          <w:rFonts w:ascii="Arial" w:hAnsi="Arial" w:cs="Arial"/>
          <w:kern w:val="2"/>
          <w:sz w:val="24"/>
          <w:szCs w:val="24"/>
        </w:rPr>
        <w:t>16.00</w:t>
      </w:r>
      <w:r w:rsidRPr="00A3573D">
        <w:rPr>
          <w:rFonts w:ascii="Arial" w:hAnsi="Arial" w:cs="Arial"/>
          <w:kern w:val="2"/>
          <w:sz w:val="24"/>
          <w:szCs w:val="24"/>
        </w:rPr>
        <w:t xml:space="preserve"> часов). При поступлении документов после </w:t>
      </w:r>
      <w:r w:rsidR="00866A71">
        <w:rPr>
          <w:rFonts w:ascii="Arial" w:hAnsi="Arial" w:cs="Arial"/>
          <w:kern w:val="2"/>
          <w:sz w:val="24"/>
          <w:szCs w:val="24"/>
        </w:rPr>
        <w:t xml:space="preserve">16.00 </w:t>
      </w:r>
      <w:r w:rsidRPr="00A3573D">
        <w:rPr>
          <w:rFonts w:ascii="Arial" w:hAnsi="Arial" w:cs="Arial"/>
          <w:kern w:val="2"/>
          <w:sz w:val="24"/>
          <w:szCs w:val="24"/>
        </w:rPr>
        <w:t>часов их регистрация происходит следующим рабочим днем.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866A7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18. Требования к помещениям, в которых</w:t>
      </w:r>
      <w:r w:rsidRPr="00A3573D">
        <w:rPr>
          <w:rFonts w:ascii="Arial" w:eastAsia="Times New Roman" w:hAnsi="Arial" w:cs="Arial"/>
          <w:kern w:val="2"/>
          <w:sz w:val="24"/>
          <w:szCs w:val="24"/>
        </w:rPr>
        <w:br/>
        <w:t>предоставляется муниципальная услуга</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51. Администрация обеспечивает инвалидам (включая инвалидов, использующих кресла-коляски и собак-проводников):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w:t>
      </w:r>
      <w:r w:rsidRPr="00866A71">
        <w:rPr>
          <w:rFonts w:ascii="Arial" w:eastAsia="Times New Roman" w:hAnsi="Arial" w:cs="Arial"/>
          <w:kern w:val="2"/>
          <w:sz w:val="24"/>
          <w:szCs w:val="24"/>
        </w:rPr>
        <w:t>свою деятельность на территории муниципального образования</w:t>
      </w:r>
      <w:r w:rsidR="00866A71" w:rsidRPr="00866A71">
        <w:rPr>
          <w:rFonts w:ascii="Arial" w:eastAsia="Times New Roman" w:hAnsi="Arial" w:cs="Arial"/>
          <w:kern w:val="2"/>
          <w:sz w:val="24"/>
          <w:szCs w:val="24"/>
        </w:rPr>
        <w:t>,</w:t>
      </w:r>
      <w:r w:rsidRPr="00866A71">
        <w:rPr>
          <w:rFonts w:ascii="Arial" w:eastAsia="Times New Roman" w:hAnsi="Arial" w:cs="Arial"/>
          <w:kern w:val="2"/>
          <w:sz w:val="24"/>
          <w:szCs w:val="24"/>
        </w:rPr>
        <w:t xml:space="preserve"> меры для обеспечения</w:t>
      </w:r>
      <w:r w:rsidRPr="00A3573D">
        <w:rPr>
          <w:rFonts w:ascii="Arial" w:eastAsia="Times New Roman" w:hAnsi="Arial" w:cs="Arial"/>
          <w:kern w:val="2"/>
          <w:sz w:val="24"/>
          <w:szCs w:val="24"/>
        </w:rPr>
        <w:t xml:space="preserve"> доступа инвалидов к месту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866A7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19. Показатели доступности и качества</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среднее время ожидания в очереди при подаче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возможность получения информации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о ходе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61.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62.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для получения результата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Заявителю или его представителю, подавшему</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заявление через Портал, </w:t>
      </w:r>
      <w:r w:rsidRPr="00A3573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в рамках оказания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1) информирование заявителей и их представителей о порядке предоставления муниципальной услуг</w:t>
      </w:r>
      <w:r w:rsidR="00683F5E">
        <w:rPr>
          <w:rFonts w:ascii="Arial" w:eastAsia="Times New Roman" w:hAnsi="Arial" w:cs="Arial"/>
          <w:kern w:val="2"/>
          <w:sz w:val="24"/>
          <w:szCs w:val="24"/>
        </w:rPr>
        <w:t>и,</w:t>
      </w:r>
      <w:r w:rsidRPr="00A3573D">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3573D" w:rsidRPr="008C7FD8" w:rsidRDefault="00A3573D" w:rsidP="00A3573D">
      <w:pPr>
        <w:autoSpaceDE w:val="0"/>
        <w:autoSpaceDN w:val="0"/>
        <w:adjustRightInd w:val="0"/>
        <w:spacing w:after="0" w:line="240" w:lineRule="auto"/>
        <w:ind w:firstLine="709"/>
        <w:jc w:val="both"/>
        <w:rPr>
          <w:rFonts w:ascii="Arial" w:eastAsia="Calibri" w:hAnsi="Arial" w:cs="Arial"/>
          <w:i/>
          <w:kern w:val="2"/>
          <w:sz w:val="24"/>
          <w:szCs w:val="24"/>
        </w:rPr>
      </w:pPr>
      <w:r w:rsidRPr="00A3573D">
        <w:rPr>
          <w:rFonts w:ascii="Arial" w:eastAsia="Times New Roman" w:hAnsi="Arial" w:cs="Arial"/>
          <w:kern w:val="2"/>
          <w:sz w:val="24"/>
          <w:szCs w:val="24"/>
        </w:rPr>
        <w:t xml:space="preserve">68. </w:t>
      </w:r>
      <w:r w:rsidRPr="00A3573D">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постановлением</w:t>
      </w:r>
      <w:r w:rsidRPr="00A3573D">
        <w:rPr>
          <w:rFonts w:ascii="Arial" w:eastAsia="Times New Roman" w:hAnsi="Arial" w:cs="Arial"/>
          <w:kern w:val="2"/>
          <w:sz w:val="24"/>
          <w:szCs w:val="24"/>
        </w:rPr>
        <w:t xml:space="preserve"> </w:t>
      </w:r>
      <w:r w:rsidRPr="008C7FD8">
        <w:rPr>
          <w:rFonts w:ascii="Arial" w:eastAsia="Times New Roman" w:hAnsi="Arial" w:cs="Arial"/>
          <w:kern w:val="2"/>
          <w:sz w:val="24"/>
          <w:szCs w:val="24"/>
        </w:rPr>
        <w:t xml:space="preserve">администрации </w:t>
      </w:r>
      <w:r w:rsidR="00683F5E" w:rsidRPr="008C7FD8">
        <w:rPr>
          <w:rFonts w:ascii="Arial" w:eastAsia="Times New Roman" w:hAnsi="Arial" w:cs="Arial"/>
          <w:kern w:val="2"/>
          <w:sz w:val="24"/>
          <w:szCs w:val="24"/>
        </w:rPr>
        <w:t xml:space="preserve">от </w:t>
      </w:r>
      <w:r w:rsidR="008C7FD8" w:rsidRPr="008C7FD8">
        <w:rPr>
          <w:rFonts w:ascii="Arial" w:eastAsia="Times New Roman" w:hAnsi="Arial" w:cs="Arial"/>
          <w:kern w:val="2"/>
          <w:sz w:val="24"/>
          <w:szCs w:val="24"/>
        </w:rPr>
        <w:t>13.05.2019г. №24</w:t>
      </w:r>
      <w:r w:rsidRPr="008C7FD8">
        <w:rPr>
          <w:rFonts w:ascii="Arial" w:eastAsia="Times New Roman" w:hAnsi="Arial" w:cs="Arial"/>
          <w:i/>
          <w:kern w:val="2"/>
          <w:sz w:val="24"/>
          <w:szCs w:val="24"/>
        </w:rPr>
        <w:t xml:space="preserve">, </w:t>
      </w:r>
      <w:r w:rsidRPr="008C7FD8">
        <w:rPr>
          <w:rFonts w:ascii="Arial" w:eastAsia="Times New Roman" w:hAnsi="Arial" w:cs="Arial"/>
          <w:kern w:val="2"/>
          <w:sz w:val="24"/>
          <w:szCs w:val="24"/>
        </w:rPr>
        <w:t>предусматривающим</w:t>
      </w:r>
      <w:r w:rsidR="00683F5E" w:rsidRPr="008C7FD8">
        <w:rPr>
          <w:rFonts w:ascii="Arial" w:eastAsia="Times New Roman" w:hAnsi="Arial" w:cs="Arial"/>
          <w:kern w:val="2"/>
          <w:sz w:val="24"/>
          <w:szCs w:val="24"/>
        </w:rPr>
        <w:t xml:space="preserve"> </w:t>
      </w:r>
      <w:r w:rsidRPr="008C7FD8">
        <w:rPr>
          <w:rFonts w:ascii="Arial" w:eastAsia="Calibri" w:hAnsi="Arial" w:cs="Arial"/>
          <w:kern w:val="2"/>
          <w:sz w:val="24"/>
          <w:szCs w:val="24"/>
        </w:rPr>
        <w:t>пять этапов:</w:t>
      </w:r>
    </w:p>
    <w:p w:rsidR="00683F5E" w:rsidRPr="008C7FD8"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8C7FD8">
        <w:rPr>
          <w:rFonts w:ascii="Arial" w:eastAsia="Calibri"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8C7FD8">
        <w:rPr>
          <w:rFonts w:ascii="Arial" w:eastAsia="Calibri" w:hAnsi="Arial" w:cs="Arial"/>
          <w:kern w:val="2"/>
          <w:sz w:val="24"/>
          <w:szCs w:val="24"/>
        </w:rPr>
        <w:t xml:space="preserve">II этап (до 10.06.2019г.) – возможность копирования и заполнения в электронном виде форм </w:t>
      </w:r>
      <w:r w:rsidRPr="008C7FD8">
        <w:rPr>
          <w:rFonts w:ascii="Arial" w:eastAsia="Times New Roman" w:hAnsi="Arial" w:cs="Arial"/>
          <w:kern w:val="2"/>
          <w:sz w:val="24"/>
          <w:szCs w:val="24"/>
        </w:rPr>
        <w:t>заявления</w:t>
      </w:r>
      <w:r w:rsidRPr="00F67E6C">
        <w:rPr>
          <w:rFonts w:ascii="Arial" w:eastAsia="Times New Roman" w:hAnsi="Arial" w:cs="Arial"/>
          <w:kern w:val="2"/>
          <w:sz w:val="24"/>
          <w:szCs w:val="24"/>
        </w:rPr>
        <w:t xml:space="preserve">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683F5E" w:rsidRPr="00F67E6C" w:rsidRDefault="00683F5E" w:rsidP="00683F5E">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683F5E" w:rsidRPr="00F67E6C" w:rsidRDefault="00683F5E" w:rsidP="00683F5E">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Times New Roman" w:hAnsi="Arial" w:cs="Arial"/>
          <w:kern w:val="2"/>
          <w:sz w:val="24"/>
          <w:szCs w:val="24"/>
        </w:rPr>
        <w:t xml:space="preserve">69. </w:t>
      </w:r>
      <w:r w:rsidRPr="00A3573D">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 xml:space="preserve">71. Подача заявителем </w:t>
      </w:r>
      <w:r w:rsidRPr="00A3573D">
        <w:rPr>
          <w:rFonts w:ascii="Arial" w:eastAsia="Times New Roman" w:hAnsi="Arial" w:cs="Arial"/>
          <w:kern w:val="2"/>
          <w:sz w:val="24"/>
          <w:szCs w:val="24"/>
        </w:rPr>
        <w:t>заявления</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lastRenderedPageBreak/>
        <w:t xml:space="preserve">Подача заявителем </w:t>
      </w:r>
      <w:r w:rsidRPr="00A3573D">
        <w:rPr>
          <w:rFonts w:ascii="Arial" w:eastAsia="Times New Roman" w:hAnsi="Arial" w:cs="Arial"/>
          <w:kern w:val="2"/>
          <w:sz w:val="24"/>
          <w:szCs w:val="24"/>
        </w:rPr>
        <w:t xml:space="preserve">или его представителем </w:t>
      </w:r>
      <w:r w:rsidRPr="00A3573D">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A3573D">
        <w:rPr>
          <w:rFonts w:ascii="Arial" w:eastAsia="Calibri" w:hAnsi="Arial" w:cs="Arial"/>
          <w:kern w:val="2"/>
          <w:sz w:val="24"/>
          <w:szCs w:val="24"/>
        </w:rPr>
        <w:t>doc</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docx</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txt</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xls</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xlsx</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rtf</w:t>
      </w:r>
      <w:proofErr w:type="spellEnd"/>
      <w:r w:rsidRPr="00A3573D">
        <w:rPr>
          <w:rFonts w:ascii="Arial" w:eastAsia="Calibri"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Электронные документы (электронные образы документов), прилагаемые к</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заявлению в том числе доверенности, направляются в виде файлов в форматах PDF, TIF.</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или его представитель использует усиленную квалифицированную электронную подпись.</w:t>
      </w:r>
      <w:r w:rsidR="00683F5E">
        <w:rPr>
          <w:rFonts w:ascii="Arial" w:eastAsia="Calibri" w:hAnsi="Arial" w:cs="Arial"/>
          <w:kern w:val="2"/>
          <w:sz w:val="24"/>
          <w:szCs w:val="24"/>
        </w:rPr>
        <w:t xml:space="preserve"> </w:t>
      </w:r>
      <w:r w:rsidRPr="00A3573D">
        <w:rPr>
          <w:rFonts w:ascii="Arial" w:eastAsia="Times New Roman" w:hAnsi="Arial" w:cs="Arial"/>
          <w:kern w:val="2"/>
          <w:sz w:val="24"/>
          <w:szCs w:val="24"/>
        </w:rPr>
        <w:t>Заявление</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73. При направлении заявления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w:t>
      </w:r>
      <w:r w:rsidRPr="00A3573D">
        <w:rPr>
          <w:rFonts w:ascii="Arial" w:eastAsia="Times New Roman" w:hAnsi="Arial" w:cs="Arial"/>
          <w:kern w:val="2"/>
          <w:sz w:val="24"/>
          <w:szCs w:val="24"/>
        </w:rPr>
        <w:br/>
        <w:t>К ПОРЯДКУ ИХ ВЫПОЛНЕНИЯ, В ТОМ ЧИСЛЕ ОСОБЕННОСТИ ВЫПОЛ</w:t>
      </w:r>
      <w:r w:rsidR="00683F5E">
        <w:rPr>
          <w:rFonts w:ascii="Arial" w:eastAsia="Times New Roman" w:hAnsi="Arial" w:cs="Arial"/>
          <w:kern w:val="2"/>
          <w:sz w:val="24"/>
          <w:szCs w:val="24"/>
        </w:rPr>
        <w:t xml:space="preserve">НЕНИЯ АДМИНИСТРАТИВНЫХ ПРОЦЕДУР </w:t>
      </w:r>
      <w:r w:rsidRPr="00A3573D">
        <w:rPr>
          <w:rFonts w:ascii="Arial" w:eastAsia="Times New Roman" w:hAnsi="Arial" w:cs="Arial"/>
          <w:kern w:val="2"/>
          <w:sz w:val="24"/>
          <w:szCs w:val="24"/>
        </w:rPr>
        <w:t xml:space="preserve">В ЭЛЕКТРОННОЙ ФОРМЕ, А </w:t>
      </w:r>
      <w:r w:rsidR="00683F5E">
        <w:rPr>
          <w:rFonts w:ascii="Arial" w:eastAsia="Times New Roman" w:hAnsi="Arial" w:cs="Arial"/>
          <w:kern w:val="2"/>
          <w:sz w:val="24"/>
          <w:szCs w:val="24"/>
        </w:rPr>
        <w:t xml:space="preserve">ТАКЖЕ ОСОБЕННОСТИ </w:t>
      </w:r>
      <w:r w:rsidRPr="00A3573D">
        <w:rPr>
          <w:rFonts w:ascii="Arial" w:eastAsia="Times New Roman" w:hAnsi="Arial" w:cs="Arial"/>
          <w:kern w:val="2"/>
          <w:sz w:val="24"/>
          <w:szCs w:val="24"/>
        </w:rPr>
        <w:t>ВЫПОЛНЕНИЯ АДМИНИСТРАТИВНЫХ ПРОЦЕДУР В МФЦ</w:t>
      </w: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5" w:name="Par343"/>
      <w:bookmarkEnd w:id="5"/>
      <w:r w:rsidRPr="00A3573D">
        <w:rPr>
          <w:rFonts w:ascii="Arial" w:eastAsia="Times New Roman" w:hAnsi="Arial" w:cs="Arial"/>
          <w:kern w:val="2"/>
          <w:sz w:val="24"/>
          <w:szCs w:val="24"/>
        </w:rPr>
        <w:t>Глава 21. Состав и последовательность административных процедур</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принятие</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решения о принятии заявления к рассмотрению или решения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принятие решения о</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предоставлении земельного участка или решения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выдача (направление) заявителю</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результата муниципальной услуги или уведомления</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документов, представленных заявителем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76. При предоставлении муниципальной услуги МФЦ выполняет следующие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22. Прием, регистрация заявления и документов,</w:t>
      </w: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представленных заявителем или его представителем</w:t>
      </w: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6" w:name="Par355"/>
      <w:bookmarkEnd w:id="6"/>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853535">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при личном обращении заявителя или его представителя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81. В случае поступления заявления</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 один рабочий день со дня получения в администрации указанных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3215C2" w:rsidRPr="003215C2">
        <w:rPr>
          <w:rFonts w:ascii="Arial" w:hAnsi="Arial" w:cs="Arial"/>
          <w:sz w:val="24"/>
          <w:szCs w:val="24"/>
        </w:rPr>
        <w:t xml:space="preserve">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3215C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23. Формирование и направление межведомственных</w:t>
      </w:r>
      <w:r w:rsidRPr="00A3573D">
        <w:rPr>
          <w:rFonts w:ascii="Arial" w:eastAsia="Times New Roman" w:hAnsi="Arial" w:cs="Arial"/>
          <w:kern w:val="2"/>
          <w:sz w:val="24"/>
          <w:szCs w:val="24"/>
        </w:rPr>
        <w:br/>
        <w:t>запросов в органы (организации), участвующие</w:t>
      </w:r>
      <w:r w:rsidRPr="00A3573D">
        <w:rPr>
          <w:rFonts w:ascii="Arial" w:eastAsia="Times New Roman" w:hAnsi="Arial" w:cs="Arial"/>
          <w:kern w:val="2"/>
          <w:sz w:val="24"/>
          <w:szCs w:val="24"/>
        </w:rPr>
        <w:br/>
        <w:t>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в Федеральную налоговую службу – в целях получения: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а)</w:t>
      </w:r>
      <w:r w:rsidR="003215C2">
        <w:rPr>
          <w:rFonts w:ascii="Arial" w:eastAsia="Times New Roman" w:hAnsi="Arial" w:cs="Arial"/>
          <w:kern w:val="2"/>
          <w:sz w:val="24"/>
          <w:szCs w:val="24"/>
        </w:rPr>
        <w:t xml:space="preserve"> </w:t>
      </w:r>
      <w:r w:rsidRPr="00A3573D">
        <w:rPr>
          <w:rFonts w:ascii="Arial" w:hAnsi="Arial" w:cs="Arial"/>
          <w:sz w:val="24"/>
          <w:szCs w:val="24"/>
        </w:rPr>
        <w:t>выписки из ЕГРН об объекте недвижимости (об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б) </w:t>
      </w:r>
      <w:r w:rsidRPr="00A3573D">
        <w:rPr>
          <w:rFonts w:ascii="Arial" w:hAnsi="Arial" w:cs="Arial"/>
          <w:sz w:val="24"/>
          <w:szCs w:val="24"/>
        </w:rPr>
        <w:t>выписки из ЕГРН об объекте недвижимости (о здании и (или) сооружении, расположенном(</w:t>
      </w:r>
      <w:proofErr w:type="spellStart"/>
      <w:r w:rsidRPr="00A3573D">
        <w:rPr>
          <w:rFonts w:ascii="Arial" w:hAnsi="Arial" w:cs="Arial"/>
          <w:sz w:val="24"/>
          <w:szCs w:val="24"/>
        </w:rPr>
        <w:t>ых</w:t>
      </w:r>
      <w:proofErr w:type="spellEnd"/>
      <w:r w:rsidRPr="00A3573D">
        <w:rPr>
          <w:rFonts w:ascii="Arial" w:hAnsi="Arial" w:cs="Arial"/>
          <w:sz w:val="24"/>
          <w:szCs w:val="24"/>
        </w:rPr>
        <w:t>) на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A3573D">
        <w:rPr>
          <w:rFonts w:ascii="Arial" w:eastAsia="Times New Roman" w:hAnsi="Arial" w:cs="Arial"/>
          <w:kern w:val="2"/>
          <w:sz w:val="24"/>
          <w:szCs w:val="24"/>
          <w:vertAlign w:val="superscript"/>
        </w:rPr>
        <w:t>2</w:t>
      </w:r>
      <w:r w:rsidR="00F57A39">
        <w:rPr>
          <w:rFonts w:ascii="Arial" w:eastAsia="Times New Roman" w:hAnsi="Arial" w:cs="Arial"/>
          <w:kern w:val="2"/>
          <w:sz w:val="24"/>
          <w:szCs w:val="24"/>
          <w:vertAlign w:val="superscript"/>
        </w:rPr>
        <w:t xml:space="preserve"> </w:t>
      </w:r>
      <w:hyperlink r:id="rId6" w:history="1"/>
      <w:r w:rsidRPr="00A3573D">
        <w:rPr>
          <w:rFonts w:ascii="Arial" w:eastAsia="Times New Roman" w:hAnsi="Arial" w:cs="Arial"/>
          <w:kern w:val="2"/>
          <w:sz w:val="24"/>
          <w:szCs w:val="24"/>
        </w:rPr>
        <w:t>Федеральног</w:t>
      </w:r>
      <w:r w:rsidR="00F57A39">
        <w:rPr>
          <w:rFonts w:ascii="Arial" w:eastAsia="Times New Roman" w:hAnsi="Arial" w:cs="Arial"/>
          <w:kern w:val="2"/>
          <w:sz w:val="24"/>
          <w:szCs w:val="24"/>
        </w:rPr>
        <w:t>о закона от</w:t>
      </w:r>
      <w:r w:rsidR="00F57A39">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F57A39">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89. Межведомственный запрос направляется в форме электронного документа с использованием единой системы межведомственного электронного </w:t>
      </w:r>
      <w:r w:rsidRPr="00A3573D">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7D5AE8" w:rsidRPr="007D5AE8">
        <w:rPr>
          <w:rFonts w:ascii="Arial" w:hAnsi="Arial" w:cs="Arial"/>
          <w:sz w:val="24"/>
          <w:szCs w:val="24"/>
        </w:rPr>
        <w:t xml:space="preserve"> </w:t>
      </w:r>
      <w:r w:rsidR="007D5AE8" w:rsidRPr="00CE2B1B">
        <w:rPr>
          <w:rFonts w:ascii="Arial" w:hAnsi="Arial" w:cs="Arial"/>
          <w:sz w:val="24"/>
          <w:szCs w:val="24"/>
        </w:rPr>
        <w:t>Журнале регистрации входящей корреспонденции</w:t>
      </w:r>
      <w:r w:rsidR="007D5AE8">
        <w:rPr>
          <w:rFonts w:ascii="Arial" w:hAnsi="Arial" w:cs="Arial"/>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D5AE8" w:rsidRPr="00CE2B1B">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A3573D">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7D5AE8">
      <w:pPr>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24. Принятие решения о принятии заявления к рассмотрению</w:t>
      </w:r>
      <w:r w:rsidRPr="00A3573D">
        <w:rPr>
          <w:rFonts w:ascii="Arial" w:eastAsia="Times New Roman" w:hAnsi="Arial" w:cs="Arial"/>
          <w:kern w:val="2"/>
          <w:sz w:val="24"/>
          <w:szCs w:val="24"/>
        </w:rPr>
        <w:br/>
        <w:t>или решения об отказе в предоставлении муниципальной услуги</w:t>
      </w:r>
    </w:p>
    <w:p w:rsidR="00A3573D" w:rsidRPr="00A3573D" w:rsidRDefault="00A3573D" w:rsidP="00A3573D">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10 календарных дней</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со дня поступления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к рассмотрению или решение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w:t>
      </w:r>
      <w:proofErr w:type="gramStart"/>
      <w:r w:rsidRPr="00A3573D">
        <w:rPr>
          <w:rFonts w:ascii="Arial" w:eastAsia="Times New Roman" w:hAnsi="Arial" w:cs="Arial"/>
          <w:kern w:val="2"/>
          <w:sz w:val="24"/>
          <w:szCs w:val="24"/>
        </w:rPr>
        <w:t>действительности</w:t>
      </w:r>
      <w:proofErr w:type="gramEnd"/>
      <w:r w:rsidRPr="00A3573D">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квалифицированный сертификат действителен на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или на день проверки действительности указанного сертификата, если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не определен;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E97A49">
        <w:rPr>
          <w:rFonts w:ascii="Arial" w:eastAsia="Times New Roman" w:hAnsi="Arial" w:cs="Arial"/>
          <w:kern w:val="2"/>
          <w:sz w:val="24"/>
          <w:szCs w:val="24"/>
        </w:rPr>
        <w:t>законом от 6 апреля 2011 года №</w:t>
      </w:r>
      <w:r w:rsidRPr="00A3573D">
        <w:rPr>
          <w:rFonts w:ascii="Arial" w:eastAsia="Times New Roman" w:hAnsi="Arial" w:cs="Arial"/>
          <w:kern w:val="2"/>
          <w:sz w:val="24"/>
          <w:szCs w:val="24"/>
        </w:rPr>
        <w:t xml:space="preserve">63-ФЗ «Об электронной подписи», и с </w:t>
      </w:r>
      <w:r w:rsidRPr="00A3573D">
        <w:rPr>
          <w:rFonts w:ascii="Arial" w:eastAsia="Times New Roman" w:hAnsi="Arial" w:cs="Arial"/>
          <w:kern w:val="2"/>
          <w:sz w:val="24"/>
          <w:szCs w:val="24"/>
        </w:rPr>
        <w:lastRenderedPageBreak/>
        <w:t>использованием квалифицированного сертификата лица, подписавшего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 (если такие ограничения установлены).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Проверка </w:t>
      </w:r>
      <w:proofErr w:type="gramStart"/>
      <w:r w:rsidRPr="00A3573D">
        <w:rPr>
          <w:rFonts w:ascii="Arial" w:eastAsia="Times New Roman" w:hAnsi="Arial" w:cs="Arial"/>
          <w:kern w:val="2"/>
          <w:sz w:val="24"/>
          <w:szCs w:val="24"/>
        </w:rPr>
        <w:t>действительности</w:t>
      </w:r>
      <w:proofErr w:type="gramEnd"/>
      <w:r w:rsidRPr="00A3573D">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6B7978">
        <w:rPr>
          <w:rFonts w:ascii="Arial" w:eastAsia="Times New Roman" w:hAnsi="Arial" w:cs="Arial"/>
          <w:kern w:val="2"/>
          <w:sz w:val="24"/>
          <w:szCs w:val="24"/>
        </w:rPr>
        <w:t xml:space="preserve"> </w:t>
      </w:r>
      <w:r w:rsidRPr="00A3573D">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6B7978" w:rsidRPr="00CE2B1B">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6B7978" w:rsidRPr="00CE2B1B">
        <w:rPr>
          <w:rFonts w:ascii="Arial" w:hAnsi="Arial" w:cs="Arial"/>
          <w:sz w:val="24"/>
          <w:szCs w:val="24"/>
        </w:rPr>
        <w:t>Журнале регистрации входящей корреспонденции</w:t>
      </w:r>
      <w:r w:rsidR="006B7978" w:rsidRPr="00A3573D">
        <w:rPr>
          <w:rStyle w:val="a8"/>
          <w:rFonts w:ascii="Arial" w:eastAsia="Times New Roman" w:hAnsi="Arial" w:cs="Arial"/>
          <w:kern w:val="2"/>
          <w:sz w:val="24"/>
          <w:szCs w:val="24"/>
        </w:rPr>
        <w:t xml:space="preserve"> </w:t>
      </w:r>
      <w:r w:rsidRPr="00A3573D">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933DA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 xml:space="preserve">Глава </w:t>
      </w:r>
      <w:proofErr w:type="gramStart"/>
      <w:r w:rsidRPr="00A3573D">
        <w:rPr>
          <w:rFonts w:ascii="Arial" w:eastAsia="Times New Roman" w:hAnsi="Arial" w:cs="Arial"/>
          <w:kern w:val="2"/>
          <w:sz w:val="24"/>
          <w:szCs w:val="24"/>
        </w:rPr>
        <w:t>25.Принятие</w:t>
      </w:r>
      <w:proofErr w:type="gramEnd"/>
      <w:r w:rsidRPr="00A3573D">
        <w:rPr>
          <w:rFonts w:ascii="Arial" w:eastAsia="Times New Roman" w:hAnsi="Arial" w:cs="Arial"/>
          <w:kern w:val="2"/>
          <w:sz w:val="24"/>
          <w:szCs w:val="24"/>
        </w:rPr>
        <w:t xml:space="preserve"> решения о предоставлении земельного участка или об отказе в предоставлении земельного участка</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w:t>
      </w:r>
      <w:r w:rsidRPr="00A3573D">
        <w:rPr>
          <w:rFonts w:ascii="Arial" w:hAnsi="Arial" w:cs="Arial"/>
          <w:sz w:val="24"/>
          <w:szCs w:val="24"/>
        </w:rPr>
        <w:t xml:space="preserve"> срок не более чем тридцать дней со дня поступления заявления рассматривает поступившее заявление и проверяет наличие или </w:t>
      </w:r>
      <w:r w:rsidRPr="00A3573D">
        <w:rPr>
          <w:rFonts w:ascii="Arial" w:hAnsi="Arial" w:cs="Arial"/>
          <w:sz w:val="24"/>
          <w:szCs w:val="24"/>
        </w:rPr>
        <w:lastRenderedPageBreak/>
        <w:t>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7" w:history="1"/>
      <w:r w:rsidRPr="00A3573D">
        <w:rPr>
          <w:rFonts w:ascii="Arial" w:hAnsi="Arial" w:cs="Arial"/>
          <w:sz w:val="24"/>
          <w:szCs w:val="24"/>
        </w:rPr>
        <w:t xml:space="preserve"> настоящего административного регламента, решение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103. Основания для отказа в предоставлении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A3573D">
        <w:rPr>
          <w:rFonts w:ascii="Arial" w:hAnsi="Arial" w:cs="Arial"/>
          <w:sz w:val="24"/>
          <w:szCs w:val="24"/>
          <w:vertAlign w:val="superscript"/>
        </w:rPr>
        <w:t>32</w:t>
      </w:r>
      <w:r w:rsidRPr="00A3573D">
        <w:rPr>
          <w:rFonts w:ascii="Arial" w:hAnsi="Arial" w:cs="Arial"/>
          <w:sz w:val="24"/>
          <w:szCs w:val="24"/>
        </w:rPr>
        <w:t xml:space="preserve"> Градостроительного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933DAE">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12) указанный в заявлении земельный участок является предметом аукциона, извещение </w:t>
      </w:r>
      <w:proofErr w:type="gramStart"/>
      <w:r w:rsidRPr="00A3573D">
        <w:rPr>
          <w:rFonts w:ascii="Arial" w:hAnsi="Arial" w:cs="Arial"/>
          <w:sz w:val="24"/>
          <w:szCs w:val="24"/>
        </w:rPr>
        <w:t>о проведении</w:t>
      </w:r>
      <w:proofErr w:type="gramEnd"/>
      <w:r w:rsidRPr="00A3573D">
        <w:rPr>
          <w:rFonts w:ascii="Arial" w:hAnsi="Arial" w:cs="Arial"/>
          <w:sz w:val="24"/>
          <w:szCs w:val="24"/>
        </w:rPr>
        <w:t xml:space="preserve"> которого размещено в соответствии с пунктом 19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w:t>
      </w:r>
      <w:r w:rsidRPr="00A3573D">
        <w:rPr>
          <w:rFonts w:ascii="Arial" w:hAnsi="Arial" w:cs="Arial"/>
          <w:sz w:val="24"/>
          <w:szCs w:val="24"/>
        </w:rPr>
        <w:br/>
        <w:t>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14) в отношении земельного участка, указанного в заявлении, опубликовано и размещено в соответствии с подпунктом 1 пункта 1 статьи 39</w:t>
      </w:r>
      <w:r w:rsidRPr="00A3573D">
        <w:rPr>
          <w:rFonts w:ascii="Arial" w:hAnsi="Arial" w:cs="Arial"/>
          <w:sz w:val="24"/>
          <w:szCs w:val="24"/>
          <w:vertAlign w:val="superscript"/>
        </w:rPr>
        <w:t>18</w:t>
      </w:r>
      <w:r w:rsidRPr="00A3573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Pr="00A3573D">
        <w:rPr>
          <w:rFonts w:ascii="Arial" w:hAnsi="Arial" w:cs="Arial"/>
          <w:sz w:val="24"/>
          <w:szCs w:val="24"/>
        </w:rPr>
        <w:lastRenderedPageBreak/>
        <w:t>хозяйства, садоводства или осуществления крестьянским (фермерским) хозяйством его деятельности;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A3573D">
        <w:rPr>
          <w:rFonts w:ascii="Arial" w:hAnsi="Arial" w:cs="Arial"/>
          <w:sz w:val="24"/>
          <w:szCs w:val="24"/>
        </w:rPr>
        <w:br/>
        <w:t>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21) предоставление земельного участка на заявленном виде прав не допускается;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8" w:history="1">
        <w:r w:rsidRPr="00A3573D">
          <w:rPr>
            <w:rFonts w:ascii="Arial" w:hAnsi="Arial" w:cs="Arial"/>
            <w:sz w:val="24"/>
            <w:szCs w:val="24"/>
          </w:rPr>
          <w:t>законом</w:t>
        </w:r>
      </w:hyperlink>
      <w:r w:rsidRPr="00A3573D">
        <w:rPr>
          <w:rFonts w:ascii="Arial" w:hAnsi="Arial" w:cs="Arial"/>
          <w:sz w:val="24"/>
          <w:szCs w:val="24"/>
        </w:rPr>
        <w:t xml:space="preserve"> «О государственной регистрации недвижимости»;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28) с заявлением о предоставлении земельного участка, включенного в перечень муниципального имущества, предусмотренного частью 4 статьи 18 Федеральног</w:t>
      </w:r>
      <w:r w:rsidR="00A879F6">
        <w:rPr>
          <w:rFonts w:ascii="Arial" w:hAnsi="Arial" w:cs="Arial"/>
          <w:sz w:val="24"/>
          <w:szCs w:val="24"/>
        </w:rPr>
        <w:t>о закона от 24 июля 2007 года №</w:t>
      </w:r>
      <w:r w:rsidRPr="00A3573D">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 w:history="1">
        <w:r w:rsidRPr="00A3573D">
          <w:rPr>
            <w:rFonts w:ascii="Arial" w:hAnsi="Arial" w:cs="Arial"/>
            <w:sz w:val="24"/>
            <w:szCs w:val="24"/>
          </w:rPr>
          <w:t>частью 3 статьи 14</w:t>
        </w:r>
      </w:hyperlink>
      <w:r w:rsidRPr="00A3573D">
        <w:rPr>
          <w:rFonts w:ascii="Arial" w:hAnsi="Arial" w:cs="Arial"/>
          <w:sz w:val="24"/>
          <w:szCs w:val="24"/>
        </w:rPr>
        <w:t xml:space="preserve"> указанного Федерального закона;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0" w:history="1">
        <w:r w:rsidRPr="00A3573D">
          <w:rPr>
            <w:rFonts w:ascii="Arial" w:hAnsi="Arial" w:cs="Arial"/>
            <w:sz w:val="24"/>
            <w:szCs w:val="24"/>
          </w:rPr>
          <w:t>подпунктами 6</w:t>
        </w:r>
      </w:hyperlink>
      <w:r w:rsidRPr="00A3573D">
        <w:rPr>
          <w:rFonts w:ascii="Arial" w:hAnsi="Arial" w:cs="Arial"/>
          <w:sz w:val="24"/>
          <w:szCs w:val="24"/>
        </w:rPr>
        <w:t>, 7 статьи 39</w:t>
      </w:r>
      <w:r w:rsidRPr="00A3573D">
        <w:rPr>
          <w:rFonts w:ascii="Arial" w:hAnsi="Arial" w:cs="Arial"/>
          <w:sz w:val="24"/>
          <w:szCs w:val="24"/>
          <w:vertAlign w:val="superscript"/>
        </w:rPr>
        <w:t>5</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A3573D">
        <w:rPr>
          <w:rFonts w:ascii="Arial" w:hAnsi="Arial" w:cs="Arial"/>
          <w:sz w:val="24"/>
          <w:szCs w:val="24"/>
          <w:vertAlign w:val="superscript"/>
        </w:rPr>
        <w:t>20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w:t>
      </w:r>
      <w:r w:rsidR="00A879F6">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20</w:t>
      </w:r>
      <w:r w:rsidR="00A879F6">
        <w:rPr>
          <w:rFonts w:ascii="Arial" w:hAnsi="Arial" w:cs="Arial"/>
          <w:sz w:val="24"/>
          <w:szCs w:val="24"/>
          <w:vertAlign w:val="superscript"/>
        </w:rPr>
        <w:t xml:space="preserve"> </w:t>
      </w:r>
      <w:r w:rsidRPr="00A3573D">
        <w:rPr>
          <w:rFonts w:ascii="Arial" w:hAnsi="Arial" w:cs="Arial"/>
          <w:sz w:val="24"/>
          <w:szCs w:val="24"/>
        </w:rPr>
        <w:t>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проект договора купли-продажи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проект договора аренды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105. 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106. Критерием принятия решения является наличие или отсутствие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оснований для отказа в предоставлении земельного участка.</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107.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
    <w:p w:rsid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108.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879F6" w:rsidRPr="00A3573D" w:rsidRDefault="00A879F6"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879F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26. Выдача (направление) заявителю или его представителю</w:t>
      </w:r>
    </w:p>
    <w:p w:rsidR="00A3573D" w:rsidRPr="00A3573D" w:rsidRDefault="00A3573D" w:rsidP="00A879F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результата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110. Должностное лицо администрации, ответственное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 указанные акты почтовым отправлением по почтовому адресу, указанному в заявлении,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по обращению заявителя – вручает его лично.</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Уведомление об отказе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заявителю должностным лицом администрации, ответственным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 случае подачи заявления в электронной форме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уведомление об отказе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111. При личном получении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000E3855" w:rsidRPr="00CE2B1B">
        <w:rPr>
          <w:rFonts w:ascii="Arial" w:hAnsi="Arial" w:cs="Arial"/>
          <w:sz w:val="24"/>
          <w:szCs w:val="24"/>
        </w:rPr>
        <w:t xml:space="preserve">Журнале регистрации </w:t>
      </w:r>
      <w:r w:rsidR="000E3855">
        <w:rPr>
          <w:rFonts w:ascii="Arial" w:hAnsi="Arial" w:cs="Arial"/>
          <w:sz w:val="24"/>
          <w:szCs w:val="24"/>
        </w:rPr>
        <w:t>исходя</w:t>
      </w:r>
      <w:r w:rsidR="000E3855" w:rsidRPr="00CE2B1B">
        <w:rPr>
          <w:rFonts w:ascii="Arial" w:hAnsi="Arial" w:cs="Arial"/>
          <w:sz w:val="24"/>
          <w:szCs w:val="24"/>
        </w:rPr>
        <w:t>щей корреспонденции</w:t>
      </w:r>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112. 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договора купли-продажи земельного участка, </w:t>
      </w:r>
      <w:r w:rsidRPr="00A3573D">
        <w:rPr>
          <w:rFonts w:ascii="Arial" w:eastAsia="Times New Roman" w:hAnsi="Arial" w:cs="Arial"/>
          <w:kern w:val="2"/>
          <w:sz w:val="24"/>
          <w:szCs w:val="24"/>
        </w:rPr>
        <w:lastRenderedPageBreak/>
        <w:t>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113. В случае, если заявление представлялось</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w:t>
      </w:r>
      <w:r w:rsidR="00AE2B02">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направление (выдачу) заявителю результата муниципальной услуги, в </w:t>
      </w:r>
      <w:r w:rsidR="00771034" w:rsidRPr="00CE2B1B">
        <w:rPr>
          <w:rFonts w:ascii="Arial" w:hAnsi="Arial" w:cs="Arial"/>
          <w:sz w:val="24"/>
          <w:szCs w:val="24"/>
        </w:rPr>
        <w:t xml:space="preserve">Журнале регистрации </w:t>
      </w:r>
      <w:r w:rsidR="00771034">
        <w:rPr>
          <w:rFonts w:ascii="Arial" w:hAnsi="Arial" w:cs="Arial"/>
          <w:sz w:val="24"/>
          <w:szCs w:val="24"/>
        </w:rPr>
        <w:t>исходя</w:t>
      </w:r>
      <w:r w:rsidR="00771034" w:rsidRPr="00CE2B1B">
        <w:rPr>
          <w:rFonts w:ascii="Arial" w:hAnsi="Arial" w:cs="Arial"/>
          <w:sz w:val="24"/>
          <w:szCs w:val="24"/>
        </w:rPr>
        <w:t>щей корреспонденции</w:t>
      </w:r>
      <w:r w:rsidR="00771034" w:rsidRPr="00A3573D">
        <w:rPr>
          <w:rFonts w:ascii="Arial" w:eastAsia="Times New Roman" w:hAnsi="Arial" w:cs="Arial"/>
          <w:kern w:val="2"/>
          <w:sz w:val="24"/>
          <w:szCs w:val="24"/>
        </w:rPr>
        <w:t xml:space="preserve"> </w:t>
      </w:r>
      <w:r w:rsidRPr="00A3573D">
        <w:rPr>
          <w:rFonts w:ascii="Arial" w:eastAsia="Times New Roman" w:hAnsi="Arial" w:cs="Arial"/>
          <w:kern w:val="2"/>
          <w:sz w:val="24"/>
          <w:szCs w:val="24"/>
        </w:rPr>
        <w:t>отметки о направлении решения о предоставлении земельного участка в собственность бесплатно, проекта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771034">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27. Особенности выполнения административных действий в МФЦ</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вправе обратиться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 личном обращении</w:t>
      </w:r>
      <w:r w:rsidR="00E36FFD">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заявителя или его представителя в МФЦ или при поступлении обращений в МФЦ с</w:t>
      </w:r>
      <w:r w:rsidR="00E36FFD">
        <w:rPr>
          <w:rFonts w:ascii="Arial" w:eastAsia="Times New Roman" w:hAnsi="Arial" w:cs="Arial"/>
          <w:kern w:val="2"/>
          <w:sz w:val="24"/>
          <w:szCs w:val="24"/>
        </w:rPr>
        <w:t xml:space="preserve"> </w:t>
      </w:r>
      <w:r w:rsidRPr="00E36FFD">
        <w:rPr>
          <w:rFonts w:ascii="Arial" w:eastAsia="Times New Roman" w:hAnsi="Arial" w:cs="Arial"/>
          <w:color w:val="000000" w:themeColor="text1"/>
          <w:kern w:val="2"/>
          <w:sz w:val="24"/>
          <w:szCs w:val="24"/>
        </w:rPr>
        <w:t xml:space="preserve">использованием средств телефонной связи, через официальный сайт МФЦ в сети «Интернет» </w:t>
      </w:r>
      <w:hyperlink r:id="rId11" w:history="1">
        <w:r w:rsidR="00E36FFD" w:rsidRPr="00E36FFD">
          <w:rPr>
            <w:rStyle w:val="ad"/>
            <w:rFonts w:ascii="Arial" w:eastAsia="Times New Roman" w:hAnsi="Arial" w:cs="Arial"/>
            <w:color w:val="000000" w:themeColor="text1"/>
            <w:kern w:val="2"/>
            <w:sz w:val="24"/>
            <w:szCs w:val="24"/>
            <w:u w:val="none"/>
          </w:rPr>
          <w:t>http://мфц38.рф</w:t>
        </w:r>
      </w:hyperlink>
      <w:r w:rsidRPr="00E36FFD">
        <w:rPr>
          <w:rFonts w:ascii="Arial" w:eastAsia="Times New Roman" w:hAnsi="Arial" w:cs="Arial"/>
          <w:color w:val="000000" w:themeColor="text1"/>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с использованием </w:t>
      </w:r>
      <w:proofErr w:type="spellStart"/>
      <w:r w:rsidRPr="00A3573D">
        <w:rPr>
          <w:rFonts w:ascii="Arial" w:eastAsia="Times New Roman" w:hAnsi="Arial" w:cs="Arial"/>
          <w:kern w:val="2"/>
          <w:sz w:val="24"/>
          <w:szCs w:val="24"/>
        </w:rPr>
        <w:t>инфоматов</w:t>
      </w:r>
      <w:proofErr w:type="spellEnd"/>
      <w:r w:rsidRPr="00A3573D">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117. МФЦ предоставляет информацию: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по вопросам, указанным в пункте 9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ходе рассмотрения заявления о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CD632E">
        <w:rPr>
          <w:rFonts w:ascii="Arial" w:eastAsia="Times New Roman" w:hAnsi="Arial" w:cs="Arial"/>
          <w:kern w:val="2"/>
          <w:sz w:val="24"/>
          <w:szCs w:val="24"/>
        </w:rPr>
        <w:t>о закона от</w:t>
      </w:r>
      <w:r w:rsidR="00CD632E">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119.В случае подачи заявления</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посредством МФЦ (за исключением случая, предусмотренного пунктом 122</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определяет предмет обращения;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проводит проверку правильности заполнения формы заявления;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направляет пакет документов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 бумажных носителях</w:t>
      </w:r>
      <w:r w:rsidR="00F23FE7">
        <w:rPr>
          <w:rFonts w:ascii="Arial" w:eastAsia="Times New Roman" w:hAnsi="Arial" w:cs="Arial"/>
          <w:kern w:val="2"/>
          <w:sz w:val="24"/>
          <w:szCs w:val="24"/>
        </w:rPr>
        <w:t xml:space="preserve"> </w:t>
      </w:r>
      <w:r w:rsidRPr="00A3573D">
        <w:rPr>
          <w:rFonts w:ascii="Arial" w:eastAsia="Times New Roman" w:hAnsi="Arial" w:cs="Arial"/>
          <w:kern w:val="2"/>
          <w:sz w:val="24"/>
          <w:szCs w:val="24"/>
        </w:rPr>
        <w:t>– в течение 2 рабочих дней, следующих за днем обращения заявителя в МФЦ, посредством курьерской связи</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с составлением описи передаваемых </w:t>
      </w:r>
      <w:proofErr w:type="gramStart"/>
      <w:r w:rsidRPr="00A3573D">
        <w:rPr>
          <w:rFonts w:ascii="Arial" w:eastAsia="Times New Roman" w:hAnsi="Arial" w:cs="Arial"/>
          <w:kern w:val="2"/>
          <w:sz w:val="24"/>
          <w:szCs w:val="24"/>
        </w:rPr>
        <w:t>документов(</w:t>
      </w:r>
      <w:proofErr w:type="gramEnd"/>
      <w:r w:rsidRPr="00A3573D">
        <w:rPr>
          <w:rFonts w:ascii="Arial" w:eastAsia="Times New Roman" w:hAnsi="Arial" w:cs="Arial"/>
          <w:kern w:val="2"/>
          <w:sz w:val="24"/>
          <w:szCs w:val="24"/>
        </w:rPr>
        <w:t>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121. По окончании приема документов работник МФЦ оформляет расписку в получении МФЦ документов, которая оформляется в трех экземплярах. Первый </w:t>
      </w:r>
      <w:r w:rsidRPr="00A3573D">
        <w:rPr>
          <w:rFonts w:ascii="Arial" w:eastAsia="Times New Roman" w:hAnsi="Arial" w:cs="Arial"/>
          <w:kern w:val="2"/>
          <w:sz w:val="24"/>
          <w:szCs w:val="24"/>
        </w:rPr>
        <w:lastRenderedPageBreak/>
        <w:t>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w:t>
      </w:r>
      <w:r w:rsidR="008A2BEF">
        <w:rPr>
          <w:rFonts w:ascii="Arial" w:eastAsia="Times New Roman" w:hAnsi="Arial" w:cs="Arial"/>
          <w:kern w:val="2"/>
          <w:sz w:val="24"/>
          <w:szCs w:val="24"/>
        </w:rPr>
        <w:t xml:space="preserve"> </w:t>
      </w:r>
      <w:r w:rsidRPr="00A3573D">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8A2BEF">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11) формирует и распечатывает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4F79B8">
        <w:rPr>
          <w:rFonts w:ascii="Arial" w:eastAsia="Times New Roman" w:hAnsi="Arial" w:cs="Arial"/>
          <w:kern w:val="2"/>
          <w:sz w:val="24"/>
          <w:szCs w:val="24"/>
        </w:rPr>
        <w:t xml:space="preserve"> России от 21 марта 2018 года №</w:t>
      </w:r>
      <w:r w:rsidRPr="00A3573D">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 принимает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у заявителя или его представителя</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комплексный запрос и документы и передает его работнику МФЦ,</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заявление об исправлении технической ошибки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 в день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125. При получении МФЦ решения о предоставлении земельного участка в собственность бесплатно, проекта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w:t>
      </w:r>
      <w:r w:rsidRPr="00A3573D">
        <w:rPr>
          <w:rFonts w:ascii="Arial" w:eastAsia="Times New Roman" w:hAnsi="Arial" w:cs="Arial"/>
          <w:kern w:val="2"/>
          <w:sz w:val="24"/>
          <w:szCs w:val="24"/>
        </w:rPr>
        <w:lastRenderedPageBreak/>
        <w:t>результата муниципальной услуги,</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сообщает заявителю о принятом решении по телефону с записью даты и времени телефонного звонка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посредством смс-</w:t>
      </w:r>
      <w:r w:rsidRPr="003D4D11">
        <w:rPr>
          <w:rFonts w:ascii="Arial" w:eastAsia="Times New Roman" w:hAnsi="Arial" w:cs="Arial"/>
          <w:kern w:val="2"/>
          <w:sz w:val="24"/>
          <w:szCs w:val="24"/>
        </w:rPr>
        <w:t>информирования</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После выдачи решения о предоставлении земельного участка в собственность бесплатно, проекта</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28. Исправление допущенных опечаток и ошибок в выданных</w:t>
      </w:r>
      <w:r w:rsidRPr="003D4D11">
        <w:rPr>
          <w:rFonts w:ascii="Arial" w:eastAsia="Times New Roman" w:hAnsi="Arial" w:cs="Arial"/>
          <w:kern w:val="2"/>
          <w:sz w:val="24"/>
          <w:szCs w:val="24"/>
        </w:rPr>
        <w:br/>
        <w:t>в результате предоставления муниципальной услуги документах</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126. Основанием для начала административной процедуры по исправлению допущенных опечаток и ошибок в выданном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решении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о предоставлении земельного участка в собственность бесплатно,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безвозмездного пользования земельным участком,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решения об отказе в предоставлении земельного участка</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127. Заявление об исправлении технической ошибки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об отсутствии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lastRenderedPageBreak/>
        <w:t>132.</w:t>
      </w:r>
      <w:r w:rsidR="008A2BEF">
        <w:rPr>
          <w:rFonts w:ascii="Arial" w:eastAsia="Times New Roman" w:hAnsi="Arial" w:cs="Arial"/>
          <w:kern w:val="2"/>
          <w:sz w:val="24"/>
          <w:szCs w:val="24"/>
        </w:rPr>
        <w:t xml:space="preserve"> </w:t>
      </w:r>
      <w:r w:rsidRPr="003D4D11">
        <w:rPr>
          <w:rFonts w:ascii="Arial" w:eastAsia="Times New Roman" w:hAnsi="Arial" w:cs="Arial"/>
          <w:kern w:val="2"/>
          <w:sz w:val="24"/>
          <w:szCs w:val="24"/>
        </w:rPr>
        <w:t>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 документе.</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направление (выдачу) заявителю результата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3573D" w:rsidRPr="003D4D11" w:rsidRDefault="008A2BEF" w:rsidP="00A3573D">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В случае</w:t>
      </w:r>
      <w:r w:rsidR="00A3573D" w:rsidRPr="003D4D11">
        <w:rPr>
          <w:rFonts w:ascii="Arial" w:eastAsia="Times New Roman" w:hAnsi="Arial" w:cs="Arial"/>
          <w:kern w:val="2"/>
          <w:sz w:val="24"/>
          <w:szCs w:val="24"/>
        </w:rPr>
        <w:t>,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в случае наличия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 услуги документе –</w:t>
      </w:r>
      <w:r w:rsidR="00F23FE7">
        <w:rPr>
          <w:rFonts w:ascii="Arial" w:eastAsia="Times New Roman" w:hAnsi="Arial" w:cs="Arial"/>
          <w:kern w:val="2"/>
          <w:sz w:val="24"/>
          <w:szCs w:val="24"/>
        </w:rPr>
        <w:t xml:space="preserve"> </w:t>
      </w:r>
      <w:r w:rsidRPr="003D4D11">
        <w:rPr>
          <w:rFonts w:ascii="Arial" w:eastAsia="Times New Roman" w:hAnsi="Arial" w:cs="Arial"/>
          <w:kern w:val="2"/>
          <w:sz w:val="24"/>
          <w:szCs w:val="24"/>
        </w:rPr>
        <w:t>правовой акт администрации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 услуги документе.</w:t>
      </w:r>
    </w:p>
    <w:p w:rsidR="001501F2" w:rsidRDefault="00A3573D" w:rsidP="001501F2">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137. Способом фиксации результата административной процедуры является занесение должностным лицом администрации, ответственным за</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направление (выдачу) заявителю результата муниципальной услуги, в </w:t>
      </w:r>
      <w:r w:rsidR="0082341F">
        <w:rPr>
          <w:rFonts w:ascii="Arial" w:hAnsi="Arial" w:cs="Arial"/>
          <w:sz w:val="24"/>
          <w:szCs w:val="24"/>
        </w:rPr>
        <w:t>Журнале регистрации исходящей</w:t>
      </w:r>
      <w:r w:rsidR="0082341F" w:rsidRPr="00CE2B1B">
        <w:rPr>
          <w:rFonts w:ascii="Arial" w:hAnsi="Arial" w:cs="Arial"/>
          <w:sz w:val="24"/>
          <w:szCs w:val="24"/>
        </w:rPr>
        <w:t xml:space="preserve"> корреспонденции</w:t>
      </w:r>
      <w:r w:rsidR="0082341F" w:rsidRPr="00AB4069">
        <w:rPr>
          <w:rStyle w:val="ac"/>
          <w:rFonts w:ascii="Arial" w:eastAsia="Times New Roman" w:hAnsi="Arial" w:cs="Arial"/>
          <w:kern w:val="2"/>
          <w:sz w:val="24"/>
          <w:szCs w:val="24"/>
        </w:rPr>
        <w:t xml:space="preserve"> </w:t>
      </w:r>
      <w:r w:rsidRPr="003D4D11">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1501F2" w:rsidRDefault="001501F2" w:rsidP="001501F2">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1501F2">
      <w:pPr>
        <w:autoSpaceDE w:val="0"/>
        <w:autoSpaceDN w:val="0"/>
        <w:adjustRightInd w:val="0"/>
        <w:spacing w:after="0" w:line="240" w:lineRule="auto"/>
        <w:ind w:firstLine="709"/>
        <w:jc w:val="center"/>
        <w:rPr>
          <w:rFonts w:ascii="Arial" w:eastAsia="Times New Roman" w:hAnsi="Arial" w:cs="Arial"/>
          <w:kern w:val="2"/>
          <w:sz w:val="24"/>
          <w:szCs w:val="24"/>
        </w:rPr>
      </w:pPr>
      <w:r w:rsidRPr="003D4D11">
        <w:rPr>
          <w:rFonts w:ascii="Arial" w:eastAsia="Times New Roman" w:hAnsi="Arial" w:cs="Arial"/>
          <w:kern w:val="2"/>
          <w:sz w:val="24"/>
          <w:szCs w:val="24"/>
        </w:rPr>
        <w:t>РАЗДЕЛ IV. ФОРМЫ КОНТРОЛЯ ЗА ПРЕДОСТАВЛЕНИЕМ МУНИЦИПАЛЬНОЙ УСЛУГИ</w:t>
      </w:r>
    </w:p>
    <w:p w:rsidR="00A3573D" w:rsidRPr="003D4D11" w:rsidRDefault="00A3573D" w:rsidP="001501F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1501F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413"/>
      <w:bookmarkEnd w:id="7"/>
      <w:r w:rsidRPr="003D4D11">
        <w:rPr>
          <w:rFonts w:ascii="Arial" w:eastAsia="Times New Roman" w:hAnsi="Arial" w:cs="Arial"/>
          <w:kern w:val="2"/>
          <w:sz w:val="24"/>
          <w:szCs w:val="24"/>
        </w:rPr>
        <w:t>Глава 29. Порядок осуществления текущего контроля за соблюдением</w:t>
      </w:r>
      <w:r w:rsidRPr="003D4D11">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w:t>
      </w:r>
      <w:r w:rsidR="001501F2">
        <w:rPr>
          <w:rFonts w:ascii="Arial" w:eastAsia="Times New Roman" w:hAnsi="Arial" w:cs="Arial"/>
          <w:kern w:val="2"/>
          <w:sz w:val="24"/>
          <w:szCs w:val="24"/>
        </w:rPr>
        <w:t xml:space="preserve">ивных </w:t>
      </w:r>
      <w:r w:rsidRPr="003D4D11">
        <w:rPr>
          <w:rFonts w:ascii="Arial" w:eastAsia="Times New Roman" w:hAnsi="Arial" w:cs="Arial"/>
          <w:kern w:val="2"/>
          <w:sz w:val="24"/>
          <w:szCs w:val="24"/>
        </w:rPr>
        <w:t>правовых актов, устанавливающих требования к предоставлению муниципальной</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за принятием ими решений</w:t>
      </w:r>
    </w:p>
    <w:p w:rsidR="00A3573D" w:rsidRPr="003D4D11" w:rsidRDefault="00A3573D" w:rsidP="00A3573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3D4D11">
        <w:rPr>
          <w:rFonts w:ascii="Arial" w:eastAsia="Times New Roman" w:hAnsi="Arial" w:cs="Arial"/>
          <w:kern w:val="2"/>
          <w:sz w:val="24"/>
          <w:szCs w:val="24"/>
          <w:lang w:eastAsia="ko-KR"/>
        </w:rPr>
        <w:t>должностными лицами администрации</w:t>
      </w:r>
      <w:proofErr w:type="gramEnd"/>
      <w:r w:rsidRPr="003D4D11">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 а также рассмотрения жалоб заявителей</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rPr>
        <w:t>или их представителей</w:t>
      </w:r>
      <w:r w:rsidRPr="003D4D11">
        <w:rPr>
          <w:rFonts w:ascii="Arial" w:eastAsia="Times New Roman" w:hAnsi="Arial" w:cs="Arial"/>
          <w:kern w:val="2"/>
          <w:sz w:val="24"/>
          <w:szCs w:val="24"/>
          <w:lang w:eastAsia="ko-KR"/>
        </w:rPr>
        <w:t>.</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lang w:eastAsia="ko-KR"/>
        </w:rPr>
        <w:t>139. </w:t>
      </w:r>
      <w:r w:rsidRPr="003D4D11">
        <w:rPr>
          <w:rFonts w:ascii="Arial" w:eastAsia="Times New Roman" w:hAnsi="Arial" w:cs="Arial"/>
          <w:color w:val="000000"/>
          <w:kern w:val="2"/>
          <w:sz w:val="24"/>
          <w:szCs w:val="24"/>
        </w:rPr>
        <w:t>Основными задачами текущего контроля являются:</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4) принятие мер по надлежащему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140. Текущий контроль осуществляется на постоянной основе.</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30. Порядок и периодичность осуществления плановых</w:t>
      </w:r>
      <w:r w:rsidRPr="003D4D11">
        <w:rPr>
          <w:rFonts w:ascii="Arial" w:eastAsia="Times New Roman" w:hAnsi="Arial" w:cs="Arial"/>
          <w:kern w:val="2"/>
          <w:sz w:val="24"/>
          <w:szCs w:val="24"/>
        </w:rPr>
        <w:br/>
        <w:t>и внеплановых проверок полноты и качества предоставления</w:t>
      </w:r>
      <w:r w:rsidRPr="003D4D11">
        <w:rPr>
          <w:rFonts w:ascii="Arial" w:eastAsia="Times New Roman" w:hAnsi="Arial" w:cs="Arial"/>
          <w:kern w:val="2"/>
          <w:sz w:val="24"/>
          <w:szCs w:val="24"/>
        </w:rPr>
        <w:br/>
        <w:t>муниципальной услуги, в том числе порядок и формы контроля</w:t>
      </w:r>
      <w:r w:rsidRPr="003D4D11">
        <w:rPr>
          <w:rFonts w:ascii="Arial" w:eastAsia="Times New Roman" w:hAnsi="Arial" w:cs="Arial"/>
          <w:kern w:val="2"/>
          <w:sz w:val="24"/>
          <w:szCs w:val="24"/>
        </w:rPr>
        <w:br/>
        <w:t>за полнотой и качеством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8" w:name="Par427"/>
      <w:bookmarkEnd w:id="8"/>
      <w:r w:rsidRPr="003D4D11">
        <w:rPr>
          <w:rFonts w:ascii="Arial" w:eastAsia="Times New Roman" w:hAnsi="Arial" w:cs="Arial"/>
          <w:color w:val="000000"/>
          <w:kern w:val="2"/>
          <w:sz w:val="24"/>
          <w:szCs w:val="24"/>
        </w:rPr>
        <w:t>142. Плановые поверки осуществляются на основании пл</w:t>
      </w:r>
      <w:r w:rsidRPr="003D4D11">
        <w:rPr>
          <w:rFonts w:ascii="Arial" w:eastAsia="Times New Roman" w:hAnsi="Arial" w:cs="Arial"/>
          <w:kern w:val="2"/>
          <w:sz w:val="24"/>
          <w:szCs w:val="24"/>
        </w:rPr>
        <w:t>анов работы администрации.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rPr>
        <w:t>Внеплановые проверки осуществляются по решению</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3D4D11">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143. Контроль за полн</w:t>
      </w:r>
      <w:r w:rsidRPr="003D4D11">
        <w:rPr>
          <w:rFonts w:ascii="Arial" w:eastAsia="Times New Roman" w:hAnsi="Arial" w:cs="Arial"/>
          <w:kern w:val="2"/>
          <w:sz w:val="24"/>
          <w:szCs w:val="24"/>
        </w:rPr>
        <w:t>отой и качеством предоставления должностными лицами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администрации муниципа</w:t>
      </w:r>
      <w:r w:rsidRPr="003D4D11">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97438">
        <w:rPr>
          <w:rFonts w:ascii="Arial" w:eastAsia="Times New Roman" w:hAnsi="Arial" w:cs="Arial"/>
          <w:color w:val="000000"/>
          <w:kern w:val="2"/>
          <w:sz w:val="24"/>
          <w:szCs w:val="24"/>
        </w:rPr>
        <w:t xml:space="preserve"> </w:t>
      </w:r>
      <w:r w:rsidRPr="003D4D11">
        <w:rPr>
          <w:rFonts w:ascii="Arial" w:eastAsia="Times New Roman" w:hAnsi="Arial" w:cs="Arial"/>
          <w:color w:val="000000"/>
          <w:kern w:val="2"/>
          <w:sz w:val="24"/>
          <w:szCs w:val="24"/>
        </w:rPr>
        <w:t>которой утверждается правовым актом администрации.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144. Срок проведения проверки и оформле</w:t>
      </w:r>
      <w:r w:rsidRPr="003D4D11">
        <w:rPr>
          <w:rFonts w:ascii="Arial" w:eastAsia="Times New Roman" w:hAnsi="Arial" w:cs="Arial"/>
          <w:kern w:val="2"/>
          <w:sz w:val="24"/>
          <w:szCs w:val="24"/>
        </w:rPr>
        <w:t>ния акта провер</w:t>
      </w:r>
      <w:r w:rsidRPr="003D4D11">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3D4D11">
        <w:rPr>
          <w:rFonts w:ascii="Arial" w:eastAsia="Times New Roman" w:hAnsi="Arial" w:cs="Arial"/>
          <w:kern w:val="2"/>
          <w:sz w:val="24"/>
          <w:szCs w:val="24"/>
        </w:rPr>
        <w:t>рации при предоставлении муниципальной услуги глава администрации в целях ор</w:t>
      </w:r>
      <w:r w:rsidRPr="003D4D11">
        <w:rPr>
          <w:rFonts w:ascii="Arial" w:eastAsia="Times New Roman" w:hAnsi="Arial" w:cs="Arial"/>
          <w:color w:val="000000"/>
          <w:kern w:val="2"/>
          <w:sz w:val="24"/>
          <w:szCs w:val="24"/>
        </w:rPr>
        <w:t>ганизации и проведения внеплановой пров</w:t>
      </w:r>
      <w:r w:rsidRPr="003D4D11">
        <w:rPr>
          <w:rFonts w:ascii="Arial" w:eastAsia="Times New Roman" w:hAnsi="Arial" w:cs="Arial"/>
          <w:kern w:val="2"/>
          <w:sz w:val="24"/>
          <w:szCs w:val="24"/>
        </w:rPr>
        <w:t>ерки принимает решение о назначении проверки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течение двух рабочих дней со дня поступления жалобы.</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39"/>
      <w:bookmarkEnd w:id="9"/>
      <w:r w:rsidRPr="003D4D11">
        <w:rPr>
          <w:rFonts w:ascii="Arial" w:eastAsia="Times New Roman" w:hAnsi="Arial" w:cs="Arial"/>
          <w:kern w:val="2"/>
          <w:sz w:val="24"/>
          <w:szCs w:val="24"/>
        </w:rPr>
        <w:lastRenderedPageBreak/>
        <w:t>Глава 31. Ответственность должностных лиц администрации</w:t>
      </w:r>
      <w:r w:rsidRPr="003D4D11">
        <w:rPr>
          <w:rFonts w:ascii="Arial" w:eastAsia="Times New Roman" w:hAnsi="Arial" w:cs="Arial"/>
          <w:kern w:val="2"/>
          <w:sz w:val="24"/>
          <w:szCs w:val="24"/>
        </w:rPr>
        <w:br/>
        <w:t>за решения и действия (бездействие), принимаемые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(осуществляемые)</w:t>
      </w:r>
      <w:r w:rsidRPr="003D4D11">
        <w:rPr>
          <w:rFonts w:ascii="Arial" w:eastAsia="Times New Roman" w:hAnsi="Arial" w:cs="Arial"/>
          <w:kern w:val="2"/>
          <w:sz w:val="24"/>
          <w:szCs w:val="24"/>
        </w:rPr>
        <w:br/>
        <w:t>ими 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A3573D">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47"/>
      <w:bookmarkEnd w:id="10"/>
      <w:r w:rsidRPr="003D4D11">
        <w:rPr>
          <w:rFonts w:ascii="Arial" w:eastAsia="Times New Roman" w:hAnsi="Arial" w:cs="Arial"/>
          <w:kern w:val="2"/>
          <w:sz w:val="24"/>
          <w:szCs w:val="24"/>
        </w:rPr>
        <w:t>Глава 32. Положения, характеризующие требования к порядку</w:t>
      </w:r>
      <w:r w:rsidRPr="003D4D11">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A3573D" w:rsidRPr="003D4D11" w:rsidRDefault="00A3573D" w:rsidP="00A3573D">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lang w:eastAsia="ko-KR"/>
        </w:rPr>
        <w:t>147. </w:t>
      </w:r>
      <w:r w:rsidRPr="003D4D11">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3) некорректного поведения должностных лиц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lang w:eastAsia="ko-KR"/>
        </w:rPr>
        <w:t>администрации</w:t>
      </w:r>
      <w:r w:rsidRPr="003D4D11">
        <w:rPr>
          <w:rFonts w:ascii="Arial" w:eastAsia="Times New Roman" w:hAnsi="Arial" w:cs="Arial"/>
          <w:kern w:val="2"/>
          <w:sz w:val="24"/>
          <w:szCs w:val="24"/>
        </w:rPr>
        <w:t>, нарушения правил служебной этики при предоставлении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148. Информацию, указанную в пункте 147</w:t>
      </w:r>
      <w:r w:rsidR="00F23FE7">
        <w:rPr>
          <w:rFonts w:ascii="Arial" w:eastAsia="Times New Roman" w:hAnsi="Arial" w:cs="Arial"/>
          <w:kern w:val="2"/>
          <w:sz w:val="24"/>
          <w:szCs w:val="24"/>
        </w:rPr>
        <w:t xml:space="preserve"> </w:t>
      </w:r>
      <w:r w:rsidRPr="003D4D11">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 xml:space="preserve">149. </w:t>
      </w:r>
      <w:r w:rsidRPr="003D4D11">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rPr>
        <w:t>Днем регистрации обращения является день его поступления в</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администрацию (до </w:t>
      </w:r>
      <w:r w:rsidR="00697438">
        <w:rPr>
          <w:rFonts w:ascii="Arial" w:eastAsia="Times New Roman" w:hAnsi="Arial" w:cs="Arial"/>
          <w:kern w:val="2"/>
          <w:sz w:val="24"/>
          <w:szCs w:val="24"/>
        </w:rPr>
        <w:t>16.00</w:t>
      </w:r>
      <w:r w:rsidRPr="003D4D11">
        <w:rPr>
          <w:rFonts w:ascii="Arial" w:eastAsia="Times New Roman" w:hAnsi="Arial" w:cs="Arial"/>
          <w:kern w:val="2"/>
          <w:sz w:val="24"/>
          <w:szCs w:val="24"/>
        </w:rPr>
        <w:t xml:space="preserve"> часов). При поступлении обращения после </w:t>
      </w:r>
      <w:r w:rsidR="00697438">
        <w:rPr>
          <w:rFonts w:ascii="Arial" w:eastAsia="Times New Roman" w:hAnsi="Arial" w:cs="Arial"/>
          <w:kern w:val="2"/>
          <w:sz w:val="24"/>
          <w:szCs w:val="24"/>
        </w:rPr>
        <w:t xml:space="preserve">16.00 </w:t>
      </w:r>
      <w:r w:rsidRPr="003D4D11">
        <w:rPr>
          <w:rFonts w:ascii="Arial" w:eastAsia="Times New Roman" w:hAnsi="Arial" w:cs="Arial"/>
          <w:kern w:val="2"/>
          <w:sz w:val="24"/>
          <w:szCs w:val="24"/>
        </w:rPr>
        <w:t>часов его регистрация происходит следующим рабочим днем.</w:t>
      </w:r>
    </w:p>
    <w:p w:rsidR="00A3573D" w:rsidRPr="003D4D11" w:rsidRDefault="00A3573D" w:rsidP="00A3573D">
      <w:pPr>
        <w:autoSpaceDE w:val="0"/>
        <w:autoSpaceDN w:val="0"/>
        <w:spacing w:after="0" w:line="240" w:lineRule="auto"/>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РАЗДЕЛ V. ДОСУДЕБНЫЙ (ВНЕСУДЕБНЫЙ) ПОРЯДОК</w:t>
      </w:r>
      <w:r w:rsidRPr="003D4D11">
        <w:rPr>
          <w:rFonts w:ascii="Arial" w:eastAsia="Times New Roman" w:hAnsi="Arial" w:cs="Arial"/>
          <w:kern w:val="2"/>
          <w:sz w:val="24"/>
          <w:szCs w:val="24"/>
        </w:rPr>
        <w:br/>
        <w:t>ОБЖАЛОВАНИЯ РЕШЕНИЙ И ДЕЙСТВИЙ (БЕЗДЕЙСТВИЯ)</w:t>
      </w:r>
      <w:r w:rsidRPr="003D4D11">
        <w:rPr>
          <w:rFonts w:ascii="Arial" w:eastAsia="Times New Roman" w:hAnsi="Arial" w:cs="Arial"/>
          <w:kern w:val="2"/>
          <w:sz w:val="24"/>
          <w:szCs w:val="24"/>
        </w:rPr>
        <w:br/>
        <w:t>АДМИНИСТРАЦИИ,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МФЦ,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ИХ ДОЛЖНОСТНЫХ ЛИЦ, РАБОТНИКОВ</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33. Информация для заинтересованных лиц</w:t>
      </w:r>
      <w:r w:rsidRPr="003D4D11">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697438">
        <w:rPr>
          <w:rFonts w:ascii="Arial" w:eastAsia="Times New Roman" w:hAnsi="Arial" w:cs="Arial"/>
          <w:kern w:val="2"/>
          <w:sz w:val="24"/>
          <w:szCs w:val="24"/>
        </w:rPr>
        <w:t xml:space="preserve">(осуществленных) </w:t>
      </w:r>
      <w:r w:rsidRPr="003D4D11">
        <w:rPr>
          <w:rFonts w:ascii="Arial" w:eastAsia="Times New Roman" w:hAnsi="Arial" w:cs="Arial"/>
          <w:kern w:val="2"/>
          <w:sz w:val="24"/>
          <w:szCs w:val="24"/>
        </w:rPr>
        <w:t>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150. Заявитель или</w:t>
      </w:r>
      <w:r w:rsidR="00697438">
        <w:rPr>
          <w:rFonts w:ascii="Arial" w:hAnsi="Arial" w:cs="Arial"/>
          <w:kern w:val="2"/>
          <w:sz w:val="24"/>
          <w:szCs w:val="24"/>
        </w:rPr>
        <w:t xml:space="preserve"> </w:t>
      </w:r>
      <w:r w:rsidRPr="003D4D11">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lastRenderedPageBreak/>
        <w:t>1) нарушение срока регистрации запроса о предоставлении муниципальной услуги, комплексного запроса;</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нарушение срока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3) требование у заявителя </w:t>
      </w:r>
      <w:r w:rsidRPr="003D4D11">
        <w:rPr>
          <w:rFonts w:ascii="Arial" w:eastAsia="Times New Roman" w:hAnsi="Arial" w:cs="Arial"/>
          <w:kern w:val="2"/>
          <w:sz w:val="24"/>
          <w:szCs w:val="24"/>
        </w:rPr>
        <w:t xml:space="preserve">или его представителя </w:t>
      </w:r>
      <w:r w:rsidRPr="003D4D11">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697438">
        <w:rPr>
          <w:rFonts w:ascii="Arial" w:hAnsi="Arial" w:cs="Arial"/>
          <w:kern w:val="2"/>
          <w:sz w:val="24"/>
          <w:szCs w:val="24"/>
        </w:rPr>
        <w:t xml:space="preserve"> </w:t>
      </w:r>
      <w:r w:rsidRPr="003D4D11">
        <w:rPr>
          <w:rFonts w:ascii="Arial" w:eastAsia="Times New Roman" w:hAnsi="Arial" w:cs="Arial"/>
          <w:kern w:val="2"/>
          <w:sz w:val="24"/>
          <w:szCs w:val="24"/>
        </w:rPr>
        <w:t>или его представителя</w:t>
      </w:r>
      <w:r w:rsidRPr="003D4D11">
        <w:rPr>
          <w:rFonts w:ascii="Arial" w:hAnsi="Arial" w:cs="Arial"/>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отказ в предоставлении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7) отказ администрации, должностного лица</w:t>
      </w:r>
      <w:r w:rsidR="00697438">
        <w:rPr>
          <w:rFonts w:ascii="Arial" w:hAnsi="Arial" w:cs="Arial"/>
          <w:kern w:val="2"/>
          <w:sz w:val="24"/>
          <w:szCs w:val="24"/>
        </w:rPr>
        <w:t xml:space="preserve"> </w:t>
      </w:r>
      <w:r w:rsidRPr="003D4D11">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color w:val="00B050"/>
          <w:kern w:val="2"/>
          <w:sz w:val="24"/>
          <w:szCs w:val="24"/>
        </w:rPr>
      </w:pPr>
      <w:r w:rsidRPr="003D4D11">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3D4D11">
        <w:rPr>
          <w:rFonts w:ascii="Arial" w:hAnsi="Arial" w:cs="Arial"/>
          <w:color w:val="00B050"/>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D4D11">
        <w:rPr>
          <w:rFonts w:ascii="Arial" w:eastAsia="Times New Roman" w:hAnsi="Arial" w:cs="Arial"/>
          <w:kern w:val="2"/>
          <w:sz w:val="24"/>
          <w:szCs w:val="24"/>
        </w:rPr>
        <w:t xml:space="preserve">Федерального </w:t>
      </w:r>
      <w:r w:rsidR="006F0267">
        <w:rPr>
          <w:rFonts w:ascii="Arial" w:eastAsia="Times New Roman" w:hAnsi="Arial" w:cs="Arial"/>
          <w:kern w:val="2"/>
          <w:sz w:val="24"/>
          <w:szCs w:val="24"/>
        </w:rPr>
        <w:t>закона от 27 июля 2010 года №</w:t>
      </w:r>
      <w:r w:rsidRPr="003D4D11">
        <w:rPr>
          <w:rFonts w:ascii="Arial" w:eastAsia="Times New Roman" w:hAnsi="Arial" w:cs="Arial"/>
          <w:kern w:val="2"/>
          <w:sz w:val="24"/>
          <w:szCs w:val="24"/>
        </w:rPr>
        <w:t>210</w:t>
      </w:r>
      <w:r w:rsidRPr="003D4D11">
        <w:rPr>
          <w:rFonts w:ascii="Arial" w:eastAsia="Times New Roman" w:hAnsi="Arial" w:cs="Arial"/>
          <w:kern w:val="2"/>
          <w:sz w:val="24"/>
          <w:szCs w:val="24"/>
        </w:rPr>
        <w:noBreakHyphen/>
        <w:t>ФЗ</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«Об организации предоставления государственных и муниципальных услуг»</w:t>
      </w:r>
      <w:r w:rsidRPr="003D4D11">
        <w:rPr>
          <w:rFonts w:ascii="Arial" w:hAnsi="Arial" w:cs="Arial"/>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34. Органы государственной власти, органы местного</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самоуправления, организации и уполномоченные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на рассмотрение</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жалобы</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лица,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которым может быть направлена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жалоба заявителя</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или его представителя в досудебном (внесудебном) порядке</w:t>
      </w:r>
    </w:p>
    <w:p w:rsidR="00A3573D" w:rsidRPr="003D4D11" w:rsidRDefault="00A3573D" w:rsidP="00A3573D">
      <w:pPr>
        <w:keepNext/>
        <w:keepLines/>
        <w:autoSpaceDE w:val="0"/>
        <w:autoSpaceDN w:val="0"/>
        <w:adjustRightInd w:val="0"/>
        <w:spacing w:after="0" w:line="240" w:lineRule="auto"/>
        <w:jc w:val="both"/>
        <w:rPr>
          <w:rFonts w:ascii="Arial"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w:t>
      </w:r>
      <w:r w:rsidR="00697438">
        <w:rPr>
          <w:rFonts w:ascii="Arial" w:hAnsi="Arial" w:cs="Arial"/>
          <w:kern w:val="2"/>
          <w:sz w:val="24"/>
          <w:szCs w:val="24"/>
        </w:rPr>
        <w:t xml:space="preserve"> </w:t>
      </w:r>
      <w:r w:rsidRPr="003D4D11">
        <w:rPr>
          <w:rFonts w:ascii="Arial" w:hAnsi="Arial" w:cs="Arial"/>
          <w:kern w:val="2"/>
          <w:sz w:val="24"/>
          <w:szCs w:val="24"/>
        </w:rPr>
        <w:t>или министру экономического развития Иркутской области.</w:t>
      </w:r>
    </w:p>
    <w:p w:rsidR="00A3573D" w:rsidRPr="003D4D11" w:rsidRDefault="00A3573D" w:rsidP="00A3573D">
      <w:pPr>
        <w:autoSpaceDE w:val="0"/>
        <w:autoSpaceDN w:val="0"/>
        <w:adjustRightInd w:val="0"/>
        <w:spacing w:after="0" w:line="240" w:lineRule="auto"/>
        <w:jc w:val="center"/>
        <w:outlineLvl w:val="0"/>
        <w:rPr>
          <w:rFonts w:ascii="Arial" w:hAnsi="Arial" w:cs="Arial"/>
          <w:b/>
          <w:bCs/>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35. Способы информирования заявителей или их представителей</w:t>
      </w:r>
      <w:r w:rsidRPr="003D4D11">
        <w:rPr>
          <w:rFonts w:ascii="Arial" w:eastAsia="Times New Roman" w:hAnsi="Arial" w:cs="Arial"/>
          <w:kern w:val="2"/>
          <w:sz w:val="24"/>
          <w:szCs w:val="24"/>
        </w:rPr>
        <w:br/>
        <w:t>о порядке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подачи</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и рассмотрения жалобы, в том числе с использованием</w:t>
      </w:r>
      <w:r w:rsidRPr="003D4D11">
        <w:rPr>
          <w:rFonts w:ascii="Arial" w:eastAsia="Times New Roman" w:hAnsi="Arial" w:cs="Arial"/>
          <w:kern w:val="2"/>
          <w:sz w:val="24"/>
          <w:szCs w:val="24"/>
        </w:rPr>
        <w:br/>
        <w:t>единого портала государственных и муниципальных услуг (функций)</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 на информационных стендах, расположенных в помещениях, занимаемых администрацией;</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 официальном сайте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3) на Портале;</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4) в МФЦ</w:t>
      </w:r>
      <w:r w:rsidR="00697438">
        <w:rPr>
          <w:rFonts w:ascii="Arial" w:hAnsi="Arial" w:cs="Arial"/>
          <w:kern w:val="2"/>
          <w:sz w:val="24"/>
          <w:szCs w:val="24"/>
        </w:rPr>
        <w:t xml:space="preserve"> </w:t>
      </w:r>
      <w:r w:rsidRPr="003D4D11">
        <w:rPr>
          <w:rFonts w:ascii="Arial" w:hAnsi="Arial" w:cs="Arial"/>
          <w:kern w:val="2"/>
          <w:sz w:val="24"/>
          <w:szCs w:val="24"/>
        </w:rPr>
        <w:t>на информационных стендах</w:t>
      </w:r>
      <w:r w:rsidR="00697438">
        <w:rPr>
          <w:rFonts w:ascii="Arial" w:hAnsi="Arial" w:cs="Arial"/>
          <w:kern w:val="2"/>
          <w:sz w:val="24"/>
          <w:szCs w:val="24"/>
        </w:rPr>
        <w:t xml:space="preserve"> </w:t>
      </w:r>
      <w:r w:rsidRPr="003D4D11">
        <w:rPr>
          <w:rFonts w:ascii="Arial" w:hAnsi="Arial" w:cs="Arial"/>
          <w:kern w:val="2"/>
          <w:sz w:val="24"/>
          <w:szCs w:val="24"/>
        </w:rPr>
        <w:t>или лично у работника МФЦ;</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путем обращения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158. При обращении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r w:rsidR="00697438">
        <w:rPr>
          <w:rFonts w:ascii="Arial" w:hAnsi="Arial" w:cs="Arial"/>
          <w:kern w:val="2"/>
          <w:sz w:val="24"/>
          <w:szCs w:val="24"/>
        </w:rPr>
        <w:t xml:space="preserve"> </w:t>
      </w:r>
      <w:r w:rsidRPr="003D4D11">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3573D" w:rsidRPr="003D4D11" w:rsidRDefault="00A3573D" w:rsidP="00A3573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3D4D11">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ind w:firstLine="709"/>
        <w:jc w:val="both"/>
        <w:rPr>
          <w:rFonts w:ascii="Arial"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3D4D11">
        <w:rPr>
          <w:rFonts w:ascii="Arial" w:hAnsi="Arial" w:cs="Arial"/>
          <w:kern w:val="2"/>
          <w:sz w:val="24"/>
          <w:szCs w:val="24"/>
        </w:rPr>
        <w:t>159. Нормативные правовые акты, регулирующие порядок досудебного (внесудебного) обжалования</w:t>
      </w:r>
      <w:r w:rsidR="00697438">
        <w:rPr>
          <w:rFonts w:ascii="Arial" w:hAnsi="Arial" w:cs="Arial"/>
          <w:kern w:val="2"/>
          <w:sz w:val="24"/>
          <w:szCs w:val="24"/>
        </w:rPr>
        <w:t xml:space="preserve"> </w:t>
      </w:r>
      <w:r w:rsidRPr="003D4D11">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 Федеральный зак</w:t>
      </w:r>
      <w:r w:rsidR="00697438">
        <w:rPr>
          <w:rFonts w:ascii="Arial" w:hAnsi="Arial" w:cs="Arial"/>
          <w:kern w:val="2"/>
          <w:sz w:val="24"/>
          <w:szCs w:val="24"/>
        </w:rPr>
        <w:t>он от 27 июля 2010 года №</w:t>
      </w:r>
      <w:r w:rsidRPr="003D4D11">
        <w:rPr>
          <w:rFonts w:ascii="Arial" w:hAnsi="Arial" w:cs="Arial"/>
          <w:kern w:val="2"/>
          <w:sz w:val="24"/>
          <w:szCs w:val="24"/>
        </w:rPr>
        <w:t>210-ФЗ «Об организации предоставления государст</w:t>
      </w:r>
      <w:r w:rsidR="00697438">
        <w:rPr>
          <w:rFonts w:ascii="Arial" w:hAnsi="Arial" w:cs="Arial"/>
          <w:kern w:val="2"/>
          <w:sz w:val="24"/>
          <w:szCs w:val="24"/>
        </w:rPr>
        <w:t>венных и муниципальных услуг».</w:t>
      </w: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160. Информация, содержащаяся в настоящем разделе, подлежит размещению на Портале.</w:t>
      </w:r>
    </w:p>
    <w:p w:rsidR="00A3573D" w:rsidRPr="003D4D11" w:rsidRDefault="00A3573D" w:rsidP="00A3573D">
      <w:pPr>
        <w:autoSpaceDE w:val="0"/>
        <w:autoSpaceDN w:val="0"/>
        <w:adjustRightInd w:val="0"/>
        <w:spacing w:after="0" w:line="240" w:lineRule="auto"/>
        <w:ind w:left="5954"/>
        <w:jc w:val="both"/>
        <w:rPr>
          <w:rFonts w:ascii="Arial" w:eastAsia="Times New Roman" w:hAnsi="Arial" w:cs="Arial"/>
          <w:kern w:val="2"/>
          <w:sz w:val="24"/>
          <w:szCs w:val="24"/>
        </w:rPr>
        <w:sectPr w:rsidR="00A3573D" w:rsidRPr="003D4D11" w:rsidSect="00C51B68">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A3573D" w:rsidRPr="003D4D11" w:rsidRDefault="00A3573D" w:rsidP="00A3573D">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firstRow="1" w:lastRow="0" w:firstColumn="1" w:lastColumn="0" w:noHBand="0" w:noVBand="1"/>
      </w:tblPr>
      <w:tblGrid>
        <w:gridCol w:w="4105"/>
      </w:tblGrid>
      <w:tr w:rsidR="00A3573D" w:rsidRPr="003D4D11" w:rsidTr="00C51B68">
        <w:tc>
          <w:tcPr>
            <w:tcW w:w="4105" w:type="dxa"/>
            <w:tcBorders>
              <w:top w:val="nil"/>
              <w:left w:val="nil"/>
              <w:bottom w:val="nil"/>
              <w:right w:val="nil"/>
            </w:tcBorders>
          </w:tcPr>
          <w:p w:rsidR="00A3573D" w:rsidRPr="00697438" w:rsidRDefault="00A3573D" w:rsidP="00697438">
            <w:pPr>
              <w:autoSpaceDE w:val="0"/>
              <w:autoSpaceDN w:val="0"/>
              <w:adjustRightInd w:val="0"/>
              <w:rPr>
                <w:rFonts w:ascii="Courier New" w:eastAsia="Times New Roman" w:hAnsi="Courier New" w:cs="Courier New"/>
                <w:kern w:val="2"/>
              </w:rPr>
            </w:pPr>
            <w:r w:rsidRPr="00697438">
              <w:rPr>
                <w:rFonts w:ascii="Courier New" w:eastAsia="Times New Roman" w:hAnsi="Courier New" w:cs="Courier New"/>
                <w:kern w:val="2"/>
              </w:rPr>
              <w:t>Приложение</w:t>
            </w:r>
            <w:r w:rsidR="00697438">
              <w:rPr>
                <w:rFonts w:ascii="Courier New" w:eastAsia="Times New Roman" w:hAnsi="Courier New" w:cs="Courier New"/>
                <w:kern w:val="2"/>
              </w:rPr>
              <w:t xml:space="preserve"> №1 </w:t>
            </w:r>
            <w:r w:rsidRPr="00697438">
              <w:rPr>
                <w:rFonts w:ascii="Courier New" w:eastAsia="Times New Roman" w:hAnsi="Courier New" w:cs="Courier New"/>
                <w:kern w:val="2"/>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A3573D" w:rsidRPr="003D4D11" w:rsidRDefault="00A3573D" w:rsidP="004F79B8">
      <w:pPr>
        <w:spacing w:after="0" w:line="240" w:lineRule="auto"/>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A3573D" w:rsidRPr="003D4D11" w:rsidTr="00C51B68">
        <w:tc>
          <w:tcPr>
            <w:tcW w:w="4785" w:type="dxa"/>
          </w:tcPr>
          <w:p w:rsidR="00A3573D" w:rsidRPr="003D4D11" w:rsidRDefault="00A3573D" w:rsidP="00C51B68">
            <w:pPr>
              <w:jc w:val="both"/>
              <w:rPr>
                <w:rFonts w:ascii="Arial" w:eastAsia="Times New Roman" w:hAnsi="Arial" w:cs="Arial"/>
                <w:b/>
                <w:bCs/>
                <w:kern w:val="2"/>
                <w:sz w:val="24"/>
                <w:szCs w:val="24"/>
              </w:rPr>
            </w:pPr>
          </w:p>
        </w:tc>
        <w:tc>
          <w:tcPr>
            <w:tcW w:w="4786" w:type="dxa"/>
          </w:tcPr>
          <w:p w:rsidR="00A3573D" w:rsidRPr="006E4AD9" w:rsidRDefault="00A3573D" w:rsidP="00697438">
            <w:pPr>
              <w:jc w:val="both"/>
              <w:rPr>
                <w:rFonts w:ascii="Arial" w:eastAsia="Times New Roman" w:hAnsi="Arial" w:cs="Arial"/>
                <w:bCs/>
                <w:kern w:val="2"/>
                <w:sz w:val="24"/>
                <w:szCs w:val="24"/>
              </w:rPr>
            </w:pPr>
            <w:r w:rsidRPr="006E4AD9">
              <w:rPr>
                <w:rFonts w:ascii="Arial" w:eastAsia="Times New Roman" w:hAnsi="Arial" w:cs="Arial"/>
                <w:bCs/>
                <w:kern w:val="2"/>
                <w:sz w:val="24"/>
                <w:szCs w:val="24"/>
              </w:rPr>
              <w:t>В администраци</w:t>
            </w:r>
            <w:r w:rsidR="00697438" w:rsidRPr="006E4AD9">
              <w:rPr>
                <w:rFonts w:ascii="Arial" w:eastAsia="Times New Roman" w:hAnsi="Arial" w:cs="Arial"/>
                <w:bCs/>
                <w:kern w:val="2"/>
                <w:sz w:val="24"/>
                <w:szCs w:val="24"/>
              </w:rPr>
              <w:t>ю</w:t>
            </w:r>
            <w:r w:rsidRPr="006E4AD9">
              <w:rPr>
                <w:rFonts w:ascii="Arial" w:eastAsia="Times New Roman" w:hAnsi="Arial" w:cs="Arial"/>
                <w:bCs/>
                <w:kern w:val="2"/>
                <w:sz w:val="24"/>
                <w:szCs w:val="24"/>
              </w:rPr>
              <w:t xml:space="preserve"> муниципального образования</w:t>
            </w:r>
            <w:r w:rsidR="00697438" w:rsidRPr="006E4AD9">
              <w:rPr>
                <w:rFonts w:ascii="Arial" w:eastAsia="Times New Roman" w:hAnsi="Arial" w:cs="Arial"/>
                <w:bCs/>
                <w:kern w:val="2"/>
                <w:sz w:val="24"/>
                <w:szCs w:val="24"/>
              </w:rPr>
              <w:t xml:space="preserve"> «</w:t>
            </w:r>
            <w:proofErr w:type="spellStart"/>
            <w:r w:rsidR="00141C1A">
              <w:rPr>
                <w:rFonts w:ascii="Arial" w:eastAsia="Times New Roman" w:hAnsi="Arial" w:cs="Arial"/>
                <w:bCs/>
                <w:kern w:val="2"/>
                <w:sz w:val="24"/>
                <w:szCs w:val="24"/>
              </w:rPr>
              <w:t>Капсальское</w:t>
            </w:r>
            <w:proofErr w:type="spellEnd"/>
            <w:r w:rsidR="00697438" w:rsidRPr="006E4AD9">
              <w:rPr>
                <w:rFonts w:ascii="Arial" w:eastAsia="Times New Roman" w:hAnsi="Arial" w:cs="Arial"/>
                <w:bCs/>
                <w:kern w:val="2"/>
                <w:sz w:val="24"/>
                <w:szCs w:val="24"/>
              </w:rPr>
              <w:t>»</w:t>
            </w:r>
          </w:p>
        </w:tc>
      </w:tr>
      <w:tr w:rsidR="00A3573D" w:rsidRPr="003D4D11" w:rsidTr="00C51B68">
        <w:tc>
          <w:tcPr>
            <w:tcW w:w="4785" w:type="dxa"/>
          </w:tcPr>
          <w:p w:rsidR="00A3573D" w:rsidRPr="003D4D11" w:rsidRDefault="00A3573D" w:rsidP="00C51B68">
            <w:pPr>
              <w:jc w:val="both"/>
              <w:rPr>
                <w:rFonts w:ascii="Arial" w:eastAsia="Times New Roman" w:hAnsi="Arial" w:cs="Arial"/>
                <w:b/>
                <w:bCs/>
                <w:kern w:val="2"/>
                <w:sz w:val="24"/>
                <w:szCs w:val="24"/>
              </w:rPr>
            </w:pPr>
          </w:p>
        </w:tc>
        <w:tc>
          <w:tcPr>
            <w:tcW w:w="4786" w:type="dxa"/>
          </w:tcPr>
          <w:p w:rsidR="00A3573D" w:rsidRPr="003D4D11" w:rsidRDefault="00A3573D" w:rsidP="00C51B68">
            <w:pPr>
              <w:jc w:val="both"/>
              <w:rPr>
                <w:rFonts w:ascii="Arial" w:eastAsia="Times New Roman" w:hAnsi="Arial" w:cs="Arial"/>
                <w:bCs/>
                <w:kern w:val="2"/>
                <w:sz w:val="24"/>
                <w:szCs w:val="24"/>
              </w:rPr>
            </w:pPr>
            <w:r w:rsidRPr="003D4D11">
              <w:rPr>
                <w:rFonts w:ascii="Arial" w:eastAsia="Times New Roman" w:hAnsi="Arial" w:cs="Arial"/>
                <w:bCs/>
                <w:kern w:val="2"/>
                <w:sz w:val="24"/>
                <w:szCs w:val="24"/>
              </w:rPr>
              <w:t>От _______________________________</w:t>
            </w:r>
          </w:p>
          <w:p w:rsidR="00A3573D" w:rsidRPr="003D4D11" w:rsidRDefault="00A3573D" w:rsidP="00697438">
            <w:pPr>
              <w:jc w:val="both"/>
              <w:rPr>
                <w:rFonts w:ascii="Arial" w:eastAsia="Times New Roman" w:hAnsi="Arial" w:cs="Arial"/>
                <w:bCs/>
                <w:kern w:val="2"/>
                <w:sz w:val="24"/>
                <w:szCs w:val="24"/>
              </w:rPr>
            </w:pPr>
            <w:r w:rsidRPr="003D4D11">
              <w:rPr>
                <w:rFonts w:ascii="Arial" w:eastAsia="Times New Roman" w:hAnsi="Arial" w:cs="Arial"/>
                <w:bCs/>
                <w:kern w:val="2"/>
                <w:sz w:val="24"/>
                <w:szCs w:val="24"/>
              </w:rPr>
              <w:t>(</w:t>
            </w:r>
            <w:r w:rsidRPr="003D4D11">
              <w:rPr>
                <w:rFonts w:ascii="Arial" w:eastAsia="Times New Roman" w:hAnsi="Arial" w:cs="Arial"/>
                <w:bCs/>
                <w:i/>
                <w:kern w:val="2"/>
                <w:sz w:val="24"/>
                <w:szCs w:val="24"/>
              </w:rPr>
              <w:t>указываются сведения о заявителе)</w:t>
            </w:r>
          </w:p>
        </w:tc>
      </w:tr>
    </w:tbl>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ind w:firstLine="708"/>
        <w:jc w:val="center"/>
        <w:rPr>
          <w:rFonts w:ascii="Arial" w:hAnsi="Arial" w:cs="Arial"/>
          <w:sz w:val="24"/>
          <w:szCs w:val="24"/>
        </w:rPr>
      </w:pPr>
      <w:r w:rsidRPr="003D4D11">
        <w:rPr>
          <w:rFonts w:ascii="Arial" w:hAnsi="Arial" w:cs="Arial"/>
          <w:sz w:val="24"/>
          <w:szCs w:val="24"/>
        </w:rPr>
        <w:t>Заявление</w:t>
      </w: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 xml:space="preserve">Прошу </w:t>
      </w:r>
      <w:r w:rsidR="00697438">
        <w:rPr>
          <w:rFonts w:ascii="Arial" w:hAnsi="Arial" w:cs="Arial"/>
          <w:sz w:val="24"/>
          <w:szCs w:val="24"/>
        </w:rPr>
        <w:t>предоставить _</w:t>
      </w:r>
      <w:r w:rsidRPr="003D4D11">
        <w:rPr>
          <w:rFonts w:ascii="Arial" w:hAnsi="Arial" w:cs="Arial"/>
          <w:sz w:val="24"/>
          <w:szCs w:val="24"/>
        </w:rPr>
        <w:t>____________</w:t>
      </w:r>
      <w:r w:rsidR="00697438">
        <w:rPr>
          <w:rFonts w:ascii="Arial" w:hAnsi="Arial" w:cs="Arial"/>
          <w:sz w:val="24"/>
          <w:szCs w:val="24"/>
        </w:rPr>
        <w:t>__________________________</w:t>
      </w:r>
      <w:r w:rsidRPr="003D4D11">
        <w:rPr>
          <w:rFonts w:ascii="Arial" w:hAnsi="Arial" w:cs="Arial"/>
          <w:sz w:val="24"/>
          <w:szCs w:val="24"/>
        </w:rPr>
        <w:t>_______</w:t>
      </w:r>
    </w:p>
    <w:p w:rsidR="00A3573D" w:rsidRPr="003D4D11" w:rsidRDefault="00A3573D" w:rsidP="00697438">
      <w:pPr>
        <w:spacing w:after="0" w:line="240" w:lineRule="auto"/>
        <w:contextualSpacing/>
        <w:rPr>
          <w:rFonts w:ascii="Arial" w:hAnsi="Arial" w:cs="Arial"/>
          <w:sz w:val="24"/>
          <w:szCs w:val="24"/>
        </w:rPr>
      </w:pPr>
      <w:r w:rsidRPr="003D4D11">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A3573D" w:rsidRPr="003D4D11" w:rsidRDefault="00A3573D" w:rsidP="00A3573D">
      <w:pPr>
        <w:spacing w:after="0" w:line="240" w:lineRule="auto"/>
        <w:contextualSpacing/>
        <w:jc w:val="both"/>
        <w:rPr>
          <w:rFonts w:ascii="Arial" w:hAnsi="Arial" w:cs="Arial"/>
          <w:sz w:val="24"/>
          <w:szCs w:val="24"/>
        </w:rPr>
      </w:pPr>
      <w:r w:rsidRPr="003D4D11">
        <w:rPr>
          <w:rFonts w:ascii="Arial" w:hAnsi="Arial" w:cs="Arial"/>
          <w:sz w:val="24"/>
          <w:szCs w:val="24"/>
        </w:rPr>
        <w:t>земельный участок, находящийся в муниципальной собственности муниципального образования</w:t>
      </w:r>
      <w:r w:rsidR="00910915" w:rsidRPr="003D4D11">
        <w:rPr>
          <w:rFonts w:ascii="Arial" w:hAnsi="Arial" w:cs="Arial"/>
          <w:sz w:val="24"/>
          <w:szCs w:val="24"/>
        </w:rPr>
        <w:t xml:space="preserve"> «</w:t>
      </w:r>
      <w:proofErr w:type="spellStart"/>
      <w:r w:rsidR="00141C1A">
        <w:rPr>
          <w:rFonts w:ascii="Arial" w:hAnsi="Arial" w:cs="Arial"/>
          <w:sz w:val="24"/>
          <w:szCs w:val="24"/>
        </w:rPr>
        <w:t>Капсальское</w:t>
      </w:r>
      <w:proofErr w:type="spellEnd"/>
      <w:r w:rsidR="00910915" w:rsidRPr="003D4D11">
        <w:rPr>
          <w:rFonts w:ascii="Arial" w:hAnsi="Arial" w:cs="Arial"/>
          <w:sz w:val="24"/>
          <w:szCs w:val="24"/>
        </w:rPr>
        <w:t>»</w:t>
      </w:r>
      <w:r w:rsidRPr="003D4D11">
        <w:rPr>
          <w:rFonts w:ascii="Arial" w:hAnsi="Arial" w:cs="Arial"/>
          <w:sz w:val="24"/>
          <w:szCs w:val="24"/>
        </w:rPr>
        <w:t>, с кадастровым номером ________________________,</w:t>
      </w:r>
    </w:p>
    <w:p w:rsidR="00A3573D" w:rsidRPr="003D4D11" w:rsidRDefault="00A3573D" w:rsidP="00A3573D">
      <w:pPr>
        <w:spacing w:after="0" w:line="240" w:lineRule="auto"/>
        <w:contextualSpacing/>
        <w:jc w:val="both"/>
        <w:rPr>
          <w:rFonts w:ascii="Arial" w:hAnsi="Arial" w:cs="Arial"/>
          <w:sz w:val="24"/>
          <w:szCs w:val="24"/>
        </w:rPr>
      </w:pPr>
      <w:r w:rsidRPr="003D4D11">
        <w:rPr>
          <w:rFonts w:ascii="Arial" w:hAnsi="Arial" w:cs="Arial"/>
          <w:sz w:val="24"/>
          <w:szCs w:val="24"/>
        </w:rPr>
        <w:t xml:space="preserve">площадью____________ кв. м., расположенного по </w:t>
      </w:r>
      <w:r w:rsidR="009E247C">
        <w:rPr>
          <w:rFonts w:ascii="Arial" w:hAnsi="Arial" w:cs="Arial"/>
          <w:sz w:val="24"/>
          <w:szCs w:val="24"/>
        </w:rPr>
        <w:t>адресу __________________</w:t>
      </w:r>
      <w:r w:rsidRPr="003D4D11">
        <w:rPr>
          <w:rFonts w:ascii="Arial" w:hAnsi="Arial" w:cs="Arial"/>
          <w:sz w:val="24"/>
          <w:szCs w:val="24"/>
        </w:rPr>
        <w:t>_,</w:t>
      </w:r>
    </w:p>
    <w:p w:rsidR="00A3573D" w:rsidRPr="003D4D11" w:rsidRDefault="004B3F6B" w:rsidP="00A3573D">
      <w:pPr>
        <w:spacing w:after="0" w:line="240" w:lineRule="auto"/>
        <w:contextualSpacing/>
        <w:jc w:val="both"/>
        <w:rPr>
          <w:rFonts w:ascii="Arial" w:hAnsi="Arial" w:cs="Arial"/>
          <w:sz w:val="24"/>
          <w:szCs w:val="24"/>
        </w:rPr>
      </w:pPr>
      <w:r>
        <w:rPr>
          <w:rFonts w:ascii="Arial" w:hAnsi="Arial" w:cs="Arial"/>
          <w:sz w:val="24"/>
          <w:szCs w:val="24"/>
        </w:rPr>
        <w:t>для_______</w:t>
      </w:r>
      <w:r w:rsidR="00A3573D" w:rsidRPr="003D4D11">
        <w:rPr>
          <w:rFonts w:ascii="Arial" w:hAnsi="Arial" w:cs="Arial"/>
          <w:sz w:val="24"/>
          <w:szCs w:val="24"/>
        </w:rPr>
        <w:t>___________________________________________________________.</w:t>
      </w:r>
    </w:p>
    <w:p w:rsidR="00A3573D" w:rsidRPr="009E247C" w:rsidRDefault="00A3573D" w:rsidP="009E247C">
      <w:pPr>
        <w:spacing w:after="0" w:line="240" w:lineRule="auto"/>
        <w:contextualSpacing/>
        <w:jc w:val="both"/>
        <w:rPr>
          <w:rFonts w:ascii="Arial" w:hAnsi="Arial" w:cs="Arial"/>
          <w:sz w:val="24"/>
          <w:szCs w:val="24"/>
        </w:rPr>
      </w:pPr>
      <w:r w:rsidRPr="003D4D11">
        <w:rPr>
          <w:rFonts w:ascii="Arial" w:hAnsi="Arial" w:cs="Arial"/>
          <w:sz w:val="24"/>
          <w:szCs w:val="24"/>
        </w:rPr>
        <w:t xml:space="preserve">(предполагаемое целевое использование запрашиваемого земельного участка) </w:t>
      </w:r>
    </w:p>
    <w:p w:rsidR="00A3573D" w:rsidRPr="003D4D11" w:rsidRDefault="00A3573D" w:rsidP="009E247C">
      <w:pPr>
        <w:spacing w:after="0" w:line="240" w:lineRule="auto"/>
        <w:ind w:firstLine="709"/>
        <w:contextualSpacing/>
        <w:jc w:val="both"/>
        <w:rPr>
          <w:rFonts w:ascii="Arial" w:hAnsi="Arial" w:cs="Arial"/>
          <w:sz w:val="24"/>
          <w:szCs w:val="24"/>
        </w:rPr>
      </w:pPr>
      <w:r w:rsidRPr="003D4D11">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w:t>
      </w:r>
      <w:r w:rsidR="009E247C">
        <w:rPr>
          <w:rFonts w:ascii="Arial" w:hAnsi="Arial" w:cs="Arial"/>
          <w:sz w:val="24"/>
          <w:szCs w:val="24"/>
        </w:rPr>
        <w:t>ской Федерации оснований</w:t>
      </w:r>
      <w:r w:rsidRPr="003D4D11">
        <w:rPr>
          <w:rFonts w:ascii="Arial" w:hAnsi="Arial" w:cs="Arial"/>
          <w:sz w:val="24"/>
          <w:szCs w:val="24"/>
        </w:rPr>
        <w:t>____________________________________________________________.</w:t>
      </w:r>
    </w:p>
    <w:p w:rsidR="00A3573D" w:rsidRPr="003D4D11" w:rsidRDefault="00A3573D" w:rsidP="009E247C">
      <w:pPr>
        <w:spacing w:after="0" w:line="240" w:lineRule="auto"/>
        <w:ind w:firstLine="709"/>
        <w:contextualSpacing/>
        <w:jc w:val="both"/>
        <w:rPr>
          <w:rFonts w:ascii="Arial" w:hAnsi="Arial" w:cs="Arial"/>
          <w:sz w:val="24"/>
          <w:szCs w:val="24"/>
        </w:rPr>
      </w:pPr>
      <w:r w:rsidRPr="003D4D11">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w:t>
      </w:r>
      <w:r w:rsidR="009E247C">
        <w:rPr>
          <w:rFonts w:ascii="Arial" w:hAnsi="Arial" w:cs="Arial"/>
          <w:sz w:val="24"/>
          <w:szCs w:val="24"/>
        </w:rPr>
        <w:t>том и (или) проектом____</w:t>
      </w:r>
      <w:r w:rsidRPr="003D4D11">
        <w:rPr>
          <w:rFonts w:ascii="Arial" w:hAnsi="Arial" w:cs="Arial"/>
          <w:sz w:val="24"/>
          <w:szCs w:val="24"/>
        </w:rPr>
        <w:t>_________________________________________________________.</w:t>
      </w:r>
    </w:p>
    <w:p w:rsidR="00A3573D" w:rsidRPr="009E247C" w:rsidRDefault="00A3573D" w:rsidP="009E247C">
      <w:pPr>
        <w:spacing w:after="0" w:line="240" w:lineRule="auto"/>
        <w:ind w:firstLine="709"/>
        <w:contextualSpacing/>
        <w:jc w:val="both"/>
        <w:rPr>
          <w:rFonts w:ascii="Arial" w:hAnsi="Arial" w:cs="Arial"/>
          <w:sz w:val="24"/>
          <w:szCs w:val="24"/>
        </w:rPr>
      </w:pPr>
      <w:r w:rsidRPr="003D4D1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t>_________________________________________.</w:t>
      </w:r>
    </w:p>
    <w:p w:rsidR="00A3573D" w:rsidRPr="003D4D11" w:rsidRDefault="00A3573D" w:rsidP="00A3573D">
      <w:pPr>
        <w:keepNext/>
        <w:spacing w:after="0" w:line="240" w:lineRule="auto"/>
        <w:ind w:right="-142"/>
        <w:jc w:val="both"/>
        <w:rPr>
          <w:rFonts w:ascii="Arial" w:eastAsia="Times New Roman" w:hAnsi="Arial" w:cs="Arial"/>
          <w:kern w:val="2"/>
          <w:sz w:val="24"/>
          <w:szCs w:val="24"/>
        </w:rPr>
      </w:pPr>
      <w:r w:rsidRPr="003D4D11">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1)</w:t>
            </w:r>
          </w:p>
        </w:tc>
        <w:tc>
          <w:tcPr>
            <w:tcW w:w="7770"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bl>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3573D" w:rsidRPr="003D4D11" w:rsidTr="004B3F6B">
        <w:tc>
          <w:tcPr>
            <w:tcW w:w="314"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503"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337"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1789"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567"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20</w:t>
            </w:r>
          </w:p>
        </w:tc>
        <w:tc>
          <w:tcPr>
            <w:tcW w:w="426"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401"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г.</w:t>
            </w:r>
          </w:p>
        </w:tc>
        <w:tc>
          <w:tcPr>
            <w:tcW w:w="733" w:type="dxa"/>
          </w:tcPr>
          <w:p w:rsidR="00A3573D" w:rsidRPr="003D4D11" w:rsidRDefault="00A3573D" w:rsidP="00C51B68">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A3573D" w:rsidRPr="003D4D11" w:rsidRDefault="00A3573D" w:rsidP="00C51B68">
            <w:pPr>
              <w:spacing w:after="0" w:line="240" w:lineRule="auto"/>
              <w:ind w:right="-108"/>
              <w:jc w:val="both"/>
              <w:rPr>
                <w:rFonts w:ascii="Arial" w:eastAsia="Times New Roman" w:hAnsi="Arial" w:cs="Arial"/>
                <w:kern w:val="2"/>
                <w:sz w:val="24"/>
                <w:szCs w:val="24"/>
              </w:rPr>
            </w:pPr>
          </w:p>
        </w:tc>
      </w:tr>
      <w:tr w:rsidR="00A3573D" w:rsidRPr="003D4D11" w:rsidTr="004B3F6B">
        <w:tc>
          <w:tcPr>
            <w:tcW w:w="314"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337"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567"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401"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733"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A3573D" w:rsidRPr="003D4D11" w:rsidRDefault="00A3573D" w:rsidP="00C51B68">
            <w:pPr>
              <w:spacing w:after="0" w:line="240" w:lineRule="auto"/>
              <w:ind w:right="-108"/>
              <w:jc w:val="center"/>
              <w:rPr>
                <w:rFonts w:ascii="Arial" w:eastAsia="Times New Roman" w:hAnsi="Arial" w:cs="Arial"/>
                <w:color w:val="000000" w:themeColor="text1"/>
                <w:kern w:val="2"/>
                <w:sz w:val="24"/>
                <w:szCs w:val="24"/>
              </w:rPr>
            </w:pPr>
            <w:r w:rsidRPr="003D4D11">
              <w:rPr>
                <w:rFonts w:ascii="Arial" w:eastAsia="Times New Roman" w:hAnsi="Arial" w:cs="Arial"/>
                <w:color w:val="000000" w:themeColor="text1"/>
                <w:kern w:val="2"/>
                <w:sz w:val="24"/>
                <w:szCs w:val="24"/>
              </w:rPr>
              <w:t>(подпись заявителя или представителя заявителя)</w:t>
            </w:r>
          </w:p>
        </w:tc>
      </w:tr>
    </w:tbl>
    <w:p w:rsidR="00A3573D" w:rsidRPr="003D4D11" w:rsidRDefault="00A3573D" w:rsidP="00A3573D">
      <w:pPr>
        <w:spacing w:after="0" w:line="240" w:lineRule="auto"/>
        <w:ind w:firstLine="720"/>
        <w:jc w:val="both"/>
        <w:rPr>
          <w:rFonts w:ascii="Arial" w:eastAsia="Times New Roman" w:hAnsi="Arial" w:cs="Arial"/>
          <w:kern w:val="2"/>
          <w:sz w:val="24"/>
          <w:szCs w:val="24"/>
        </w:rPr>
      </w:pPr>
    </w:p>
    <w:p w:rsidR="00C51B68" w:rsidRPr="003D4D11" w:rsidRDefault="00C51B68">
      <w:pPr>
        <w:rPr>
          <w:rFonts w:ascii="Arial" w:hAnsi="Arial" w:cs="Arial"/>
          <w:sz w:val="24"/>
          <w:szCs w:val="24"/>
        </w:rPr>
      </w:pPr>
    </w:p>
    <w:sectPr w:rsidR="00C51B68" w:rsidRPr="003D4D11" w:rsidSect="00FA68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85" w:rsidRDefault="00EA6B85" w:rsidP="00A3573D">
      <w:pPr>
        <w:spacing w:after="0" w:line="240" w:lineRule="auto"/>
      </w:pPr>
      <w:r>
        <w:separator/>
      </w:r>
    </w:p>
  </w:endnote>
  <w:endnote w:type="continuationSeparator" w:id="0">
    <w:p w:rsidR="00EA6B85" w:rsidRDefault="00EA6B85" w:rsidP="00A3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85" w:rsidRDefault="00EA6B85" w:rsidP="00A3573D">
      <w:pPr>
        <w:spacing w:after="0" w:line="240" w:lineRule="auto"/>
      </w:pPr>
      <w:r>
        <w:separator/>
      </w:r>
    </w:p>
  </w:footnote>
  <w:footnote w:type="continuationSeparator" w:id="0">
    <w:p w:rsidR="00EA6B85" w:rsidRDefault="00EA6B85" w:rsidP="00A35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19" w:rsidRPr="00B14374" w:rsidRDefault="00BE3219" w:rsidP="00C51B68">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C24919"/>
    <w:rsid w:val="0004137A"/>
    <w:rsid w:val="000C19F1"/>
    <w:rsid w:val="000D088B"/>
    <w:rsid w:val="000E3855"/>
    <w:rsid w:val="00141C1A"/>
    <w:rsid w:val="001501F2"/>
    <w:rsid w:val="00210932"/>
    <w:rsid w:val="00254225"/>
    <w:rsid w:val="002F266D"/>
    <w:rsid w:val="003215C2"/>
    <w:rsid w:val="003A74F7"/>
    <w:rsid w:val="003D4D11"/>
    <w:rsid w:val="004560F8"/>
    <w:rsid w:val="0046265B"/>
    <w:rsid w:val="004B3F6B"/>
    <w:rsid w:val="004F79B8"/>
    <w:rsid w:val="0054268A"/>
    <w:rsid w:val="005654C9"/>
    <w:rsid w:val="0060260B"/>
    <w:rsid w:val="00604159"/>
    <w:rsid w:val="006600DB"/>
    <w:rsid w:val="00663BF9"/>
    <w:rsid w:val="00683F5E"/>
    <w:rsid w:val="00697438"/>
    <w:rsid w:val="006B7978"/>
    <w:rsid w:val="006E4AD9"/>
    <w:rsid w:val="006F0267"/>
    <w:rsid w:val="00771034"/>
    <w:rsid w:val="007D5AE8"/>
    <w:rsid w:val="007E56F9"/>
    <w:rsid w:val="0082341F"/>
    <w:rsid w:val="00850949"/>
    <w:rsid w:val="00850B9C"/>
    <w:rsid w:val="00853535"/>
    <w:rsid w:val="00866A71"/>
    <w:rsid w:val="008A2BEF"/>
    <w:rsid w:val="008C7FD8"/>
    <w:rsid w:val="00910915"/>
    <w:rsid w:val="00933DAE"/>
    <w:rsid w:val="009E247C"/>
    <w:rsid w:val="00A1182D"/>
    <w:rsid w:val="00A3573D"/>
    <w:rsid w:val="00A879F6"/>
    <w:rsid w:val="00AE2B02"/>
    <w:rsid w:val="00BE3219"/>
    <w:rsid w:val="00BF06D6"/>
    <w:rsid w:val="00C24919"/>
    <w:rsid w:val="00C51B68"/>
    <w:rsid w:val="00CB3539"/>
    <w:rsid w:val="00CD632E"/>
    <w:rsid w:val="00CD71DB"/>
    <w:rsid w:val="00DE6DF2"/>
    <w:rsid w:val="00E26A60"/>
    <w:rsid w:val="00E36FFD"/>
    <w:rsid w:val="00E415C5"/>
    <w:rsid w:val="00E465E4"/>
    <w:rsid w:val="00E97A49"/>
    <w:rsid w:val="00EA6B85"/>
    <w:rsid w:val="00EE0EC3"/>
    <w:rsid w:val="00F23FE7"/>
    <w:rsid w:val="00F57A39"/>
    <w:rsid w:val="00FA1380"/>
    <w:rsid w:val="00FA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B0FF"/>
  <w15:docId w15:val="{9A5EA602-26DE-448A-AAF9-61D86365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8A9"/>
  </w:style>
  <w:style w:type="paragraph" w:styleId="1">
    <w:name w:val="heading 1"/>
    <w:basedOn w:val="a"/>
    <w:next w:val="a"/>
    <w:link w:val="10"/>
    <w:uiPriority w:val="9"/>
    <w:qFormat/>
    <w:rsid w:val="00A3573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24919"/>
    <w:rPr>
      <w:rFonts w:cs="Times New Roman"/>
      <w:color w:val="106BBE"/>
    </w:rPr>
  </w:style>
  <w:style w:type="paragraph" w:customStyle="1" w:styleId="ConsPlusTitle">
    <w:name w:val="ConsPlusTitle"/>
    <w:uiPriority w:val="99"/>
    <w:rsid w:val="00C2491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3573D"/>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A3573D"/>
    <w:rPr>
      <w:rFonts w:ascii="Tms Rmn" w:eastAsia="Times New Roman" w:hAnsi="Tms Rmn" w:cs="Times New Roman"/>
      <w:sz w:val="20"/>
      <w:szCs w:val="20"/>
    </w:rPr>
  </w:style>
  <w:style w:type="paragraph" w:styleId="a5">
    <w:name w:val="footnote text"/>
    <w:basedOn w:val="a"/>
    <w:link w:val="a4"/>
    <w:uiPriority w:val="99"/>
    <w:unhideWhenUsed/>
    <w:rsid w:val="00A3573D"/>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A3573D"/>
    <w:rPr>
      <w:rFonts w:ascii="Tahoma" w:eastAsiaTheme="minorHAnsi" w:hAnsi="Tahoma" w:cs="Tahoma"/>
      <w:sz w:val="16"/>
      <w:szCs w:val="16"/>
      <w:lang w:eastAsia="en-US"/>
    </w:rPr>
  </w:style>
  <w:style w:type="paragraph" w:styleId="a7">
    <w:name w:val="Balloon Text"/>
    <w:basedOn w:val="a"/>
    <w:link w:val="a6"/>
    <w:uiPriority w:val="99"/>
    <w:semiHidden/>
    <w:unhideWhenUsed/>
    <w:rsid w:val="00A3573D"/>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A3573D"/>
    <w:rPr>
      <w:rFonts w:eastAsiaTheme="minorHAnsi"/>
      <w:lang w:eastAsia="en-US"/>
    </w:rPr>
  </w:style>
  <w:style w:type="paragraph" w:styleId="a9">
    <w:name w:val="header"/>
    <w:basedOn w:val="a"/>
    <w:link w:val="a8"/>
    <w:uiPriority w:val="99"/>
    <w:unhideWhenUsed/>
    <w:rsid w:val="00A3573D"/>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A3573D"/>
    <w:rPr>
      <w:rFonts w:eastAsiaTheme="minorHAnsi"/>
      <w:lang w:eastAsia="en-US"/>
    </w:rPr>
  </w:style>
  <w:style w:type="paragraph" w:styleId="ab">
    <w:name w:val="footer"/>
    <w:basedOn w:val="a"/>
    <w:link w:val="aa"/>
    <w:uiPriority w:val="99"/>
    <w:unhideWhenUsed/>
    <w:rsid w:val="00A3573D"/>
    <w:pPr>
      <w:tabs>
        <w:tab w:val="center" w:pos="4677"/>
        <w:tab w:val="right" w:pos="9355"/>
      </w:tabs>
      <w:spacing w:after="0" w:line="240" w:lineRule="auto"/>
    </w:pPr>
    <w:rPr>
      <w:rFonts w:eastAsiaTheme="minorHAnsi"/>
      <w:lang w:eastAsia="en-US"/>
    </w:rPr>
  </w:style>
  <w:style w:type="paragraph" w:customStyle="1" w:styleId="ConsPlusNormal">
    <w:name w:val="ConsPlusNormal"/>
    <w:rsid w:val="00A3573D"/>
    <w:pPr>
      <w:widowControl w:val="0"/>
      <w:autoSpaceDE w:val="0"/>
      <w:autoSpaceDN w:val="0"/>
      <w:adjustRightInd w:val="0"/>
      <w:spacing w:after="0" w:line="240" w:lineRule="auto"/>
    </w:pPr>
    <w:rPr>
      <w:rFonts w:ascii="Arial" w:hAnsi="Arial" w:cs="Arial"/>
      <w:sz w:val="20"/>
      <w:szCs w:val="20"/>
    </w:rPr>
  </w:style>
  <w:style w:type="character" w:styleId="ac">
    <w:name w:val="footnote reference"/>
    <w:basedOn w:val="a0"/>
    <w:uiPriority w:val="99"/>
    <w:semiHidden/>
    <w:unhideWhenUsed/>
    <w:rsid w:val="00A3573D"/>
    <w:rPr>
      <w:vertAlign w:val="superscript"/>
    </w:rPr>
  </w:style>
  <w:style w:type="character" w:styleId="ad">
    <w:name w:val="Hyperlink"/>
    <w:basedOn w:val="a0"/>
    <w:uiPriority w:val="99"/>
    <w:unhideWhenUsed/>
    <w:rsid w:val="00E36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03CA4A6B06C596D28E3A496B5EBEB81201D540D72C09FF04BD8EF1AC44212F8A372EA2CF762B8A832BCC054AeDaE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077FDAB97C10AA515189B2CA390CA98FEFB33AE510BB6D2D05B6DBDFA17EB0C5316FE43D7484DE33CD2C9B87D645E9A582AF92D91Z3V4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4AF0CF3427A82AAF077E0CE3B12B8927A1973B825A3E0C6197BD5A478298C6A2CA1DF2v2QCD" TargetMode="External"/><Relationship Id="rId11" Type="http://schemas.openxmlformats.org/officeDocument/2006/relationships/hyperlink" Target="http://&#1084;&#1092;&#1094;38.&#1088;&#1092;" TargetMode="External"/><Relationship Id="rId5" Type="http://schemas.openxmlformats.org/officeDocument/2006/relationships/endnotes" Target="endnotes.xml"/><Relationship Id="rId10" Type="http://schemas.openxmlformats.org/officeDocument/2006/relationships/hyperlink" Target="consultantplus://offline/ref=5CED46627599C90E73184EE52DF005C1EF2A44D5F46F2351555D3A38099B639D5CF9221DDD9230CE87AC5E09D23F187761940385905434iCG" TargetMode="External"/><Relationship Id="rId4" Type="http://schemas.openxmlformats.org/officeDocument/2006/relationships/footnotes" Target="footnotes.xml"/><Relationship Id="rId9" Type="http://schemas.openxmlformats.org/officeDocument/2006/relationships/hyperlink" Target="consultantplus://offline/ref=8D31A0390380A8D286BE3B23AE070DBAF5216BBFB7963F6A9CA0C0E4EF784B701357E9C9661F3926DF9FC29D7A013723D7A30B2BAFF67BD7i4b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15687</Words>
  <Characters>89416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47</cp:revision>
  <dcterms:created xsi:type="dcterms:W3CDTF">2019-07-26T01:26:00Z</dcterms:created>
  <dcterms:modified xsi:type="dcterms:W3CDTF">2019-10-02T03:09:00Z</dcterms:modified>
</cp:coreProperties>
</file>