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79" w:rsidRDefault="00BC3779" w:rsidP="00BC37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22.02.2022 г. № 7</w:t>
      </w:r>
    </w:p>
    <w:p w:rsidR="00BC3779" w:rsidRDefault="00BC3779" w:rsidP="00BC37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C3779" w:rsidRDefault="00BC3779" w:rsidP="00BC37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C3779" w:rsidRDefault="00BC3779" w:rsidP="00BC37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BC3779" w:rsidRDefault="00BC3779" w:rsidP="00BC37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BC3779" w:rsidRDefault="00BC3779" w:rsidP="00BC37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BC3779" w:rsidRDefault="00BC3779" w:rsidP="00BC37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BC3779" w:rsidRDefault="00BC3779" w:rsidP="00BC37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BC3779" w:rsidRDefault="00BC3779" w:rsidP="00BC3779">
      <w:pPr>
        <w:rPr>
          <w:rFonts w:ascii="Arial" w:hAnsi="Arial" w:cs="Arial"/>
          <w:sz w:val="24"/>
          <w:szCs w:val="24"/>
        </w:rPr>
      </w:pPr>
    </w:p>
    <w:p w:rsidR="00BC3779" w:rsidRDefault="00BC3779" w:rsidP="00BC3779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», поступившим заявлением 22.02.2022г от гражданки Башкирцевой Антонины Алексеевны, администрация муниципального образования, </w:t>
      </w:r>
    </w:p>
    <w:p w:rsidR="00BC3779" w:rsidRDefault="00BC3779" w:rsidP="00BC3779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</w:p>
    <w:p w:rsidR="00BC3779" w:rsidRDefault="00BC3779" w:rsidP="00BC3779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BC3779" w:rsidRDefault="00BC3779" w:rsidP="00BC3779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Объекту недвижимости – жилому дому, расположенному</w:t>
      </w:r>
      <w:r w:rsidR="0028217C">
        <w:rPr>
          <w:rFonts w:ascii="Arial" w:eastAsia="Times New Roman CYR" w:hAnsi="Arial" w:cs="Arial"/>
          <w:sz w:val="24"/>
          <w:szCs w:val="24"/>
        </w:rPr>
        <w:t xml:space="preserve"> на земельном участке с кадастровым номером: 85:06:060101:628</w:t>
      </w:r>
      <w:r>
        <w:rPr>
          <w:rFonts w:ascii="Arial" w:eastAsia="Times New Roman CYR" w:hAnsi="Arial" w:cs="Arial"/>
          <w:sz w:val="24"/>
          <w:szCs w:val="24"/>
        </w:rPr>
        <w:t xml:space="preserve"> по адресу;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Центральная,</w:t>
      </w:r>
      <w:r w:rsidR="0028217C">
        <w:rPr>
          <w:rFonts w:ascii="Arial" w:eastAsia="Times New Roman CYR" w:hAnsi="Arial" w:cs="Arial"/>
          <w:sz w:val="24"/>
          <w:szCs w:val="24"/>
        </w:rPr>
        <w:t>10</w:t>
      </w: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 xml:space="preserve">  присвоить адрес:</w:t>
      </w:r>
    </w:p>
    <w:p w:rsidR="00BC3779" w:rsidRDefault="00BC3779" w:rsidP="00BC3779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</w:p>
    <w:p w:rsidR="00BC3779" w:rsidRDefault="00BC3779" w:rsidP="00BC3779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Российская Федерация,  Иркутская область, муниципальный район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>, сельское поселение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»,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Центральная, д.10 а</w:t>
      </w:r>
    </w:p>
    <w:p w:rsidR="00BC3779" w:rsidRDefault="00BC3779" w:rsidP="00BC3779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BC3779" w:rsidRDefault="00BC3779" w:rsidP="00BC3779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BC3779" w:rsidRDefault="00BC3779" w:rsidP="00BC3779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BC3779" w:rsidRDefault="00BC3779" w:rsidP="00BC3779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BC3779" w:rsidRDefault="00BC3779" w:rsidP="00BC3779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BC3779" w:rsidRDefault="00BC3779" w:rsidP="00BC3779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Глава администрации                                                                А.Д. Самоваров</w:t>
      </w:r>
    </w:p>
    <w:p w:rsidR="00BC3779" w:rsidRDefault="00BC3779" w:rsidP="00BC3779"/>
    <w:p w:rsidR="007906D4" w:rsidRDefault="007906D4"/>
    <w:sectPr w:rsidR="0079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CF"/>
    <w:rsid w:val="0028217C"/>
    <w:rsid w:val="007906D4"/>
    <w:rsid w:val="00970ACF"/>
    <w:rsid w:val="00B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2022-02-25T04:12:00Z</cp:lastPrinted>
  <dcterms:created xsi:type="dcterms:W3CDTF">2022-02-22T01:38:00Z</dcterms:created>
  <dcterms:modified xsi:type="dcterms:W3CDTF">2022-02-25T04:18:00Z</dcterms:modified>
</cp:coreProperties>
</file>