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FC" w:rsidRDefault="009C5182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31.03</w:t>
      </w:r>
      <w:r w:rsidR="00C46451">
        <w:rPr>
          <w:rFonts w:ascii="Arial" w:hAnsi="Arial" w:cs="Arial"/>
          <w:b/>
          <w:sz w:val="32"/>
          <w:szCs w:val="32"/>
        </w:rPr>
        <w:t xml:space="preserve">.2023 г. № </w:t>
      </w:r>
      <w:r>
        <w:rPr>
          <w:rFonts w:ascii="Arial" w:hAnsi="Arial" w:cs="Arial"/>
          <w:b/>
          <w:sz w:val="32"/>
          <w:szCs w:val="32"/>
        </w:rPr>
        <w:t>1</w:t>
      </w:r>
      <w:r w:rsidR="007F16CA">
        <w:rPr>
          <w:rFonts w:ascii="Arial" w:hAnsi="Arial" w:cs="Arial"/>
          <w:b/>
          <w:sz w:val="32"/>
          <w:szCs w:val="32"/>
        </w:rPr>
        <w:t>5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372FC" w:rsidRDefault="002372FC" w:rsidP="002372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2372FC" w:rsidRDefault="002372FC" w:rsidP="002372FC">
      <w:pPr>
        <w:rPr>
          <w:rFonts w:ascii="Arial" w:hAnsi="Arial" w:cs="Arial"/>
          <w:sz w:val="24"/>
          <w:szCs w:val="24"/>
        </w:rPr>
      </w:pPr>
    </w:p>
    <w:p w:rsidR="002372FC" w:rsidRDefault="002372FC" w:rsidP="002372FC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</w:t>
      </w:r>
      <w:proofErr w:type="gramStart"/>
      <w:r>
        <w:rPr>
          <w:rFonts w:ascii="Arial" w:eastAsia="Times New Roman CYR" w:hAnsi="Arial" w:cs="Arial"/>
          <w:sz w:val="24"/>
          <w:szCs w:val="24"/>
        </w:rPr>
        <w:t>В соответствии с внесением почтовых адресов в Федеральную информационную адресную систему, в соответствии со ст.14 Федерального закона от 06.10.2003г №131 «Об общих принципах организации местного самоуправления в Российской Федерации», частью 3 статьи 5 Федерального закона от 28.12.2013 года №443-ФЗ «О федеральной информационной системе и о внесении изменений в Федеральный закон «Об общих принципах  организации местного самоуправления в Российской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Федерации» постановлением Правительства РФ  от 19.11.2014г №1221 «Об утверждении Правил присвоения, изменения и аннулирования адресов», постановлением Правительства РФ от 22.05.2015 г №492 «О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постановлением администрации муниципального образования «Капсальское» от 02.11.2015г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№33 «Об утверждении правил присвоения, изменения и аннулирования адресов  на территории МО «Капсальское», руководствуясь статьей 6 Устава муниципального образования «Капсальское», администрация муниципального образования «Капсальское», </w:t>
      </w:r>
    </w:p>
    <w:p w:rsidR="002372FC" w:rsidRDefault="002372FC" w:rsidP="002372FC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2372FC" w:rsidRDefault="002372FC" w:rsidP="002372FC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Объекту недвижимости</w:t>
      </w:r>
      <w:r w:rsidR="00691700">
        <w:rPr>
          <w:rFonts w:ascii="Arial" w:eastAsia="Times New Roman CYR" w:hAnsi="Arial" w:cs="Arial"/>
          <w:sz w:val="24"/>
          <w:szCs w:val="24"/>
        </w:rPr>
        <w:t>, земельному участку</w:t>
      </w:r>
      <w:r>
        <w:rPr>
          <w:rFonts w:ascii="Arial" w:eastAsia="Times New Roman CYR" w:hAnsi="Arial" w:cs="Arial"/>
          <w:sz w:val="24"/>
          <w:szCs w:val="24"/>
        </w:rPr>
        <w:t xml:space="preserve"> с кад</w:t>
      </w:r>
      <w:r w:rsidR="00593FDA">
        <w:rPr>
          <w:rFonts w:ascii="Arial" w:eastAsia="Times New Roman CYR" w:hAnsi="Arial" w:cs="Arial"/>
          <w:sz w:val="24"/>
          <w:szCs w:val="24"/>
        </w:rPr>
        <w:t>а</w:t>
      </w:r>
      <w:r w:rsidR="00FC1371">
        <w:rPr>
          <w:rFonts w:ascii="Arial" w:eastAsia="Times New Roman CYR" w:hAnsi="Arial" w:cs="Arial"/>
          <w:sz w:val="24"/>
          <w:szCs w:val="24"/>
        </w:rPr>
        <w:t>с</w:t>
      </w:r>
      <w:r w:rsidR="007F16CA">
        <w:rPr>
          <w:rFonts w:ascii="Arial" w:eastAsia="Times New Roman CYR" w:hAnsi="Arial" w:cs="Arial"/>
          <w:sz w:val="24"/>
          <w:szCs w:val="24"/>
        </w:rPr>
        <w:t>тровым номером: 85:06:060101:654</w:t>
      </w:r>
      <w:r>
        <w:rPr>
          <w:rFonts w:ascii="Arial" w:eastAsia="Times New Roman CYR" w:hAnsi="Arial" w:cs="Arial"/>
          <w:sz w:val="24"/>
          <w:szCs w:val="24"/>
        </w:rPr>
        <w:t xml:space="preserve">, присвоить адрес: Российская Федерация,  Иркутская область, муниципальный район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>, сельское поселение «Кап</w:t>
      </w:r>
      <w:r w:rsidR="00593FDA">
        <w:rPr>
          <w:rFonts w:ascii="Arial" w:eastAsia="Times New Roman CYR" w:hAnsi="Arial" w:cs="Arial"/>
          <w:sz w:val="24"/>
          <w:szCs w:val="24"/>
        </w:rPr>
        <w:t>сальское»</w:t>
      </w:r>
      <w:r w:rsidR="009C5182">
        <w:rPr>
          <w:rFonts w:ascii="Arial" w:eastAsia="Times New Roman CYR" w:hAnsi="Arial" w:cs="Arial"/>
          <w:sz w:val="24"/>
          <w:szCs w:val="24"/>
        </w:rPr>
        <w:t xml:space="preserve">, с. </w:t>
      </w:r>
      <w:proofErr w:type="spellStart"/>
      <w:r w:rsidR="009C5182"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 w:rsidR="009C5182">
        <w:rPr>
          <w:rFonts w:ascii="Arial" w:eastAsia="Times New Roman CYR" w:hAnsi="Arial" w:cs="Arial"/>
          <w:sz w:val="24"/>
          <w:szCs w:val="24"/>
        </w:rPr>
        <w:t>, ул. Профсоюзная</w:t>
      </w:r>
      <w:r w:rsidR="009C1A50">
        <w:rPr>
          <w:rFonts w:ascii="Arial" w:eastAsia="Times New Roman CYR" w:hAnsi="Arial" w:cs="Arial"/>
          <w:sz w:val="24"/>
          <w:szCs w:val="24"/>
        </w:rPr>
        <w:t xml:space="preserve">, земельный участок  </w:t>
      </w:r>
      <w:r w:rsidR="009C5182">
        <w:rPr>
          <w:rFonts w:ascii="Arial" w:eastAsia="Times New Roman CYR" w:hAnsi="Arial" w:cs="Arial"/>
          <w:sz w:val="24"/>
          <w:szCs w:val="24"/>
        </w:rPr>
        <w:t>12</w:t>
      </w:r>
      <w:r w:rsidR="007F16CA">
        <w:rPr>
          <w:rFonts w:ascii="Arial" w:eastAsia="Times New Roman CYR" w:hAnsi="Arial" w:cs="Arial"/>
          <w:sz w:val="24"/>
          <w:szCs w:val="24"/>
        </w:rPr>
        <w:t>А</w:t>
      </w:r>
      <w:bookmarkStart w:id="0" w:name="_GoBack"/>
      <w:bookmarkEnd w:id="0"/>
      <w:r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2372FC" w:rsidRDefault="002372FC" w:rsidP="002372FC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2372FC" w:rsidRDefault="002372FC" w:rsidP="002372FC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2372FC" w:rsidRDefault="002372FC" w:rsidP="002372FC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2372FC" w:rsidRDefault="002372FC" w:rsidP="002372FC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А.Д. Самоваров</w:t>
      </w:r>
    </w:p>
    <w:p w:rsidR="00827C8B" w:rsidRDefault="00827C8B"/>
    <w:sectPr w:rsidR="0082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46"/>
    <w:rsid w:val="002372FC"/>
    <w:rsid w:val="002C0346"/>
    <w:rsid w:val="003968E6"/>
    <w:rsid w:val="00593FDA"/>
    <w:rsid w:val="00691700"/>
    <w:rsid w:val="00705BCB"/>
    <w:rsid w:val="007F16CA"/>
    <w:rsid w:val="00827C8B"/>
    <w:rsid w:val="009C1A50"/>
    <w:rsid w:val="009C5182"/>
    <w:rsid w:val="009F7DB6"/>
    <w:rsid w:val="00A43409"/>
    <w:rsid w:val="00C46451"/>
    <w:rsid w:val="00EE512F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2023-04-03T01:53:00Z</cp:lastPrinted>
  <dcterms:created xsi:type="dcterms:W3CDTF">2023-04-03T01:55:00Z</dcterms:created>
  <dcterms:modified xsi:type="dcterms:W3CDTF">2023-04-03T01:55:00Z</dcterms:modified>
</cp:coreProperties>
</file>