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Default="00C46451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31.01.2023 г. № 4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372FC" w:rsidRDefault="002372FC" w:rsidP="0023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2372FC" w:rsidRDefault="002372FC" w:rsidP="002372FC">
      <w:pPr>
        <w:rPr>
          <w:rFonts w:ascii="Arial" w:hAnsi="Arial" w:cs="Arial"/>
          <w:sz w:val="24"/>
          <w:szCs w:val="24"/>
        </w:rPr>
      </w:pPr>
    </w:p>
    <w:p w:rsidR="002372FC" w:rsidRDefault="002372FC" w:rsidP="002372FC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2372FC" w:rsidRDefault="002372FC" w:rsidP="002372F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</w:t>
      </w:r>
      <w:r w:rsidR="00691700">
        <w:rPr>
          <w:rFonts w:ascii="Arial" w:eastAsia="Times New Roman CYR" w:hAnsi="Arial" w:cs="Arial"/>
          <w:sz w:val="24"/>
          <w:szCs w:val="24"/>
        </w:rPr>
        <w:t>, земельному участку</w:t>
      </w:r>
      <w:r>
        <w:rPr>
          <w:rFonts w:ascii="Arial" w:eastAsia="Times New Roman CYR" w:hAnsi="Arial" w:cs="Arial"/>
          <w:sz w:val="24"/>
          <w:szCs w:val="24"/>
        </w:rPr>
        <w:t xml:space="preserve"> с кад</w:t>
      </w:r>
      <w:r w:rsidR="00593FDA">
        <w:rPr>
          <w:rFonts w:ascii="Arial" w:eastAsia="Times New Roman CYR" w:hAnsi="Arial" w:cs="Arial"/>
          <w:sz w:val="24"/>
          <w:szCs w:val="24"/>
        </w:rPr>
        <w:t>а</w:t>
      </w:r>
      <w:r w:rsidR="00FC1371">
        <w:rPr>
          <w:rFonts w:ascii="Arial" w:eastAsia="Times New Roman CYR" w:hAnsi="Arial" w:cs="Arial"/>
          <w:sz w:val="24"/>
          <w:szCs w:val="24"/>
        </w:rPr>
        <w:t>стровым номером: 85:06:060101:644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</w:t>
      </w:r>
      <w:r w:rsidR="00593FDA">
        <w:rPr>
          <w:rFonts w:ascii="Arial" w:eastAsia="Times New Roman CYR" w:hAnsi="Arial" w:cs="Arial"/>
          <w:sz w:val="24"/>
          <w:szCs w:val="24"/>
        </w:rPr>
        <w:t>сальское»</w:t>
      </w:r>
      <w:r w:rsidR="00FC1371">
        <w:rPr>
          <w:rFonts w:ascii="Arial" w:eastAsia="Times New Roman CYR" w:hAnsi="Arial" w:cs="Arial"/>
          <w:sz w:val="24"/>
          <w:szCs w:val="24"/>
        </w:rPr>
        <w:t xml:space="preserve">, с. </w:t>
      </w:r>
      <w:proofErr w:type="spellStart"/>
      <w:r w:rsidR="00FC1371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FC1371">
        <w:rPr>
          <w:rFonts w:ascii="Arial" w:eastAsia="Times New Roman CYR" w:hAnsi="Arial" w:cs="Arial"/>
          <w:sz w:val="24"/>
          <w:szCs w:val="24"/>
        </w:rPr>
        <w:t>, ул. Советск</w:t>
      </w:r>
      <w:r w:rsidR="009C1A50">
        <w:rPr>
          <w:rFonts w:ascii="Arial" w:eastAsia="Times New Roman CYR" w:hAnsi="Arial" w:cs="Arial"/>
          <w:sz w:val="24"/>
          <w:szCs w:val="24"/>
        </w:rPr>
        <w:t xml:space="preserve">ая, земельный участок  </w:t>
      </w:r>
      <w:r w:rsidR="00FC1371">
        <w:rPr>
          <w:rFonts w:ascii="Arial" w:eastAsia="Times New Roman CYR" w:hAnsi="Arial" w:cs="Arial"/>
          <w:sz w:val="24"/>
          <w:szCs w:val="24"/>
        </w:rPr>
        <w:t>1А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Глава администрации                            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                                 А.Д. Самоваров</w:t>
      </w:r>
    </w:p>
    <w:p w:rsidR="00827C8B" w:rsidRDefault="00827C8B"/>
    <w:sectPr w:rsidR="008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6"/>
    <w:rsid w:val="002372FC"/>
    <w:rsid w:val="002C0346"/>
    <w:rsid w:val="003968E6"/>
    <w:rsid w:val="00593FDA"/>
    <w:rsid w:val="00691700"/>
    <w:rsid w:val="00705BCB"/>
    <w:rsid w:val="00827C8B"/>
    <w:rsid w:val="009C1A50"/>
    <w:rsid w:val="009F7DB6"/>
    <w:rsid w:val="00A43409"/>
    <w:rsid w:val="00C46451"/>
    <w:rsid w:val="00EE512F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2023-02-01T04:16:00Z</cp:lastPrinted>
  <dcterms:created xsi:type="dcterms:W3CDTF">2023-02-01T01:47:00Z</dcterms:created>
  <dcterms:modified xsi:type="dcterms:W3CDTF">2023-02-01T04:18:00Z</dcterms:modified>
</cp:coreProperties>
</file>