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FF" w:rsidRPr="00EA519F" w:rsidRDefault="002F7E82" w:rsidP="003662FF">
      <w:pPr>
        <w:keepNext/>
        <w:tabs>
          <w:tab w:val="center" w:pos="4677"/>
        </w:tabs>
        <w:jc w:val="center"/>
        <w:outlineLvl w:val="0"/>
        <w:rPr>
          <w:rFonts w:ascii="Arial" w:hAnsi="Arial" w:cs="Arial"/>
          <w:b/>
          <w:sz w:val="32"/>
          <w:szCs w:val="32"/>
        </w:rPr>
      </w:pPr>
      <w:r>
        <w:rPr>
          <w:rFonts w:ascii="Arial" w:hAnsi="Arial" w:cs="Arial"/>
          <w:b/>
          <w:sz w:val="32"/>
          <w:szCs w:val="32"/>
        </w:rPr>
        <w:t>03.10.2018г. № 3</w:t>
      </w:r>
    </w:p>
    <w:p w:rsidR="003662FF" w:rsidRPr="00EA519F" w:rsidRDefault="003662FF" w:rsidP="003662FF">
      <w:pPr>
        <w:jc w:val="center"/>
        <w:rPr>
          <w:rFonts w:ascii="Arial" w:hAnsi="Arial" w:cs="Arial"/>
          <w:b/>
          <w:sz w:val="32"/>
          <w:szCs w:val="32"/>
        </w:rPr>
      </w:pPr>
      <w:r w:rsidRPr="00EA519F">
        <w:rPr>
          <w:rFonts w:ascii="Arial" w:hAnsi="Arial" w:cs="Arial"/>
          <w:b/>
          <w:sz w:val="32"/>
          <w:szCs w:val="32"/>
        </w:rPr>
        <w:t>РОССИЙСКАЯ ФЕДЕРАЦИЯ</w:t>
      </w:r>
    </w:p>
    <w:p w:rsidR="003662FF" w:rsidRPr="00EA519F" w:rsidRDefault="003662FF" w:rsidP="003662FF">
      <w:pPr>
        <w:jc w:val="center"/>
        <w:rPr>
          <w:rFonts w:ascii="Arial" w:hAnsi="Arial" w:cs="Arial"/>
          <w:b/>
          <w:sz w:val="32"/>
          <w:szCs w:val="32"/>
        </w:rPr>
      </w:pPr>
      <w:r w:rsidRPr="00EA519F">
        <w:rPr>
          <w:rFonts w:ascii="Arial" w:hAnsi="Arial" w:cs="Arial"/>
          <w:b/>
          <w:sz w:val="32"/>
          <w:szCs w:val="32"/>
        </w:rPr>
        <w:t>ИРКУТСКАЯ ОБЛАСТЬ</w:t>
      </w:r>
    </w:p>
    <w:p w:rsidR="003662FF" w:rsidRPr="00EA519F" w:rsidRDefault="003662FF" w:rsidP="003662FF">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3662FF" w:rsidRPr="00EA519F" w:rsidRDefault="003662FF" w:rsidP="003662FF">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3662FF" w:rsidRPr="00EA519F" w:rsidRDefault="003662FF" w:rsidP="003662FF">
      <w:pPr>
        <w:jc w:val="center"/>
        <w:rPr>
          <w:rFonts w:ascii="Arial" w:hAnsi="Arial" w:cs="Arial"/>
          <w:b/>
          <w:sz w:val="32"/>
          <w:szCs w:val="32"/>
        </w:rPr>
      </w:pPr>
      <w:r w:rsidRPr="00EA519F">
        <w:rPr>
          <w:rFonts w:ascii="Arial" w:hAnsi="Arial" w:cs="Arial"/>
          <w:b/>
          <w:sz w:val="32"/>
          <w:szCs w:val="32"/>
        </w:rPr>
        <w:t>ДУМА</w:t>
      </w:r>
    </w:p>
    <w:p w:rsidR="003662FF" w:rsidRPr="00EA519F" w:rsidRDefault="003662FF" w:rsidP="003662FF">
      <w:pPr>
        <w:jc w:val="center"/>
        <w:rPr>
          <w:sz w:val="28"/>
          <w:szCs w:val="28"/>
        </w:rPr>
      </w:pPr>
      <w:r w:rsidRPr="00EA519F">
        <w:rPr>
          <w:rFonts w:ascii="Arial" w:hAnsi="Arial" w:cs="Arial"/>
          <w:b/>
          <w:sz w:val="32"/>
          <w:szCs w:val="32"/>
        </w:rPr>
        <w:t>РЕШЕНИЕ</w:t>
      </w:r>
    </w:p>
    <w:p w:rsidR="003662FF" w:rsidRPr="00453B39" w:rsidRDefault="003662FF" w:rsidP="003662FF">
      <w:pPr>
        <w:pStyle w:val="a3"/>
        <w:rPr>
          <w:sz w:val="28"/>
          <w:szCs w:val="28"/>
        </w:rPr>
      </w:pPr>
      <w:r w:rsidRPr="00453B39">
        <w:rPr>
          <w:sz w:val="28"/>
          <w:szCs w:val="28"/>
        </w:rPr>
        <w:t> </w:t>
      </w:r>
    </w:p>
    <w:p w:rsidR="003662FF" w:rsidRPr="007A7CA8" w:rsidRDefault="003662FF" w:rsidP="003662FF">
      <w:pPr>
        <w:pStyle w:val="a3"/>
        <w:spacing w:before="0" w:beforeAutospacing="0" w:after="0" w:afterAutospacing="0"/>
        <w:jc w:val="center"/>
        <w:rPr>
          <w:rStyle w:val="a4"/>
          <w:rFonts w:ascii="Arial" w:hAnsi="Arial" w:cs="Arial"/>
          <w:sz w:val="32"/>
          <w:szCs w:val="32"/>
        </w:rPr>
      </w:pPr>
      <w:r>
        <w:rPr>
          <w:rStyle w:val="a4"/>
          <w:rFonts w:ascii="Arial" w:hAnsi="Arial" w:cs="Arial"/>
          <w:sz w:val="32"/>
          <w:szCs w:val="32"/>
        </w:rPr>
        <w:t>ОБ УТВЕРЖДЕНИИ РЕГЛАМЕНТА ДУМЫ МУНИЦИПАЛЬНОГО ОБРАЗОВАНИЯ «КАПСАЛЬСКОЕ»</w:t>
      </w:r>
    </w:p>
    <w:p w:rsidR="003662FF" w:rsidRPr="0043693D" w:rsidRDefault="003662FF" w:rsidP="003662FF">
      <w:pPr>
        <w:pStyle w:val="a3"/>
        <w:spacing w:before="0" w:beforeAutospacing="0" w:after="0" w:afterAutospacing="0"/>
        <w:jc w:val="center"/>
        <w:rPr>
          <w:rFonts w:ascii="Arial" w:hAnsi="Arial" w:cs="Arial"/>
        </w:rPr>
      </w:pPr>
    </w:p>
    <w:p w:rsidR="003662FF" w:rsidRDefault="003662FF" w:rsidP="003662FF">
      <w:pPr>
        <w:pStyle w:val="a3"/>
        <w:spacing w:before="0" w:beforeAutospacing="0" w:after="0" w:afterAutospacing="0"/>
        <w:ind w:firstLine="709"/>
        <w:jc w:val="both"/>
        <w:rPr>
          <w:rFonts w:ascii="Arial" w:hAnsi="Arial" w:cs="Arial"/>
        </w:rPr>
      </w:pPr>
      <w:r w:rsidRPr="0043693D">
        <w:rPr>
          <w:rFonts w:ascii="Arial" w:hAnsi="Arial" w:cs="Arial"/>
        </w:rPr>
        <w:t>В целях организации работы Думы муниципального образования «</w:t>
      </w:r>
      <w:proofErr w:type="spellStart"/>
      <w:r w:rsidRPr="0043693D">
        <w:rPr>
          <w:rFonts w:ascii="Arial" w:hAnsi="Arial" w:cs="Arial"/>
        </w:rPr>
        <w:t>Капсальское</w:t>
      </w:r>
      <w:proofErr w:type="spellEnd"/>
      <w:r w:rsidRPr="0043693D">
        <w:rPr>
          <w:rFonts w:ascii="Arial" w:hAnsi="Arial" w:cs="Arial"/>
        </w:rPr>
        <w:t>», руководствуясь Уставом муниципального образования, Дума муниципального образования «</w:t>
      </w:r>
      <w:proofErr w:type="spellStart"/>
      <w:r w:rsidRPr="0043693D">
        <w:rPr>
          <w:rFonts w:ascii="Arial" w:hAnsi="Arial" w:cs="Arial"/>
        </w:rPr>
        <w:t>Капсальское</w:t>
      </w:r>
      <w:proofErr w:type="spellEnd"/>
      <w:r w:rsidRPr="0043693D">
        <w:rPr>
          <w:rFonts w:ascii="Arial" w:hAnsi="Arial" w:cs="Arial"/>
        </w:rPr>
        <w:t>»</w:t>
      </w:r>
    </w:p>
    <w:p w:rsidR="003662FF" w:rsidRPr="0043693D" w:rsidRDefault="003662FF" w:rsidP="003662FF">
      <w:pPr>
        <w:pStyle w:val="a3"/>
        <w:spacing w:before="0" w:beforeAutospacing="0" w:after="0" w:afterAutospacing="0"/>
        <w:ind w:firstLine="709"/>
        <w:jc w:val="both"/>
        <w:rPr>
          <w:rFonts w:ascii="Arial" w:hAnsi="Arial" w:cs="Arial"/>
        </w:rPr>
      </w:pPr>
    </w:p>
    <w:p w:rsidR="003662FF" w:rsidRPr="0043693D" w:rsidRDefault="003662FF" w:rsidP="003662FF">
      <w:pPr>
        <w:pStyle w:val="a3"/>
        <w:spacing w:before="0" w:beforeAutospacing="0" w:after="0" w:afterAutospacing="0"/>
        <w:jc w:val="center"/>
        <w:rPr>
          <w:rFonts w:ascii="Arial" w:hAnsi="Arial" w:cs="Arial"/>
          <w:b/>
          <w:sz w:val="30"/>
          <w:szCs w:val="30"/>
        </w:rPr>
      </w:pPr>
      <w:r w:rsidRPr="0043693D">
        <w:rPr>
          <w:rFonts w:ascii="Arial" w:hAnsi="Arial" w:cs="Arial"/>
          <w:b/>
          <w:sz w:val="30"/>
          <w:szCs w:val="30"/>
        </w:rPr>
        <w:t>РЕШИЛА:</w:t>
      </w:r>
    </w:p>
    <w:p w:rsidR="003662FF" w:rsidRPr="0043693D" w:rsidRDefault="003662FF" w:rsidP="003662FF">
      <w:pPr>
        <w:pStyle w:val="a3"/>
        <w:spacing w:before="0" w:beforeAutospacing="0" w:after="0" w:afterAutospacing="0"/>
        <w:jc w:val="center"/>
        <w:rPr>
          <w:rFonts w:ascii="Arial" w:hAnsi="Arial" w:cs="Arial"/>
          <w:b/>
        </w:rPr>
      </w:pPr>
    </w:p>
    <w:p w:rsidR="003662FF" w:rsidRPr="0043693D" w:rsidRDefault="003662FF" w:rsidP="003662FF">
      <w:pPr>
        <w:ind w:left="720"/>
        <w:jc w:val="both"/>
        <w:rPr>
          <w:rFonts w:ascii="Arial" w:hAnsi="Arial" w:cs="Arial"/>
        </w:rPr>
      </w:pPr>
      <w:r>
        <w:rPr>
          <w:rFonts w:ascii="Arial" w:hAnsi="Arial" w:cs="Arial"/>
        </w:rPr>
        <w:t>1.</w:t>
      </w:r>
      <w:r w:rsidRPr="0043693D">
        <w:rPr>
          <w:rFonts w:ascii="Arial" w:hAnsi="Arial" w:cs="Arial"/>
        </w:rPr>
        <w:t>Утвердить Регламент Думы муниципального образования «</w:t>
      </w:r>
      <w:proofErr w:type="spellStart"/>
      <w:r w:rsidRPr="0043693D">
        <w:rPr>
          <w:rFonts w:ascii="Arial" w:hAnsi="Arial" w:cs="Arial"/>
        </w:rPr>
        <w:t>Капсальское</w:t>
      </w:r>
      <w:proofErr w:type="spellEnd"/>
      <w:r w:rsidRPr="0043693D">
        <w:rPr>
          <w:rFonts w:ascii="Arial" w:hAnsi="Arial" w:cs="Arial"/>
        </w:rPr>
        <w:t xml:space="preserve">». </w:t>
      </w:r>
    </w:p>
    <w:p w:rsidR="003662FF" w:rsidRPr="0043693D" w:rsidRDefault="003662FF" w:rsidP="003662FF">
      <w:pPr>
        <w:ind w:left="720"/>
        <w:jc w:val="both"/>
        <w:rPr>
          <w:rFonts w:ascii="Arial" w:hAnsi="Arial" w:cs="Arial"/>
        </w:rPr>
      </w:pPr>
      <w:r>
        <w:rPr>
          <w:rFonts w:ascii="Arial" w:hAnsi="Arial" w:cs="Arial"/>
        </w:rPr>
        <w:t>2.</w:t>
      </w:r>
      <w:r w:rsidRPr="0043693D">
        <w:rPr>
          <w:rFonts w:ascii="Arial" w:hAnsi="Arial" w:cs="Arial"/>
        </w:rPr>
        <w:t>Специалисту администрации муниципального образования (Дамбинова Л.А.)</w:t>
      </w:r>
      <w:r>
        <w:rPr>
          <w:rFonts w:ascii="Arial" w:hAnsi="Arial" w:cs="Arial"/>
        </w:rPr>
        <w:t xml:space="preserve"> опубликовать настоящее решение</w:t>
      </w:r>
      <w:r w:rsidRPr="0043693D">
        <w:rPr>
          <w:rFonts w:ascii="Arial" w:hAnsi="Arial" w:cs="Arial"/>
        </w:rPr>
        <w:t xml:space="preserve"> в газете Вестник МО «</w:t>
      </w:r>
      <w:proofErr w:type="spellStart"/>
      <w:r w:rsidRPr="0043693D">
        <w:rPr>
          <w:rFonts w:ascii="Arial" w:hAnsi="Arial" w:cs="Arial"/>
        </w:rPr>
        <w:t>Капсальское</w:t>
      </w:r>
      <w:proofErr w:type="spellEnd"/>
      <w:r w:rsidRPr="0043693D">
        <w:rPr>
          <w:rFonts w:ascii="Arial" w:hAnsi="Arial" w:cs="Arial"/>
        </w:rPr>
        <w:t>» и на сайте администрации муниципального образования.</w:t>
      </w:r>
    </w:p>
    <w:p w:rsidR="003662FF" w:rsidRPr="0043693D" w:rsidRDefault="003662FF" w:rsidP="003662FF">
      <w:pPr>
        <w:ind w:left="720"/>
        <w:jc w:val="both"/>
        <w:rPr>
          <w:rFonts w:ascii="Arial" w:hAnsi="Arial" w:cs="Arial"/>
        </w:rPr>
      </w:pPr>
      <w:r>
        <w:rPr>
          <w:rFonts w:ascii="Arial" w:hAnsi="Arial" w:cs="Arial"/>
        </w:rPr>
        <w:t>3.</w:t>
      </w:r>
      <w:r w:rsidRPr="0043693D">
        <w:rPr>
          <w:rFonts w:ascii="Arial" w:hAnsi="Arial" w:cs="Arial"/>
        </w:rPr>
        <w:t>Настоящее решение вступает в силу с момента его официального опубликования.</w:t>
      </w:r>
    </w:p>
    <w:p w:rsidR="003662FF" w:rsidRPr="0043693D" w:rsidRDefault="003662FF" w:rsidP="003662FF">
      <w:pPr>
        <w:pStyle w:val="a3"/>
        <w:spacing w:before="0" w:beforeAutospacing="0" w:after="0" w:afterAutospacing="0"/>
        <w:jc w:val="both"/>
        <w:rPr>
          <w:rFonts w:ascii="Arial" w:hAnsi="Arial" w:cs="Arial"/>
        </w:rPr>
      </w:pPr>
      <w:r w:rsidRPr="0043693D">
        <w:rPr>
          <w:rFonts w:ascii="Arial" w:hAnsi="Arial" w:cs="Arial"/>
        </w:rPr>
        <w:t> </w:t>
      </w:r>
    </w:p>
    <w:p w:rsidR="003662FF" w:rsidRDefault="003662FF" w:rsidP="003662FF">
      <w:pPr>
        <w:pStyle w:val="a3"/>
        <w:spacing w:before="0" w:beforeAutospacing="0" w:after="0" w:afterAutospacing="0"/>
        <w:jc w:val="both"/>
        <w:rPr>
          <w:rFonts w:ascii="Arial" w:hAnsi="Arial" w:cs="Arial"/>
        </w:rPr>
      </w:pPr>
      <w:r w:rsidRPr="0043693D">
        <w:rPr>
          <w:rFonts w:ascii="Arial" w:hAnsi="Arial" w:cs="Arial"/>
        </w:rPr>
        <w:t> </w:t>
      </w:r>
    </w:p>
    <w:p w:rsidR="003662FF" w:rsidRDefault="003662FF" w:rsidP="003662FF">
      <w:pPr>
        <w:pStyle w:val="a3"/>
        <w:spacing w:before="0" w:beforeAutospacing="0" w:after="0" w:afterAutospacing="0"/>
        <w:jc w:val="both"/>
        <w:rPr>
          <w:rFonts w:ascii="Arial" w:hAnsi="Arial" w:cs="Arial"/>
        </w:rPr>
      </w:pPr>
    </w:p>
    <w:p w:rsidR="003662FF" w:rsidRPr="0043693D"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r>
        <w:rPr>
          <w:rFonts w:ascii="Arial" w:hAnsi="Arial" w:cs="Arial"/>
        </w:rPr>
        <w:t xml:space="preserve">Глава поселения                                                            </w:t>
      </w:r>
      <w:r w:rsidR="00A8232B">
        <w:rPr>
          <w:rFonts w:ascii="Arial" w:hAnsi="Arial" w:cs="Arial"/>
        </w:rPr>
        <w:t xml:space="preserve">                              </w:t>
      </w:r>
      <w:r>
        <w:rPr>
          <w:rFonts w:ascii="Arial" w:hAnsi="Arial" w:cs="Arial"/>
        </w:rPr>
        <w:t>А.</w:t>
      </w:r>
      <w:r w:rsidR="00A8232B">
        <w:rPr>
          <w:rFonts w:ascii="Arial" w:hAnsi="Arial" w:cs="Arial"/>
        </w:rPr>
        <w:t xml:space="preserve"> Д.</w:t>
      </w:r>
      <w:r>
        <w:rPr>
          <w:rFonts w:ascii="Arial" w:hAnsi="Arial" w:cs="Arial"/>
        </w:rPr>
        <w:t xml:space="preserve"> Самоваров</w:t>
      </w: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Default="003662FF" w:rsidP="003662FF">
      <w:pPr>
        <w:pStyle w:val="a3"/>
        <w:spacing w:before="0" w:beforeAutospacing="0" w:after="0" w:afterAutospacing="0"/>
        <w:jc w:val="both"/>
        <w:rPr>
          <w:rFonts w:ascii="Arial" w:hAnsi="Arial" w:cs="Arial"/>
        </w:rPr>
      </w:pPr>
    </w:p>
    <w:p w:rsidR="003662FF" w:rsidRPr="0043693D" w:rsidRDefault="003662FF" w:rsidP="003662FF">
      <w:pPr>
        <w:pStyle w:val="a3"/>
        <w:spacing w:before="0" w:beforeAutospacing="0" w:after="0" w:afterAutospacing="0"/>
        <w:jc w:val="both"/>
        <w:rPr>
          <w:rFonts w:ascii="Arial" w:hAnsi="Arial" w:cs="Arial"/>
        </w:rPr>
      </w:pPr>
    </w:p>
    <w:p w:rsidR="008B2E50" w:rsidRPr="008B2E50" w:rsidRDefault="008B2E50" w:rsidP="008B2E50">
      <w:pPr>
        <w:pStyle w:val="a3"/>
        <w:jc w:val="right"/>
        <w:rPr>
          <w:rFonts w:ascii="Courier New" w:hAnsi="Courier New" w:cs="Courier New"/>
          <w:sz w:val="16"/>
          <w:szCs w:val="16"/>
        </w:rPr>
      </w:pPr>
      <w:r w:rsidRPr="008B2E50">
        <w:rPr>
          <w:rFonts w:ascii="Courier New" w:hAnsi="Courier New" w:cs="Courier New"/>
          <w:sz w:val="16"/>
          <w:szCs w:val="16"/>
        </w:rPr>
        <w:lastRenderedPageBreak/>
        <w:t>УТВЕРЖДЕНО</w:t>
      </w:r>
    </w:p>
    <w:p w:rsidR="008B2E50" w:rsidRPr="008B2E50" w:rsidRDefault="008B2E50" w:rsidP="008B2E50">
      <w:pPr>
        <w:pStyle w:val="a3"/>
        <w:spacing w:before="0" w:beforeAutospacing="0" w:after="0" w:afterAutospacing="0"/>
        <w:jc w:val="right"/>
        <w:rPr>
          <w:rFonts w:ascii="Courier New" w:hAnsi="Courier New" w:cs="Courier New"/>
          <w:sz w:val="16"/>
          <w:szCs w:val="16"/>
        </w:rPr>
      </w:pPr>
      <w:r w:rsidRPr="008B2E50">
        <w:rPr>
          <w:rFonts w:ascii="Courier New" w:hAnsi="Courier New" w:cs="Courier New"/>
          <w:sz w:val="16"/>
          <w:szCs w:val="16"/>
        </w:rPr>
        <w:t>Решением Думы</w:t>
      </w:r>
    </w:p>
    <w:p w:rsidR="008B2E50" w:rsidRPr="008B2E50" w:rsidRDefault="008B2E50" w:rsidP="008B2E50">
      <w:pPr>
        <w:pStyle w:val="a3"/>
        <w:spacing w:before="0" w:beforeAutospacing="0" w:after="0" w:afterAutospacing="0"/>
        <w:jc w:val="right"/>
        <w:rPr>
          <w:rFonts w:ascii="Courier New" w:hAnsi="Courier New" w:cs="Courier New"/>
          <w:sz w:val="16"/>
          <w:szCs w:val="16"/>
        </w:rPr>
      </w:pPr>
      <w:r w:rsidRPr="008B2E50">
        <w:rPr>
          <w:rFonts w:ascii="Courier New" w:hAnsi="Courier New" w:cs="Courier New"/>
          <w:sz w:val="16"/>
          <w:szCs w:val="16"/>
        </w:rPr>
        <w:t>муниципального образования</w:t>
      </w:r>
    </w:p>
    <w:p w:rsidR="008B2E50" w:rsidRDefault="002F7E82" w:rsidP="008B2E50">
      <w:pPr>
        <w:pStyle w:val="a3"/>
        <w:spacing w:before="0" w:beforeAutospacing="0" w:after="0" w:afterAutospacing="0"/>
        <w:jc w:val="right"/>
        <w:rPr>
          <w:rFonts w:ascii="Courier New" w:hAnsi="Courier New" w:cs="Courier New"/>
          <w:sz w:val="22"/>
          <w:szCs w:val="22"/>
        </w:rPr>
      </w:pPr>
      <w:r>
        <w:rPr>
          <w:rFonts w:ascii="Courier New" w:hAnsi="Courier New" w:cs="Courier New"/>
          <w:sz w:val="16"/>
          <w:szCs w:val="16"/>
        </w:rPr>
        <w:t>№3</w:t>
      </w:r>
      <w:bookmarkStart w:id="0" w:name="_GoBack"/>
      <w:bookmarkEnd w:id="0"/>
      <w:r w:rsidR="00571859">
        <w:rPr>
          <w:rFonts w:ascii="Courier New" w:hAnsi="Courier New" w:cs="Courier New"/>
          <w:sz w:val="16"/>
          <w:szCs w:val="16"/>
        </w:rPr>
        <w:t xml:space="preserve">  от 03.10.2018</w:t>
      </w:r>
      <w:r w:rsidR="008B2E50" w:rsidRPr="008B2E50">
        <w:rPr>
          <w:rFonts w:ascii="Courier New" w:hAnsi="Courier New" w:cs="Courier New"/>
          <w:sz w:val="16"/>
          <w:szCs w:val="16"/>
        </w:rPr>
        <w:t>г.</w:t>
      </w:r>
    </w:p>
    <w:p w:rsidR="008B2E50" w:rsidRDefault="008B2E50" w:rsidP="008B2E50">
      <w:pPr>
        <w:pStyle w:val="a3"/>
        <w:spacing w:before="0" w:beforeAutospacing="0" w:after="0" w:afterAutospacing="0"/>
        <w:jc w:val="center"/>
        <w:rPr>
          <w:rStyle w:val="a4"/>
          <w:rFonts w:ascii="Arial" w:hAnsi="Arial" w:cs="Arial"/>
        </w:rPr>
      </w:pPr>
    </w:p>
    <w:p w:rsidR="008B2E50" w:rsidRPr="008B2E50" w:rsidRDefault="008B2E50" w:rsidP="008B2E50">
      <w:pPr>
        <w:pStyle w:val="a3"/>
        <w:spacing w:before="0" w:beforeAutospacing="0" w:after="0" w:afterAutospacing="0"/>
        <w:jc w:val="center"/>
        <w:rPr>
          <w:sz w:val="20"/>
          <w:szCs w:val="20"/>
        </w:rPr>
      </w:pPr>
      <w:r w:rsidRPr="008B2E50">
        <w:rPr>
          <w:rStyle w:val="a4"/>
          <w:rFonts w:ascii="Arial" w:hAnsi="Arial" w:cs="Arial"/>
          <w:sz w:val="20"/>
          <w:szCs w:val="20"/>
        </w:rPr>
        <w:t>РЕГЛАМЕНТ</w:t>
      </w:r>
    </w:p>
    <w:p w:rsidR="008B2E50" w:rsidRPr="008B2E50" w:rsidRDefault="008B2E50" w:rsidP="008B2E50">
      <w:pPr>
        <w:pStyle w:val="a3"/>
        <w:jc w:val="center"/>
        <w:rPr>
          <w:rFonts w:ascii="Arial" w:hAnsi="Arial" w:cs="Arial"/>
          <w:sz w:val="20"/>
          <w:szCs w:val="20"/>
        </w:rPr>
      </w:pPr>
      <w:r w:rsidRPr="008B2E50">
        <w:rPr>
          <w:rStyle w:val="a4"/>
          <w:rFonts w:ascii="Arial" w:hAnsi="Arial" w:cs="Arial"/>
          <w:sz w:val="20"/>
          <w:szCs w:val="20"/>
        </w:rPr>
        <w:t>ДУМЫ МУНИЦИПАЛЬНОГО ОБРАЗОВАНИЯ «КАПСАЛЬСКОЕ»</w:t>
      </w:r>
    </w:p>
    <w:p w:rsidR="008B2E50" w:rsidRPr="008B2E50" w:rsidRDefault="008B2E50" w:rsidP="008B2E50">
      <w:pPr>
        <w:pStyle w:val="a3"/>
        <w:jc w:val="center"/>
        <w:rPr>
          <w:rFonts w:ascii="Arial" w:hAnsi="Arial" w:cs="Arial"/>
          <w:sz w:val="18"/>
          <w:szCs w:val="18"/>
        </w:rPr>
      </w:pPr>
      <w:r w:rsidRPr="008B2E50">
        <w:rPr>
          <w:rStyle w:val="a4"/>
          <w:rFonts w:ascii="Arial" w:hAnsi="Arial" w:cs="Arial"/>
          <w:sz w:val="18"/>
          <w:szCs w:val="18"/>
        </w:rPr>
        <w:t xml:space="preserve">Глава 1. Общие положения </w:t>
      </w:r>
    </w:p>
    <w:p w:rsidR="008B2E50" w:rsidRPr="008B2E50" w:rsidRDefault="008B2E50" w:rsidP="008B2E50">
      <w:pPr>
        <w:pStyle w:val="a3"/>
        <w:jc w:val="both"/>
        <w:rPr>
          <w:rFonts w:ascii="Arial" w:hAnsi="Arial" w:cs="Arial"/>
          <w:sz w:val="18"/>
          <w:szCs w:val="18"/>
        </w:rPr>
      </w:pPr>
      <w:r w:rsidRPr="008B2E50">
        <w:rPr>
          <w:rStyle w:val="a4"/>
          <w:rFonts w:ascii="Arial" w:hAnsi="Arial" w:cs="Arial"/>
          <w:sz w:val="18"/>
          <w:szCs w:val="18"/>
        </w:rPr>
        <w:t>Статья 1. Предмет регулирования настоящего Регламента</w:t>
      </w:r>
    </w:p>
    <w:p w:rsidR="008B2E50" w:rsidRPr="00605B41" w:rsidRDefault="00557396" w:rsidP="008B2E50">
      <w:pPr>
        <w:ind w:left="720"/>
        <w:jc w:val="both"/>
        <w:rPr>
          <w:rFonts w:ascii="Arial" w:hAnsi="Arial" w:cs="Arial"/>
          <w:sz w:val="18"/>
          <w:szCs w:val="18"/>
        </w:rPr>
      </w:pPr>
      <w:r w:rsidRPr="00605B41">
        <w:rPr>
          <w:rFonts w:ascii="Arial" w:hAnsi="Arial" w:cs="Arial"/>
          <w:sz w:val="18"/>
          <w:szCs w:val="18"/>
        </w:rPr>
        <w:t>1</w:t>
      </w:r>
      <w:r w:rsidR="008B2E50" w:rsidRPr="00605B41">
        <w:rPr>
          <w:rFonts w:ascii="Arial" w:hAnsi="Arial" w:cs="Arial"/>
          <w:sz w:val="18"/>
          <w:szCs w:val="18"/>
        </w:rPr>
        <w:t>.Настоящий Регламент определяет организацию деятельности и порядок работы Думы муниципального образования (далее - Думы), ее постоянных и временных органов, а также депутатов Думы.</w:t>
      </w:r>
    </w:p>
    <w:p w:rsidR="008B2E50" w:rsidRPr="00605B41" w:rsidRDefault="00557396" w:rsidP="008B2E50">
      <w:pPr>
        <w:ind w:left="720"/>
        <w:jc w:val="both"/>
        <w:rPr>
          <w:rFonts w:ascii="Arial" w:hAnsi="Arial" w:cs="Arial"/>
          <w:sz w:val="18"/>
          <w:szCs w:val="18"/>
        </w:rPr>
      </w:pPr>
      <w:r w:rsidRPr="00605B41">
        <w:rPr>
          <w:rFonts w:ascii="Arial" w:hAnsi="Arial" w:cs="Arial"/>
          <w:sz w:val="18"/>
          <w:szCs w:val="18"/>
        </w:rPr>
        <w:t>2</w:t>
      </w:r>
      <w:r w:rsidR="008B2E50" w:rsidRPr="00605B41">
        <w:rPr>
          <w:rFonts w:ascii="Arial" w:hAnsi="Arial" w:cs="Arial"/>
          <w:sz w:val="18"/>
          <w:szCs w:val="18"/>
        </w:rPr>
        <w:t>.Настоящий Регламент разработан на основании федеральных законов, законов Иркутской области, Устава муниципального образования.</w:t>
      </w:r>
    </w:p>
    <w:p w:rsidR="008B2E50" w:rsidRPr="00605B41" w:rsidRDefault="00557396" w:rsidP="008B2E50">
      <w:pPr>
        <w:ind w:left="720"/>
        <w:jc w:val="both"/>
        <w:rPr>
          <w:rFonts w:ascii="Arial" w:hAnsi="Arial" w:cs="Arial"/>
          <w:sz w:val="18"/>
          <w:szCs w:val="18"/>
        </w:rPr>
      </w:pPr>
      <w:r w:rsidRPr="00605B41">
        <w:rPr>
          <w:rFonts w:ascii="Arial" w:hAnsi="Arial" w:cs="Arial"/>
          <w:sz w:val="18"/>
          <w:szCs w:val="18"/>
        </w:rPr>
        <w:t>3</w:t>
      </w:r>
      <w:r w:rsidR="008B2E50" w:rsidRPr="00605B41">
        <w:rPr>
          <w:rFonts w:ascii="Arial" w:hAnsi="Arial" w:cs="Arial"/>
          <w:sz w:val="18"/>
          <w:szCs w:val="18"/>
        </w:rPr>
        <w:t>.Соблюдение норм настоящего Регламента является обязательным для постоянных и временных органов, должностных лиц, депутатов Думы</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 Основные понятия, используемые в настоящем Регламенте</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В настоящем Регламенте используются следующие основные понятия: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1.Дума муниципального образования «</w:t>
      </w:r>
      <w:proofErr w:type="spellStart"/>
      <w:r w:rsidRPr="00605B41">
        <w:rPr>
          <w:rFonts w:ascii="Arial" w:hAnsi="Arial" w:cs="Arial"/>
          <w:sz w:val="18"/>
          <w:szCs w:val="18"/>
        </w:rPr>
        <w:t>Капсальское</w:t>
      </w:r>
      <w:proofErr w:type="spellEnd"/>
      <w:r w:rsidRPr="00605B41">
        <w:rPr>
          <w:rFonts w:ascii="Arial" w:hAnsi="Arial" w:cs="Arial"/>
          <w:sz w:val="18"/>
          <w:szCs w:val="18"/>
        </w:rPr>
        <w:t xml:space="preserve">.; </w:t>
      </w:r>
    </w:p>
    <w:p w:rsidR="008B2E50" w:rsidRPr="00605B41" w:rsidRDefault="00C15488" w:rsidP="008B2E50">
      <w:pPr>
        <w:ind w:left="720"/>
        <w:jc w:val="both"/>
        <w:rPr>
          <w:rFonts w:ascii="Arial" w:hAnsi="Arial" w:cs="Arial"/>
          <w:sz w:val="18"/>
          <w:szCs w:val="18"/>
        </w:rPr>
      </w:pPr>
      <w:r>
        <w:rPr>
          <w:rFonts w:ascii="Arial" w:hAnsi="Arial" w:cs="Arial"/>
          <w:sz w:val="18"/>
          <w:szCs w:val="18"/>
        </w:rPr>
        <w:t>2.Д</w:t>
      </w:r>
      <w:r w:rsidR="008B2E50" w:rsidRPr="00605B41">
        <w:rPr>
          <w:rFonts w:ascii="Arial" w:hAnsi="Arial" w:cs="Arial"/>
          <w:sz w:val="18"/>
          <w:szCs w:val="18"/>
        </w:rPr>
        <w:t>епутат Думы;</w:t>
      </w:r>
    </w:p>
    <w:p w:rsidR="008B2E50" w:rsidRPr="00605B41" w:rsidRDefault="00C15488" w:rsidP="008B2E50">
      <w:pPr>
        <w:ind w:left="720"/>
        <w:jc w:val="both"/>
        <w:rPr>
          <w:rFonts w:ascii="Arial" w:hAnsi="Arial" w:cs="Arial"/>
          <w:sz w:val="18"/>
          <w:szCs w:val="18"/>
        </w:rPr>
      </w:pPr>
      <w:r>
        <w:rPr>
          <w:rFonts w:ascii="Arial" w:hAnsi="Arial" w:cs="Arial"/>
          <w:sz w:val="18"/>
          <w:szCs w:val="18"/>
        </w:rPr>
        <w:t>3.К</w:t>
      </w:r>
      <w:r w:rsidR="008B2E50" w:rsidRPr="00605B41">
        <w:rPr>
          <w:rFonts w:ascii="Arial" w:hAnsi="Arial" w:cs="Arial"/>
          <w:sz w:val="18"/>
          <w:szCs w:val="18"/>
        </w:rPr>
        <w:t>ворум - необходимое число депутатов, зарегистрировавшихся на заседании Думы при проведении регистрации, обеспечивающее возможность работы Думы и правомочность результатов голосования депутатов (не менее 4 депутатов);</w:t>
      </w:r>
    </w:p>
    <w:p w:rsidR="008B2E50" w:rsidRPr="00605B41" w:rsidRDefault="008B2E50" w:rsidP="008B2E50">
      <w:pPr>
        <w:pStyle w:val="a3"/>
        <w:spacing w:before="0" w:beforeAutospacing="0" w:after="0" w:afterAutospacing="0"/>
        <w:jc w:val="both"/>
        <w:rPr>
          <w:rStyle w:val="a4"/>
          <w:sz w:val="18"/>
          <w:szCs w:val="18"/>
        </w:rPr>
      </w:pPr>
    </w:p>
    <w:p w:rsidR="008B2E50" w:rsidRPr="00605B41" w:rsidRDefault="008B2E50" w:rsidP="008B2E50">
      <w:pPr>
        <w:pStyle w:val="a3"/>
        <w:spacing w:before="0" w:beforeAutospacing="0" w:after="0" w:afterAutospacing="0"/>
        <w:jc w:val="both"/>
        <w:rPr>
          <w:sz w:val="18"/>
          <w:szCs w:val="18"/>
        </w:rPr>
      </w:pPr>
      <w:r w:rsidRPr="00605B41">
        <w:rPr>
          <w:rStyle w:val="a4"/>
          <w:rFonts w:ascii="Arial" w:hAnsi="Arial" w:cs="Arial"/>
          <w:sz w:val="18"/>
          <w:szCs w:val="18"/>
        </w:rPr>
        <w:t>Статья 3. Организационные формы деятельности Думы</w:t>
      </w: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К организационным формам деятельности Думы относятся: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З</w:t>
      </w:r>
      <w:r w:rsidRPr="00605B41">
        <w:rPr>
          <w:rFonts w:ascii="Arial" w:hAnsi="Arial" w:cs="Arial"/>
          <w:sz w:val="18"/>
          <w:szCs w:val="18"/>
        </w:rPr>
        <w:t xml:space="preserve">аседания Думы,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Д</w:t>
      </w:r>
      <w:r w:rsidRPr="00605B41">
        <w:rPr>
          <w:rFonts w:ascii="Arial" w:hAnsi="Arial" w:cs="Arial"/>
          <w:sz w:val="18"/>
          <w:szCs w:val="18"/>
        </w:rPr>
        <w:t>епутатские слушания,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Ф</w:t>
      </w:r>
      <w:r w:rsidRPr="00605B41">
        <w:rPr>
          <w:rFonts w:ascii="Arial" w:hAnsi="Arial" w:cs="Arial"/>
          <w:sz w:val="18"/>
          <w:szCs w:val="18"/>
        </w:rPr>
        <w:t>ормы реализации контрольных полномочий Думы.</w:t>
      </w:r>
    </w:p>
    <w:p w:rsidR="008B2E50" w:rsidRPr="00605B41" w:rsidRDefault="008B2E50" w:rsidP="008B2E50">
      <w:pPr>
        <w:pStyle w:val="a3"/>
        <w:spacing w:before="0" w:beforeAutospacing="0" w:after="0" w:afterAutospacing="0"/>
        <w:jc w:val="both"/>
        <w:rPr>
          <w:rStyle w:val="a4"/>
          <w:sz w:val="18"/>
          <w:szCs w:val="18"/>
        </w:rPr>
      </w:pPr>
    </w:p>
    <w:p w:rsidR="008B2E50" w:rsidRPr="00605B41"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4. Статус Думы</w:t>
      </w:r>
    </w:p>
    <w:p w:rsidR="008B2E50" w:rsidRPr="00605B41" w:rsidRDefault="00557396" w:rsidP="008B2E50">
      <w:pPr>
        <w:ind w:left="720"/>
        <w:jc w:val="both"/>
        <w:rPr>
          <w:sz w:val="18"/>
          <w:szCs w:val="18"/>
        </w:rPr>
      </w:pPr>
      <w:r w:rsidRPr="00605B41">
        <w:rPr>
          <w:rFonts w:ascii="Arial" w:hAnsi="Arial" w:cs="Arial"/>
          <w:sz w:val="18"/>
          <w:szCs w:val="18"/>
        </w:rPr>
        <w:t>1</w:t>
      </w:r>
      <w:r w:rsidR="008B2E50" w:rsidRPr="00605B41">
        <w:rPr>
          <w:rFonts w:ascii="Arial" w:hAnsi="Arial" w:cs="Arial"/>
          <w:sz w:val="18"/>
          <w:szCs w:val="18"/>
        </w:rPr>
        <w:t>.</w:t>
      </w:r>
      <w:r w:rsidRPr="00605B41">
        <w:rPr>
          <w:rFonts w:ascii="Arial" w:hAnsi="Arial" w:cs="Arial"/>
          <w:sz w:val="18"/>
          <w:szCs w:val="18"/>
        </w:rPr>
        <w:t xml:space="preserve"> </w:t>
      </w:r>
      <w:r w:rsidR="008B2E50" w:rsidRPr="00605B41">
        <w:rPr>
          <w:rFonts w:ascii="Arial" w:hAnsi="Arial" w:cs="Arial"/>
          <w:sz w:val="18"/>
          <w:szCs w:val="18"/>
        </w:rPr>
        <w:t xml:space="preserve">Дума является представительным органом местного самоуправления муниципального образования, наделенным собственными полномочиями по решению вопросов местного значения.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Дума осуществляет свою деятельность в соответствии с Конституцией Российской Федерации, законодательством Российской Федерации и Иркутской области, Уставом муниципального образования «</w:t>
      </w:r>
      <w:proofErr w:type="spellStart"/>
      <w:r w:rsidRPr="00605B41">
        <w:rPr>
          <w:rFonts w:ascii="Arial" w:hAnsi="Arial" w:cs="Arial"/>
          <w:sz w:val="18"/>
          <w:szCs w:val="18"/>
        </w:rPr>
        <w:t>Капсальское</w:t>
      </w:r>
      <w:proofErr w:type="spellEnd"/>
      <w:r w:rsidRPr="00605B41">
        <w:rPr>
          <w:rFonts w:ascii="Arial" w:hAnsi="Arial" w:cs="Arial"/>
          <w:sz w:val="18"/>
          <w:szCs w:val="18"/>
        </w:rPr>
        <w:t>».</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 xml:space="preserve">Деятельность Думы основывается на принципах политического многообразия и многопартийности, свободного обсуждения и коллективного решения вопросов.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557396" w:rsidRPr="00605B41">
        <w:rPr>
          <w:rFonts w:ascii="Arial" w:hAnsi="Arial" w:cs="Arial"/>
          <w:sz w:val="18"/>
          <w:szCs w:val="18"/>
        </w:rPr>
        <w:t xml:space="preserve"> </w:t>
      </w:r>
      <w:r w:rsidRPr="00605B41">
        <w:rPr>
          <w:rFonts w:ascii="Arial" w:hAnsi="Arial" w:cs="Arial"/>
          <w:sz w:val="18"/>
          <w:szCs w:val="18"/>
        </w:rPr>
        <w:t xml:space="preserve">Дума </w:t>
      </w:r>
      <w:r w:rsidR="00557396" w:rsidRPr="00605B41">
        <w:rPr>
          <w:rFonts w:ascii="Arial" w:hAnsi="Arial" w:cs="Arial"/>
          <w:sz w:val="18"/>
          <w:szCs w:val="18"/>
        </w:rPr>
        <w:t xml:space="preserve">не </w:t>
      </w:r>
      <w:r w:rsidRPr="00605B41">
        <w:rPr>
          <w:rFonts w:ascii="Arial" w:hAnsi="Arial" w:cs="Arial"/>
          <w:sz w:val="18"/>
          <w:szCs w:val="18"/>
        </w:rPr>
        <w:t xml:space="preserve">имеет </w:t>
      </w:r>
      <w:r w:rsidR="00557396" w:rsidRPr="00605B41">
        <w:rPr>
          <w:rFonts w:ascii="Arial" w:hAnsi="Arial" w:cs="Arial"/>
          <w:sz w:val="18"/>
          <w:szCs w:val="18"/>
        </w:rPr>
        <w:t>статус юридического лица</w:t>
      </w:r>
      <w:r w:rsidRPr="00605B41">
        <w:rPr>
          <w:rFonts w:ascii="Arial" w:hAnsi="Arial" w:cs="Arial"/>
          <w:sz w:val="18"/>
          <w:szCs w:val="18"/>
        </w:rPr>
        <w:t>.</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5. Структура Думы</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Дума является коллегиальным органом, состоящим из 8 депутатов.</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Структуру Думы составляют: председатель Думы</w:t>
      </w:r>
      <w:r w:rsidR="00571859">
        <w:rPr>
          <w:rFonts w:ascii="Arial" w:hAnsi="Arial" w:cs="Arial"/>
          <w:sz w:val="18"/>
          <w:szCs w:val="18"/>
        </w:rPr>
        <w:t>, заместитель председателя Думы, секретарь Думы.</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6.</w:t>
      </w:r>
      <w:r w:rsidRPr="00605B41">
        <w:rPr>
          <w:rFonts w:ascii="Arial" w:hAnsi="Arial" w:cs="Arial"/>
          <w:sz w:val="18"/>
          <w:szCs w:val="18"/>
        </w:rPr>
        <w:t xml:space="preserve"> </w:t>
      </w:r>
      <w:r w:rsidRPr="00605B41">
        <w:rPr>
          <w:rStyle w:val="a4"/>
          <w:rFonts w:ascii="Arial" w:hAnsi="Arial" w:cs="Arial"/>
          <w:sz w:val="18"/>
          <w:szCs w:val="18"/>
        </w:rPr>
        <w:t xml:space="preserve">Гласность в деятельности Думы </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Деятельность Думы носит открытый и гласный характер.</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На заседаниях Думы вправе присутствовать граждане, представители средств массовой информации.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 xml:space="preserve">Информация о заседаниях Думы, вопросах, выносимых на рассмотрение Думы, принятых правовых актах представляется в средства массовой информации. </w:t>
      </w:r>
    </w:p>
    <w:p w:rsidR="008B2E50" w:rsidRPr="00605B41" w:rsidRDefault="008B2E50" w:rsidP="008B2E50">
      <w:pPr>
        <w:ind w:left="720"/>
        <w:jc w:val="both"/>
        <w:rPr>
          <w:rFonts w:ascii="Arial" w:hAnsi="Arial" w:cs="Arial"/>
          <w:sz w:val="18"/>
          <w:szCs w:val="18"/>
        </w:rPr>
      </w:pPr>
    </w:p>
    <w:p w:rsidR="008B2E50" w:rsidRPr="00605B41" w:rsidRDefault="008B2E50" w:rsidP="00013EEC">
      <w:pPr>
        <w:pStyle w:val="a3"/>
        <w:spacing w:before="0" w:beforeAutospacing="0" w:after="0" w:afterAutospacing="0"/>
        <w:jc w:val="center"/>
        <w:rPr>
          <w:rFonts w:ascii="Arial" w:hAnsi="Arial" w:cs="Arial"/>
          <w:sz w:val="18"/>
          <w:szCs w:val="18"/>
        </w:rPr>
      </w:pPr>
      <w:r w:rsidRPr="00605B41">
        <w:rPr>
          <w:rStyle w:val="a4"/>
          <w:rFonts w:ascii="Arial" w:hAnsi="Arial" w:cs="Arial"/>
          <w:sz w:val="18"/>
          <w:szCs w:val="18"/>
        </w:rPr>
        <w:t>Глава 2. Полномочия Думы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7. Полномочия Думы</w:t>
      </w: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Дума осуществляет полномочия, предусмотренные статьей 24 Устава муниципального образования.</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jc w:val="center"/>
        <w:rPr>
          <w:rFonts w:ascii="Arial" w:hAnsi="Arial" w:cs="Arial"/>
          <w:sz w:val="18"/>
          <w:szCs w:val="18"/>
        </w:rPr>
      </w:pPr>
      <w:r w:rsidRPr="00605B41">
        <w:rPr>
          <w:rStyle w:val="a4"/>
          <w:rFonts w:ascii="Arial" w:hAnsi="Arial" w:cs="Arial"/>
          <w:sz w:val="18"/>
          <w:szCs w:val="18"/>
        </w:rPr>
        <w:t>Глава 3. Статус депутата Думы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8. Статус депутата Думы</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Депутат Думы избирается на муниципальных выборах на основе всеобщего равного и прямого избирательного права при тайном голосовании.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Депутат Думы принимает участие в решении всех вопросов, отнесенных к полномочиям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Депутаты Думы осуществляют свои полномочия на непостоянной основе.</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557396" w:rsidRPr="00605B41">
        <w:rPr>
          <w:rFonts w:ascii="Arial" w:hAnsi="Arial" w:cs="Arial"/>
          <w:sz w:val="18"/>
          <w:szCs w:val="18"/>
        </w:rPr>
        <w:t xml:space="preserve"> </w:t>
      </w:r>
      <w:r w:rsidRPr="00605B41">
        <w:rPr>
          <w:rFonts w:ascii="Arial" w:hAnsi="Arial" w:cs="Arial"/>
          <w:sz w:val="18"/>
          <w:szCs w:val="18"/>
        </w:rPr>
        <w:t>Депутат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9. Срок полномочий депутата</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Срок полномочий депутата составляет 5 лет.</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Полномочия депутата начинаются со дня избрания и заканчиваются со дня начала работы Думы нового созыва.</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lastRenderedPageBreak/>
        <w:t xml:space="preserve">Статья 10. Досрочное прекращение полномочий депутата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Полномочия депутата могут быть прекращены досрочно в случаях:</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Смерти.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Отставки по собственному желанию.</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Признания судом недееспособным или ограниченно дееспособным.</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557396" w:rsidRPr="00605B41">
        <w:rPr>
          <w:rFonts w:ascii="Arial" w:hAnsi="Arial" w:cs="Arial"/>
          <w:sz w:val="18"/>
          <w:szCs w:val="18"/>
        </w:rPr>
        <w:t xml:space="preserve"> </w:t>
      </w:r>
      <w:r w:rsidRPr="00605B41">
        <w:rPr>
          <w:rFonts w:ascii="Arial" w:hAnsi="Arial" w:cs="Arial"/>
          <w:sz w:val="18"/>
          <w:szCs w:val="18"/>
        </w:rPr>
        <w:t>Признания судом безвестно отсутствующим или объявления умершим.</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5.</w:t>
      </w:r>
      <w:r w:rsidR="00557396" w:rsidRPr="00605B41">
        <w:rPr>
          <w:rFonts w:ascii="Arial" w:hAnsi="Arial" w:cs="Arial"/>
          <w:sz w:val="18"/>
          <w:szCs w:val="18"/>
        </w:rPr>
        <w:t xml:space="preserve"> </w:t>
      </w:r>
      <w:r w:rsidRPr="00605B41">
        <w:rPr>
          <w:rFonts w:ascii="Arial" w:hAnsi="Arial" w:cs="Arial"/>
          <w:sz w:val="18"/>
          <w:szCs w:val="18"/>
        </w:rPr>
        <w:t>Вступления в отношении него в законную силу обвинительного приговора суда.</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6.</w:t>
      </w:r>
      <w:r w:rsidR="00557396" w:rsidRPr="00605B41">
        <w:rPr>
          <w:rFonts w:ascii="Arial" w:hAnsi="Arial" w:cs="Arial"/>
          <w:sz w:val="18"/>
          <w:szCs w:val="18"/>
        </w:rPr>
        <w:t xml:space="preserve"> </w:t>
      </w:r>
      <w:r w:rsidRPr="00605B41">
        <w:rPr>
          <w:rFonts w:ascii="Arial" w:hAnsi="Arial" w:cs="Arial"/>
          <w:sz w:val="18"/>
          <w:szCs w:val="18"/>
        </w:rPr>
        <w:t>Выезда за пределы Российской Федерации на постоянное место жительства.</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7.</w:t>
      </w:r>
      <w:r w:rsidR="00557396" w:rsidRPr="00605B41">
        <w:rPr>
          <w:rFonts w:ascii="Arial" w:hAnsi="Arial" w:cs="Arial"/>
          <w:sz w:val="18"/>
          <w:szCs w:val="18"/>
        </w:rPr>
        <w:t xml:space="preserve"> </w:t>
      </w:r>
      <w:proofErr w:type="gramStart"/>
      <w:r w:rsidRPr="00605B41">
        <w:rPr>
          <w:rFonts w:ascii="Arial" w:hAnsi="Arial" w:cs="Arial"/>
          <w:sz w:val="18"/>
          <w:szCs w:val="1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05B41">
        <w:rPr>
          <w:rFonts w:ascii="Arial" w:hAnsi="Arial" w:cs="Arial"/>
          <w:sz w:val="18"/>
          <w:szCs w:val="18"/>
        </w:rPr>
        <w:t xml:space="preserve">, в </w:t>
      </w:r>
      <w:proofErr w:type="gramStart"/>
      <w:r w:rsidRPr="00605B41">
        <w:rPr>
          <w:rFonts w:ascii="Arial" w:hAnsi="Arial" w:cs="Arial"/>
          <w:sz w:val="18"/>
          <w:szCs w:val="18"/>
        </w:rPr>
        <w:t>соответствии</w:t>
      </w:r>
      <w:proofErr w:type="gramEnd"/>
      <w:r w:rsidRPr="00605B41">
        <w:rPr>
          <w:rFonts w:ascii="Arial" w:hAnsi="Arial" w:cs="Arial"/>
          <w:sz w:val="18"/>
          <w:szCs w:val="1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8.</w:t>
      </w:r>
      <w:r w:rsidR="00557396" w:rsidRPr="00605B41">
        <w:rPr>
          <w:rFonts w:ascii="Arial" w:hAnsi="Arial" w:cs="Arial"/>
          <w:sz w:val="18"/>
          <w:szCs w:val="18"/>
        </w:rPr>
        <w:t xml:space="preserve"> </w:t>
      </w:r>
      <w:r w:rsidRPr="00605B41">
        <w:rPr>
          <w:rFonts w:ascii="Arial" w:hAnsi="Arial" w:cs="Arial"/>
          <w:sz w:val="18"/>
          <w:szCs w:val="18"/>
        </w:rPr>
        <w:t>Отзыва избирателями.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9.</w:t>
      </w:r>
      <w:r w:rsidR="00557396" w:rsidRPr="00605B41">
        <w:rPr>
          <w:rFonts w:ascii="Arial" w:hAnsi="Arial" w:cs="Arial"/>
          <w:sz w:val="18"/>
          <w:szCs w:val="18"/>
        </w:rPr>
        <w:t xml:space="preserve"> </w:t>
      </w:r>
      <w:r w:rsidRPr="00605B41">
        <w:rPr>
          <w:rFonts w:ascii="Arial" w:hAnsi="Arial" w:cs="Arial"/>
          <w:sz w:val="18"/>
          <w:szCs w:val="18"/>
        </w:rPr>
        <w:t>Досрочного прекращения полномочий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10.</w:t>
      </w:r>
      <w:r w:rsidR="00557396" w:rsidRPr="00605B41">
        <w:rPr>
          <w:rFonts w:ascii="Arial" w:hAnsi="Arial" w:cs="Arial"/>
          <w:sz w:val="18"/>
          <w:szCs w:val="18"/>
        </w:rPr>
        <w:t xml:space="preserve"> </w:t>
      </w:r>
      <w:r w:rsidRPr="00605B41">
        <w:rPr>
          <w:rFonts w:ascii="Arial" w:hAnsi="Arial" w:cs="Arial"/>
          <w:sz w:val="18"/>
          <w:szCs w:val="18"/>
        </w:rPr>
        <w:t>Призыва на военную службу или направления на заменяющую ее альтернативную гражданскую службу.</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11.</w:t>
      </w:r>
      <w:r w:rsidR="00557396" w:rsidRPr="00605B41">
        <w:rPr>
          <w:rFonts w:ascii="Arial" w:hAnsi="Arial" w:cs="Arial"/>
          <w:sz w:val="18"/>
          <w:szCs w:val="18"/>
        </w:rPr>
        <w:t xml:space="preserve"> </w:t>
      </w:r>
      <w:r w:rsidRPr="00605B41">
        <w:rPr>
          <w:rFonts w:ascii="Arial" w:hAnsi="Arial" w:cs="Arial"/>
          <w:sz w:val="18"/>
          <w:szCs w:val="18"/>
        </w:rPr>
        <w:t>Несоблюдения требования, предусмотренного частью 5 статьи 35.1 Федерального закона «Об общих принципах организации местного самоуправления в Российской Федерации» от 06 октября 2003 г. №131-ФЗ (в редакции Федерального закона от 20 марта 2011 года № 38-ФЗ</w:t>
      </w:r>
      <w:proofErr w:type="gramStart"/>
      <w:r w:rsidRPr="00605B41">
        <w:rPr>
          <w:rFonts w:ascii="Arial" w:hAnsi="Arial" w:cs="Arial"/>
          <w:sz w:val="18"/>
          <w:szCs w:val="18"/>
        </w:rPr>
        <w:t xml:space="preserve"> )</w:t>
      </w:r>
      <w:proofErr w:type="gramEnd"/>
      <w:r w:rsidRPr="00605B41">
        <w:rPr>
          <w:rFonts w:ascii="Arial" w:hAnsi="Arial" w:cs="Arial"/>
          <w:sz w:val="18"/>
          <w:szCs w:val="18"/>
        </w:rPr>
        <w:t xml:space="preserve"> и иными федеральными законами.</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11.</w:t>
      </w:r>
      <w:r w:rsidRPr="00605B41">
        <w:rPr>
          <w:rFonts w:ascii="Arial" w:hAnsi="Arial" w:cs="Arial"/>
          <w:sz w:val="18"/>
          <w:szCs w:val="18"/>
        </w:rPr>
        <w:t xml:space="preserve"> </w:t>
      </w:r>
      <w:r w:rsidRPr="00605B41">
        <w:rPr>
          <w:rStyle w:val="a4"/>
          <w:rFonts w:ascii="Arial" w:hAnsi="Arial" w:cs="Arial"/>
          <w:sz w:val="18"/>
          <w:szCs w:val="18"/>
        </w:rPr>
        <w:t>Ответстве</w:t>
      </w:r>
      <w:r w:rsidR="00013EEC">
        <w:rPr>
          <w:rStyle w:val="a4"/>
          <w:rFonts w:ascii="Arial" w:hAnsi="Arial" w:cs="Arial"/>
          <w:sz w:val="18"/>
          <w:szCs w:val="18"/>
        </w:rPr>
        <w:t>нность депутата перед населением</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Депутат</w:t>
      </w:r>
      <w:r w:rsidRPr="00605B41">
        <w:rPr>
          <w:rStyle w:val="a5"/>
          <w:rFonts w:ascii="Arial" w:hAnsi="Arial" w:cs="Arial"/>
          <w:sz w:val="18"/>
          <w:szCs w:val="18"/>
        </w:rPr>
        <w:t xml:space="preserve"> </w:t>
      </w:r>
      <w:r w:rsidRPr="00605B41">
        <w:rPr>
          <w:rFonts w:ascii="Arial" w:hAnsi="Arial" w:cs="Arial"/>
          <w:sz w:val="18"/>
          <w:szCs w:val="18"/>
        </w:rPr>
        <w:t xml:space="preserve">несет ответственность перед физическими и юридическими лицами и населением, наступающую в порядке и по основаниям, установленным федеральным законодательством.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Виды ответственности депутата Думы перед населением, основания наступления этой ответственности и порядок решения соответствующих вопросов, в том числе основания отзыва депутата населением, определяются Уставом муниципального образования в соответствии с федеральным законодательством.</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12. Гарантии и права депутата</w:t>
      </w:r>
      <w:r w:rsidRPr="00605B41">
        <w:rPr>
          <w:rFonts w:ascii="Arial" w:hAnsi="Arial" w:cs="Arial"/>
          <w:sz w:val="18"/>
          <w:szCs w:val="18"/>
        </w:rPr>
        <w:t>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xml:space="preserve"> 1. Формами депутатской деятельности являются: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участие в заседаниях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участие в работе постоянных и временных комитетов, временных рабочих групп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подготовка и внесение проектов решений на рассмотрение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участие в выполнении поручений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Депутат Думы при осуществлении депутатских полномочий не связан чьим-либо мнением, руководствуется интересами населения муниципального образования «</w:t>
      </w:r>
      <w:proofErr w:type="spellStart"/>
      <w:r w:rsidRPr="00605B41">
        <w:rPr>
          <w:rFonts w:ascii="Arial" w:hAnsi="Arial" w:cs="Arial"/>
          <w:sz w:val="18"/>
          <w:szCs w:val="18"/>
        </w:rPr>
        <w:t>Капсальское</w:t>
      </w:r>
      <w:proofErr w:type="spellEnd"/>
      <w:r w:rsidRPr="00605B41">
        <w:rPr>
          <w:rFonts w:ascii="Arial" w:hAnsi="Arial" w:cs="Arial"/>
          <w:sz w:val="18"/>
          <w:szCs w:val="18"/>
        </w:rPr>
        <w:t>»,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Депутат ведет прием граждан, изучает общественное мнение.</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Администрация и должностные лица администрации муниципального образования</w:t>
      </w:r>
      <w:r w:rsidR="00557396" w:rsidRPr="00605B41">
        <w:rPr>
          <w:rFonts w:ascii="Arial" w:hAnsi="Arial" w:cs="Arial"/>
          <w:sz w:val="18"/>
          <w:szCs w:val="18"/>
        </w:rPr>
        <w:t xml:space="preserve"> «</w:t>
      </w:r>
      <w:proofErr w:type="spellStart"/>
      <w:r w:rsidR="00557396" w:rsidRPr="00605B41">
        <w:rPr>
          <w:rFonts w:ascii="Arial" w:hAnsi="Arial" w:cs="Arial"/>
          <w:sz w:val="18"/>
          <w:szCs w:val="18"/>
        </w:rPr>
        <w:t>Капсальское</w:t>
      </w:r>
      <w:proofErr w:type="spellEnd"/>
      <w:r w:rsidR="00557396" w:rsidRPr="00605B41">
        <w:rPr>
          <w:rFonts w:ascii="Arial" w:hAnsi="Arial" w:cs="Arial"/>
          <w:sz w:val="18"/>
          <w:szCs w:val="18"/>
        </w:rPr>
        <w:t>»</w:t>
      </w:r>
      <w:r w:rsidRPr="00605B41">
        <w:rPr>
          <w:rFonts w:ascii="Arial" w:hAnsi="Arial" w:cs="Arial"/>
          <w:sz w:val="18"/>
          <w:szCs w:val="18"/>
        </w:rPr>
        <w:t>,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тридцатидневный срок со дня получения его обращения, если иное не установлено законодательством.</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либо более длительный срок, о котором депутат получает уведомление. Депутат Думы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Ограничения, связанные со статусом депутата Думы, определяются федеральными законами.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Иные положения о статусе депутата Думы определяются федеральными законами, настоящим Уставом и нормативными правовыми актами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 Правила депутатской этики определяются Регламентом Думы.</w:t>
      </w:r>
    </w:p>
    <w:p w:rsidR="008B2E50" w:rsidRPr="00605B41" w:rsidRDefault="00557396"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xml:space="preserve">8. </w:t>
      </w:r>
      <w:r w:rsidR="008B2E50" w:rsidRPr="00605B41">
        <w:rPr>
          <w:rFonts w:ascii="Arial" w:hAnsi="Arial" w:cs="Arial"/>
          <w:sz w:val="18"/>
          <w:szCs w:val="18"/>
        </w:rPr>
        <w:t>Гарантии осуществления полномочий депутата Думы устанавливаются в целях обеспечения условий для эффективного и беспрепятственного осуществления его полномочий. Депутат Думы не вправе пользоваться установленными гарантиями в ущерб авторитета другого депутата, Думы и иных органов местного самоуправления. Гарантии осуществления полномочий депутата не могут использоваться в целях, противоречащих интересам муниципального образования и его жителей.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9. Гарантии депутата Думы по участию в решении вопросов местного значения: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и формируемых</w:t>
      </w:r>
      <w:r w:rsidRPr="00605B41">
        <w:rPr>
          <w:rStyle w:val="a4"/>
          <w:rFonts w:ascii="Arial" w:hAnsi="Arial" w:cs="Arial"/>
          <w:sz w:val="18"/>
          <w:szCs w:val="18"/>
        </w:rPr>
        <w:t xml:space="preserve"> </w:t>
      </w:r>
      <w:r w:rsidRPr="00605B41">
        <w:rPr>
          <w:rFonts w:ascii="Arial" w:hAnsi="Arial" w:cs="Arial"/>
          <w:sz w:val="18"/>
          <w:szCs w:val="18"/>
        </w:rPr>
        <w:t>ею органах, а также иных полномочий, связанных со статусом депутата, с сохранением места работы (должности);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личное участие в заседаниях представительного органа местного самоуправления непосредственного через процедуру голосования, участие в принятии решений Думы с правом решающего голоса.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10. Депутату Думы при осуществлении его полномочий в Думе гарантируется право: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предлагать вопросы для рассмотрения на заседании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lastRenderedPageBreak/>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Проекты и поправки, внесенные в установленном порядке депутатом Думы, подлежат обязательному рассмотрению Думой, и по ним проводится голосование;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избирать и быть избранным в руководящие органы Думы, комитеты, или иные органы, формируемые Думой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вносить предложения о заслушивании на заседании Думы внеочередного отчета или информации должностных лиц, возглавляющих органы подконтрольные и (или) подотчетные Думе;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 обращаться с запросом;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xml:space="preserve">8) оглашать обращения граждан, </w:t>
      </w:r>
      <w:proofErr w:type="gramStart"/>
      <w:r w:rsidRPr="00605B41">
        <w:rPr>
          <w:rFonts w:ascii="Arial" w:hAnsi="Arial" w:cs="Arial"/>
          <w:sz w:val="18"/>
          <w:szCs w:val="18"/>
        </w:rPr>
        <w:t>имеющие</w:t>
      </w:r>
      <w:proofErr w:type="gramEnd"/>
      <w:r w:rsidRPr="00605B41">
        <w:rPr>
          <w:rFonts w:ascii="Arial" w:hAnsi="Arial" w:cs="Arial"/>
          <w:sz w:val="18"/>
          <w:szCs w:val="18"/>
        </w:rPr>
        <w:t xml:space="preserve"> по его мнению общественное значение;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9) знакомиться с текстами своих выступлений в протоколах заседаний выборного органа местного самоуправления;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10) требовать включения в протокол заседания текста своего выступления, не оглашенного в связи с прекращением прений.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 Депутат Думы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12. Депутат Думы в целях осуществления его полномочий наделяется правом: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истребовать информацию от органов и должностных лиц местного самоуправления, муниципальных учреждений;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инициировать проведение отчетов органов и должностных лиц органов местного самоуправления, муниципальных учреждений;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инициировать проведение депутатских проверок (расследований), депутатских слушаний и принимать в них участие;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настоящим Уставом и иными муниципальными правовыми актами;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 присутствовать на заседаниях органов местного самоуправления;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8) беспрепятственно посещать мероприятия, организуемые и проводимые органами местного самоуправления;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w:t>
      </w:r>
      <w:r w:rsidRPr="00605B41">
        <w:rPr>
          <w:rStyle w:val="a4"/>
          <w:rFonts w:ascii="Arial" w:hAnsi="Arial" w:cs="Arial"/>
          <w:sz w:val="18"/>
          <w:szCs w:val="18"/>
        </w:rPr>
        <w:t xml:space="preserve"> </w:t>
      </w:r>
      <w:r w:rsidRPr="00605B41">
        <w:rPr>
          <w:rFonts w:ascii="Arial" w:hAnsi="Arial" w:cs="Arial"/>
          <w:sz w:val="18"/>
          <w:szCs w:val="18"/>
        </w:rPr>
        <w:t>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13. В целях организации личного приема граждан депутату Думы обеспечивается: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информирование о графике проведения приема граждан;</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доступ к правовой и иной информации, необходимой для рассмотрения обращений граждан.</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14. Депутату Думы обеспечивается право на информирование о своей деятельности посредством: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доведения до сведения граждан информац</w:t>
      </w:r>
      <w:proofErr w:type="gramStart"/>
      <w:r w:rsidRPr="00605B41">
        <w:rPr>
          <w:rFonts w:ascii="Arial" w:hAnsi="Arial" w:cs="Arial"/>
          <w:sz w:val="18"/>
          <w:szCs w:val="18"/>
        </w:rPr>
        <w:t>ии о е</w:t>
      </w:r>
      <w:proofErr w:type="gramEnd"/>
      <w:r w:rsidRPr="00605B41">
        <w:rPr>
          <w:rFonts w:ascii="Arial" w:hAnsi="Arial" w:cs="Arial"/>
          <w:sz w:val="18"/>
          <w:szCs w:val="18"/>
        </w:rPr>
        <w:t>го работе;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предоставления возможности размещения информации о своей деятельности в муниципальных средствах массовой информации;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Депутату Думы обеспечиваются условия для обнародования отчета о его деятельности посредством: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а) выступления с отчетом в средствах массовой информации;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б) выступления с отчетом на собраниях граждан;</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в) отчетного выступления на заседании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15. Гарантии осуществления полномочий депутата при привлечении его к уголовной или административной ответственности устанавливаются федеральным законодательством.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13. Удостоверение депутата</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 xml:space="preserve">Документом, подтверждающим полномочия депутата Думы, является удостоверение депутата.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 xml:space="preserve">Удостоверением депутат пользуется в течение срока своих полномочий. </w:t>
      </w:r>
    </w:p>
    <w:p w:rsidR="008B2E50" w:rsidRPr="00605B41" w:rsidRDefault="008B2E50" w:rsidP="008B2E50">
      <w:pPr>
        <w:ind w:left="720"/>
        <w:jc w:val="both"/>
        <w:rPr>
          <w:rFonts w:ascii="Arial" w:hAnsi="Arial" w:cs="Arial"/>
          <w:sz w:val="18"/>
          <w:szCs w:val="18"/>
        </w:rPr>
      </w:pPr>
    </w:p>
    <w:p w:rsidR="008B2E50" w:rsidRPr="00605B41" w:rsidRDefault="008B2E50" w:rsidP="00005C6C">
      <w:pPr>
        <w:pStyle w:val="a3"/>
        <w:spacing w:before="0" w:beforeAutospacing="0" w:after="0" w:afterAutospacing="0"/>
        <w:jc w:val="center"/>
        <w:rPr>
          <w:rFonts w:ascii="Arial" w:hAnsi="Arial" w:cs="Arial"/>
          <w:sz w:val="18"/>
          <w:szCs w:val="18"/>
        </w:rPr>
      </w:pPr>
      <w:r w:rsidRPr="00605B41">
        <w:rPr>
          <w:rStyle w:val="a4"/>
          <w:rFonts w:ascii="Arial" w:hAnsi="Arial" w:cs="Arial"/>
          <w:sz w:val="18"/>
          <w:szCs w:val="18"/>
        </w:rPr>
        <w:t>Глава 4. Депутатская деятельность</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 xml:space="preserve">Статья 14. Формы депутатской деятельности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1.Формами депутатской деятельности являются: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lastRenderedPageBreak/>
        <w:t>1.1. Участие в заседаниях Думы, депутатских слушаниях, иных мероприятиях, проводимых Думой, иными органами местного самоуправления, участие в подготовке проектов правовых актов, иных материалов для рассмотрения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1.2. Участие в работе комиссий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1.3. Участие в работе депутатских объединений.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1.4. Взаимодействие по вопросам местного значения с органами местного самоуправления,</w:t>
      </w:r>
      <w:r w:rsidR="00013EEC">
        <w:rPr>
          <w:rFonts w:ascii="Arial" w:hAnsi="Arial" w:cs="Arial"/>
          <w:sz w:val="18"/>
          <w:szCs w:val="18"/>
        </w:rPr>
        <w:t xml:space="preserve"> с администрацией </w:t>
      </w:r>
      <w:r w:rsidRPr="00605B41">
        <w:rPr>
          <w:rFonts w:ascii="Arial" w:hAnsi="Arial" w:cs="Arial"/>
          <w:sz w:val="18"/>
          <w:szCs w:val="18"/>
        </w:rPr>
        <w:t xml:space="preserve"> муниципального образования</w:t>
      </w:r>
      <w:r w:rsidR="00013EEC">
        <w:rPr>
          <w:rFonts w:ascii="Arial" w:hAnsi="Arial" w:cs="Arial"/>
          <w:sz w:val="18"/>
          <w:szCs w:val="18"/>
        </w:rPr>
        <w:t xml:space="preserve"> «</w:t>
      </w:r>
      <w:proofErr w:type="spellStart"/>
      <w:r w:rsidR="00013EEC">
        <w:rPr>
          <w:rFonts w:ascii="Arial" w:hAnsi="Arial" w:cs="Arial"/>
          <w:sz w:val="18"/>
          <w:szCs w:val="18"/>
        </w:rPr>
        <w:t>Капсальское</w:t>
      </w:r>
      <w:proofErr w:type="spellEnd"/>
      <w:r w:rsidR="00013EEC">
        <w:rPr>
          <w:rFonts w:ascii="Arial" w:hAnsi="Arial" w:cs="Arial"/>
          <w:sz w:val="18"/>
          <w:szCs w:val="18"/>
        </w:rPr>
        <w:t>»</w:t>
      </w:r>
      <w:r w:rsidRPr="00605B41">
        <w:rPr>
          <w:rFonts w:ascii="Arial" w:hAnsi="Arial" w:cs="Arial"/>
          <w:sz w:val="18"/>
          <w:szCs w:val="18"/>
        </w:rPr>
        <w:t xml:space="preserve"> и органами государственной власти, органами местного самоуправления других муниципальных образований.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1.5. Выполнение поручений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1.6. Обращение с депутатским запросом, направление жалоб, заявлений, обращений.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1.7. Работа с избирателями.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Иркутской области, Уставом муниципального образования.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 xml:space="preserve">Депутату, избранному от избирательного объединения, решением избирательного объединения может быть определена территория для осуществления депутатской деятельности по работе с избирателями.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557396" w:rsidRPr="00605B41">
        <w:rPr>
          <w:rFonts w:ascii="Arial" w:hAnsi="Arial" w:cs="Arial"/>
          <w:sz w:val="18"/>
          <w:szCs w:val="18"/>
        </w:rPr>
        <w:t xml:space="preserve"> </w:t>
      </w:r>
      <w:r w:rsidRPr="00605B41">
        <w:rPr>
          <w:rFonts w:ascii="Arial" w:hAnsi="Arial" w:cs="Arial"/>
          <w:sz w:val="18"/>
          <w:szCs w:val="18"/>
        </w:rPr>
        <w:t>Депутаты руководствуются планами работы Думы, комиссий, индивидуальными планами работы.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 xml:space="preserve"> </w:t>
      </w: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15.</w:t>
      </w:r>
      <w:r w:rsidRPr="00605B41">
        <w:rPr>
          <w:rFonts w:ascii="Arial" w:hAnsi="Arial" w:cs="Arial"/>
          <w:sz w:val="18"/>
          <w:szCs w:val="18"/>
        </w:rPr>
        <w:t xml:space="preserve"> </w:t>
      </w:r>
      <w:r w:rsidRPr="00605B41">
        <w:rPr>
          <w:rStyle w:val="a4"/>
          <w:rFonts w:ascii="Arial" w:hAnsi="Arial" w:cs="Arial"/>
          <w:sz w:val="18"/>
          <w:szCs w:val="18"/>
        </w:rPr>
        <w:t>Соблюдение депутатом норм депутатской этики</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xml:space="preserve">1. </w:t>
      </w:r>
      <w:r w:rsidR="00557396" w:rsidRPr="00605B41">
        <w:rPr>
          <w:rFonts w:ascii="Arial" w:hAnsi="Arial" w:cs="Arial"/>
          <w:sz w:val="18"/>
          <w:szCs w:val="18"/>
        </w:rPr>
        <w:t xml:space="preserve"> </w:t>
      </w:r>
      <w:r w:rsidRPr="00605B41">
        <w:rPr>
          <w:rFonts w:ascii="Arial" w:hAnsi="Arial" w:cs="Arial"/>
          <w:sz w:val="18"/>
          <w:szCs w:val="18"/>
        </w:rPr>
        <w:t>Депутат должен соблюдать нормы депутатской этики, в частности: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соблюдать установленные в Думе правила публичных выступлений;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не разглашать и не использовать в целях, не связанных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сельского поселения, организаций, должностных лиц, муниципальных служащих и граждан при решении вопросов, касающихся его лично или его близких родственников;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сообщать об этом Думе и выполнять ее решения, направленные на предотвращение конфликта интересов.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Депутат не вправе: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депутатских полномочий;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Иркутской области, органы местного самоуправления муниципальных образований области;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оказывать предпочтение в процессе реализации своих полномочий, в том числе при решении Думой вопросов о предоставлении финансовых льгот и гарантий за счет средств местного бюджета отдельным лицам, а также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roofErr w:type="gramStart"/>
      <w:r w:rsidRPr="00605B41">
        <w:rPr>
          <w:rFonts w:ascii="Arial" w:hAnsi="Arial" w:cs="Arial"/>
          <w:sz w:val="18"/>
          <w:szCs w:val="1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Иркутской области, органов местного самоуправления с зарубежными партнерами. </w:t>
      </w:r>
      <w:proofErr w:type="gramEnd"/>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 xml:space="preserve">3. Вознаграждение в виде подарка стоимостью более пяти минимальных </w:t>
      </w:r>
      <w:proofErr w:type="gramStart"/>
      <w:r w:rsidRPr="00605B41">
        <w:rPr>
          <w:rFonts w:ascii="Arial" w:hAnsi="Arial" w:cs="Arial"/>
          <w:sz w:val="18"/>
          <w:szCs w:val="18"/>
        </w:rPr>
        <w:t>размеров оплаты труда</w:t>
      </w:r>
      <w:proofErr w:type="gramEnd"/>
      <w:r w:rsidRPr="00605B41">
        <w:rPr>
          <w:rFonts w:ascii="Arial" w:hAnsi="Arial" w:cs="Arial"/>
          <w:sz w:val="18"/>
          <w:szCs w:val="18"/>
        </w:rPr>
        <w:t>, полученное депутатом от физических и юридических лиц на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муниципального образования «</w:t>
      </w:r>
      <w:proofErr w:type="spellStart"/>
      <w:r w:rsidRPr="00605B41">
        <w:rPr>
          <w:rFonts w:ascii="Arial" w:hAnsi="Arial" w:cs="Arial"/>
          <w:sz w:val="18"/>
          <w:szCs w:val="18"/>
        </w:rPr>
        <w:t>Капсальское</w:t>
      </w:r>
      <w:proofErr w:type="spellEnd"/>
      <w:r w:rsidRPr="00605B41">
        <w:rPr>
          <w:rFonts w:ascii="Arial" w:hAnsi="Arial" w:cs="Arial"/>
          <w:sz w:val="18"/>
          <w:szCs w:val="18"/>
        </w:rPr>
        <w:t>».</w:t>
      </w:r>
    </w:p>
    <w:p w:rsidR="008B2E50" w:rsidRPr="00605B41" w:rsidRDefault="008B2E50" w:rsidP="008B2E50">
      <w:pPr>
        <w:ind w:left="-357" w:firstLine="709"/>
        <w:jc w:val="both"/>
        <w:rPr>
          <w:rFonts w:ascii="Arial" w:hAnsi="Arial" w:cs="Arial"/>
          <w:sz w:val="18"/>
          <w:szCs w:val="18"/>
        </w:rPr>
      </w:pPr>
      <w:r w:rsidRPr="00605B41">
        <w:rPr>
          <w:rFonts w:ascii="Arial" w:hAnsi="Arial" w:cs="Arial"/>
          <w:sz w:val="18"/>
          <w:szCs w:val="18"/>
        </w:rPr>
        <w:t>4. В случае нарушения депутатской этики вопрос о поведении депутата рассматривается на заседании Думы по предложению председателя Думы.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16. Работа с избирателями</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Депутат рассматривает обращения избирателей, не реже одного раза в месяц</w:t>
      </w:r>
      <w:r w:rsidRPr="00605B41">
        <w:rPr>
          <w:rStyle w:val="a4"/>
          <w:rFonts w:ascii="Arial" w:hAnsi="Arial" w:cs="Arial"/>
          <w:sz w:val="18"/>
          <w:szCs w:val="18"/>
        </w:rPr>
        <w:t xml:space="preserve"> </w:t>
      </w:r>
      <w:r w:rsidRPr="00605B41">
        <w:rPr>
          <w:rFonts w:ascii="Arial" w:hAnsi="Arial" w:cs="Arial"/>
          <w:sz w:val="18"/>
          <w:szCs w:val="18"/>
        </w:rPr>
        <w:t>ведет прием граждан, вносит предложения в органы государственной власти, органы местного самоуправления.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Депутат информирует избирателей о своей деятельности во время встреч с ними, а также через средства массовой информации.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Депутат отчитывается, о своей работе перед избирателями не реже одного раза в год</w:t>
      </w:r>
      <w:r w:rsidRPr="00605B41">
        <w:rPr>
          <w:rStyle w:val="a4"/>
          <w:rFonts w:ascii="Arial" w:hAnsi="Arial" w:cs="Arial"/>
          <w:sz w:val="18"/>
          <w:szCs w:val="18"/>
        </w:rPr>
        <w:t xml:space="preserve">, </w:t>
      </w:r>
      <w:r w:rsidRPr="00605B41">
        <w:rPr>
          <w:rFonts w:ascii="Arial" w:hAnsi="Arial" w:cs="Arial"/>
          <w:sz w:val="18"/>
          <w:szCs w:val="18"/>
        </w:rPr>
        <w:t>в том числе через средства массовой информации.</w:t>
      </w:r>
    </w:p>
    <w:p w:rsidR="008B2E50" w:rsidRPr="00605B41" w:rsidRDefault="008B2E50" w:rsidP="008B2E50">
      <w:pPr>
        <w:ind w:left="720"/>
        <w:jc w:val="both"/>
        <w:rPr>
          <w:rFonts w:ascii="Arial" w:hAnsi="Arial" w:cs="Arial"/>
          <w:sz w:val="18"/>
          <w:szCs w:val="18"/>
        </w:rPr>
      </w:pPr>
    </w:p>
    <w:p w:rsidR="008B2E50"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17. Обращение депутата и депутатский запрос</w:t>
      </w:r>
      <w:r w:rsidRPr="00605B41">
        <w:rPr>
          <w:rFonts w:ascii="Arial" w:hAnsi="Arial" w:cs="Arial"/>
          <w:sz w:val="18"/>
          <w:szCs w:val="18"/>
        </w:rPr>
        <w:t> </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 xml:space="preserve">Депутат (группа депутатов) имеет право на обращение в письменной форме в органы государственной власти, органы местного самоуправления, в администрацию муниципального образования, а также к должностным лицам организаций всех форм собственности по вопросам, связанным с реализацией полномочий депутата Думы.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Депутатским запросом считается письменное обращение депутата (группы депутатов) по вопросам, связанным с реализацией полномочий Думы, полномочий депутатов, а также по иным вопросам, имеющим общественное значение.</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lastRenderedPageBreak/>
        <w:t>3.</w:t>
      </w:r>
      <w:r w:rsidR="00557396" w:rsidRPr="00605B41">
        <w:rPr>
          <w:rFonts w:ascii="Arial" w:hAnsi="Arial" w:cs="Arial"/>
          <w:sz w:val="18"/>
          <w:szCs w:val="18"/>
        </w:rPr>
        <w:t xml:space="preserve"> </w:t>
      </w:r>
      <w:r w:rsidRPr="00605B41">
        <w:rPr>
          <w:rFonts w:ascii="Arial" w:hAnsi="Arial" w:cs="Arial"/>
          <w:sz w:val="18"/>
          <w:szCs w:val="18"/>
        </w:rPr>
        <w:t xml:space="preserve">Запрос подлежит рассмотрению на ближайшем заседании Думы с принятием соответствующего решения.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557396" w:rsidRPr="00605B41">
        <w:rPr>
          <w:rFonts w:ascii="Arial" w:hAnsi="Arial" w:cs="Arial"/>
          <w:sz w:val="18"/>
          <w:szCs w:val="18"/>
        </w:rPr>
        <w:t xml:space="preserve"> </w:t>
      </w:r>
      <w:r w:rsidRPr="00605B41">
        <w:rPr>
          <w:rFonts w:ascii="Arial" w:hAnsi="Arial" w:cs="Arial"/>
          <w:sz w:val="18"/>
          <w:szCs w:val="18"/>
        </w:rPr>
        <w:t xml:space="preserve">Ответ на обращение, депутатский запрос должен быть подписан тем должностным лицом, которому он направлен, либо лицом, временно исполняющим его обязанности.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5.</w:t>
      </w:r>
      <w:r w:rsidR="00557396" w:rsidRPr="00605B41">
        <w:rPr>
          <w:rFonts w:ascii="Arial" w:hAnsi="Arial" w:cs="Arial"/>
          <w:sz w:val="18"/>
          <w:szCs w:val="18"/>
        </w:rPr>
        <w:t xml:space="preserve"> </w:t>
      </w:r>
      <w:r w:rsidRPr="00605B41">
        <w:rPr>
          <w:rFonts w:ascii="Arial" w:hAnsi="Arial" w:cs="Arial"/>
          <w:sz w:val="18"/>
          <w:szCs w:val="18"/>
        </w:rPr>
        <w:t>Ответ на депутатский запрос оглашается на заседании Думы.</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18.</w:t>
      </w:r>
      <w:r w:rsidRPr="00605B41">
        <w:rPr>
          <w:rFonts w:ascii="Arial" w:hAnsi="Arial" w:cs="Arial"/>
          <w:sz w:val="18"/>
          <w:szCs w:val="18"/>
        </w:rPr>
        <w:t xml:space="preserve"> </w:t>
      </w:r>
      <w:r w:rsidRPr="00605B41">
        <w:rPr>
          <w:rStyle w:val="a4"/>
          <w:rFonts w:ascii="Arial" w:hAnsi="Arial" w:cs="Arial"/>
          <w:sz w:val="18"/>
          <w:szCs w:val="18"/>
        </w:rPr>
        <w:t>Выполнение депутатом поручений Думы, комиссий Думы</w:t>
      </w:r>
    </w:p>
    <w:p w:rsidR="008B2E50" w:rsidRPr="00605B41" w:rsidRDefault="008B2E50" w:rsidP="008B2E50">
      <w:pPr>
        <w:pStyle w:val="a3"/>
        <w:spacing w:before="0" w:beforeAutospacing="0" w:after="0" w:afterAutospacing="0"/>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Депутат обязан выполнять поручения Думы, комиссий Думы.</w:t>
      </w:r>
    </w:p>
    <w:p w:rsidR="008B2E50" w:rsidRPr="00605B41" w:rsidRDefault="008B2E50" w:rsidP="00605B41">
      <w:pPr>
        <w:spacing w:before="100" w:beforeAutospacing="1" w:after="100" w:afterAutospacing="1"/>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О результатах выполнения поручения депутат информирует Думу, комиссию Думы, вносит предложения об устранении выявленных недостатков, отмене решений, не соответствующих законодательству, привлечении к ответственности лиц, допустивших нарушения законодательства Российской Федерации, Иркутской области,</w:t>
      </w:r>
      <w:r w:rsidR="00605B41" w:rsidRPr="00605B41">
        <w:rPr>
          <w:rFonts w:ascii="Arial" w:hAnsi="Arial" w:cs="Arial"/>
          <w:sz w:val="18"/>
          <w:szCs w:val="18"/>
        </w:rPr>
        <w:t xml:space="preserve"> муниципальных правовых актов. </w:t>
      </w:r>
    </w:p>
    <w:p w:rsidR="008B2E50" w:rsidRPr="00605B41" w:rsidRDefault="008B2E50" w:rsidP="00605B41">
      <w:pPr>
        <w:pStyle w:val="a3"/>
        <w:jc w:val="center"/>
        <w:rPr>
          <w:rFonts w:ascii="Arial" w:hAnsi="Arial" w:cs="Arial"/>
          <w:sz w:val="18"/>
          <w:szCs w:val="18"/>
        </w:rPr>
      </w:pPr>
      <w:r w:rsidRPr="00605B41">
        <w:rPr>
          <w:rStyle w:val="a4"/>
          <w:rFonts w:ascii="Arial" w:hAnsi="Arial" w:cs="Arial"/>
          <w:sz w:val="18"/>
          <w:szCs w:val="18"/>
        </w:rPr>
        <w:t>Глава 5. Помощник депутата</w:t>
      </w:r>
      <w:r w:rsidR="00605B41"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19. Помощник депутата</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557396" w:rsidRPr="00605B41">
        <w:rPr>
          <w:rFonts w:ascii="Arial" w:hAnsi="Arial" w:cs="Arial"/>
          <w:sz w:val="18"/>
          <w:szCs w:val="18"/>
        </w:rPr>
        <w:t xml:space="preserve"> </w:t>
      </w:r>
      <w:r w:rsidRPr="00605B41">
        <w:rPr>
          <w:rFonts w:ascii="Arial" w:hAnsi="Arial" w:cs="Arial"/>
          <w:sz w:val="18"/>
          <w:szCs w:val="18"/>
        </w:rPr>
        <w:t xml:space="preserve">Для содействия в осуществлении своих полномочий в Думе и избирательном округе, оказания экспертной, аналитической, консультационной, организационной и иной помощи депутат может иметь до трех помощников.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557396" w:rsidRPr="00605B41">
        <w:rPr>
          <w:rFonts w:ascii="Arial" w:hAnsi="Arial" w:cs="Arial"/>
          <w:sz w:val="18"/>
          <w:szCs w:val="18"/>
        </w:rPr>
        <w:t xml:space="preserve"> </w:t>
      </w:r>
      <w:r w:rsidRPr="00605B41">
        <w:rPr>
          <w:rFonts w:ascii="Arial" w:hAnsi="Arial" w:cs="Arial"/>
          <w:sz w:val="18"/>
          <w:szCs w:val="18"/>
        </w:rPr>
        <w:t>Деятельность помощника депутата осуществляется на нештатной основе.</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557396" w:rsidRPr="00605B41">
        <w:rPr>
          <w:rFonts w:ascii="Arial" w:hAnsi="Arial" w:cs="Arial"/>
          <w:sz w:val="18"/>
          <w:szCs w:val="18"/>
        </w:rPr>
        <w:t xml:space="preserve"> </w:t>
      </w:r>
      <w:r w:rsidRPr="00605B41">
        <w:rPr>
          <w:rFonts w:ascii="Arial" w:hAnsi="Arial" w:cs="Arial"/>
          <w:sz w:val="18"/>
          <w:szCs w:val="18"/>
        </w:rPr>
        <w:t xml:space="preserve">Депутат самостоятельно подбирает себе помощников, распределяет между ними обязанности.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557396" w:rsidRPr="00605B41">
        <w:rPr>
          <w:rFonts w:ascii="Arial" w:hAnsi="Arial" w:cs="Arial"/>
          <w:sz w:val="18"/>
          <w:szCs w:val="18"/>
        </w:rPr>
        <w:t xml:space="preserve"> </w:t>
      </w:r>
      <w:r w:rsidRPr="00605B41">
        <w:rPr>
          <w:rFonts w:ascii="Arial" w:hAnsi="Arial" w:cs="Arial"/>
          <w:sz w:val="18"/>
          <w:szCs w:val="18"/>
        </w:rPr>
        <w:t>Полномочия помощника депутата начинаются с момента уведомления депутатом председателя Думы о назначении помощника и заканчиваются по истечении срока полномочий депутата Думы либо досрочно по инициативе депутата или помощника депутата</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20. Полномочия помощника депутата</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1.Деятельность помощника осуществляется под руководством депутата.</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2.Помощник депутата обязан:</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2.1. осуществлять обработку поступающей на имя депутата корреспонденции, готовить письменные ответы на обращения граждан, запросы должностным лицам по вопросам деятельности депутата;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2.2. осуществлять делопроизводство деятельности депутата в его избирательном округе;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2.3. проводить работу по организации встреч депутата с избирателями;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2.4. оказывать информационно-методическую помощь депутату в подготовке проектов нормативных правовых актов;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2.5. осуществлять сбор и анализ информации о социально-экономической ситуации в избирательном округе;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2.6. проводить работу по организации выступлений депутата в средствах массовой информации по вопросам депутатской деятельности.</w:t>
      </w:r>
    </w:p>
    <w:p w:rsidR="008B2E50" w:rsidRPr="00605B41" w:rsidRDefault="008B2E50" w:rsidP="008B2E50">
      <w:pPr>
        <w:ind w:left="720" w:firstLine="709"/>
        <w:jc w:val="both"/>
        <w:rPr>
          <w:rFonts w:ascii="Arial" w:hAnsi="Arial" w:cs="Arial"/>
          <w:sz w:val="18"/>
          <w:szCs w:val="18"/>
        </w:rPr>
      </w:pPr>
      <w:r w:rsidRPr="00605B41">
        <w:rPr>
          <w:rFonts w:ascii="Arial" w:hAnsi="Arial" w:cs="Arial"/>
          <w:sz w:val="18"/>
          <w:szCs w:val="18"/>
        </w:rPr>
        <w:t>3.Помощник депутата имеет право: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3.1. присутствовать на заседаниях Думы и ее рабочих органов, в соответствии с Регламентом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3.2. получать консультативную помощь по правовым, экономическим и иным специальным вопросам, информационные и справочные материалы от аппарата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3.3. получать в организациях, расположенных в избирательном округе, информационные и справочные материалы, необходимые для осуществления депутатской деятельности депутатом;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3.4. проводить предварительный прием граждан;</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3.5. участвовать во всех мероприятиях, проводимых на территории избирательного округа депутата общественными объединениями, инициативными группами граждан, муниципальными предприятиями, учреждениями, организациями;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3.6. получать адресованную депутату корреспонденцию.</w:t>
      </w:r>
    </w:p>
    <w:p w:rsidR="008B2E50" w:rsidRPr="00605B41" w:rsidRDefault="008B2E50" w:rsidP="008B2E50">
      <w:pPr>
        <w:ind w:left="720"/>
        <w:jc w:val="both"/>
        <w:rPr>
          <w:rFonts w:ascii="Arial" w:hAnsi="Arial" w:cs="Arial"/>
          <w:sz w:val="18"/>
          <w:szCs w:val="18"/>
        </w:rPr>
      </w:pPr>
      <w:proofErr w:type="gramStart"/>
      <w:r w:rsidRPr="00605B41">
        <w:rPr>
          <w:rFonts w:ascii="Arial" w:hAnsi="Arial" w:cs="Arial"/>
          <w:sz w:val="18"/>
          <w:szCs w:val="18"/>
        </w:rPr>
        <w:t>4.Помощник депутата имеет удостоверение помощника депутата, подписанное председателем Думы, которое является основным документом, подтверждающим полномочия помощника, в котором указываются фамилия, имя, отчество помощника депутата Думы, фамилия и инициалы депутата Думы, помощником которого он является, срок действия удостоверения.</w:t>
      </w:r>
      <w:proofErr w:type="gramEnd"/>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Pr="00605B41" w:rsidRDefault="008B2E50" w:rsidP="00605B41">
      <w:pPr>
        <w:pStyle w:val="a3"/>
        <w:jc w:val="center"/>
        <w:rPr>
          <w:rFonts w:ascii="Arial" w:hAnsi="Arial" w:cs="Arial"/>
          <w:sz w:val="18"/>
          <w:szCs w:val="18"/>
        </w:rPr>
      </w:pPr>
      <w:r w:rsidRPr="00605B41">
        <w:rPr>
          <w:rStyle w:val="a4"/>
          <w:rFonts w:ascii="Arial" w:hAnsi="Arial" w:cs="Arial"/>
          <w:sz w:val="18"/>
          <w:szCs w:val="18"/>
        </w:rPr>
        <w:t>Глава 6. Комиссии Думы</w:t>
      </w:r>
    </w:p>
    <w:p w:rsidR="008B2E50" w:rsidRPr="00605B41" w:rsidRDefault="008B2E50" w:rsidP="008B2E50">
      <w:pPr>
        <w:pStyle w:val="a3"/>
        <w:jc w:val="both"/>
        <w:rPr>
          <w:rFonts w:ascii="Arial" w:hAnsi="Arial" w:cs="Arial"/>
          <w:sz w:val="18"/>
          <w:szCs w:val="18"/>
        </w:rPr>
      </w:pPr>
      <w:r w:rsidRPr="00605B41">
        <w:rPr>
          <w:rStyle w:val="a4"/>
          <w:rFonts w:ascii="Arial" w:hAnsi="Arial" w:cs="Arial"/>
          <w:sz w:val="18"/>
          <w:szCs w:val="18"/>
        </w:rPr>
        <w:t>Статья 21. Постоянные комиссии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1.Постоянные комиссии Думы формируются Думой на срок ее полномочий для предварительного рассмотрения вопросов, находящихся в компетенции Думы, и подготовки их к рассмотрению на заседании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2.Обязательными являются постоянные комиссии: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2.1. По бюджету и налоговой политике:</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B62453">
        <w:rPr>
          <w:rFonts w:ascii="Arial" w:hAnsi="Arial" w:cs="Arial"/>
          <w:sz w:val="18"/>
          <w:szCs w:val="18"/>
        </w:rPr>
        <w:t>.2. по</w:t>
      </w:r>
      <w:r w:rsidR="00FE03A9">
        <w:rPr>
          <w:rFonts w:ascii="Arial" w:hAnsi="Arial" w:cs="Arial"/>
          <w:sz w:val="18"/>
          <w:szCs w:val="18"/>
        </w:rPr>
        <w:t xml:space="preserve"> мандатам, регламенту и депутатской</w:t>
      </w:r>
      <w:r w:rsidR="00B62453">
        <w:rPr>
          <w:rFonts w:ascii="Arial" w:hAnsi="Arial" w:cs="Arial"/>
          <w:sz w:val="18"/>
          <w:szCs w:val="18"/>
        </w:rPr>
        <w:t xml:space="preserve"> этике</w:t>
      </w:r>
      <w:r w:rsidRPr="00605B41">
        <w:rPr>
          <w:rFonts w:ascii="Arial" w:hAnsi="Arial" w:cs="Arial"/>
          <w:sz w:val="18"/>
          <w:szCs w:val="18"/>
        </w:rPr>
        <w:t>:</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 xml:space="preserve">2.3. </w:t>
      </w:r>
      <w:r w:rsidR="00FE03A9">
        <w:rPr>
          <w:rFonts w:ascii="Arial" w:hAnsi="Arial" w:cs="Arial"/>
          <w:sz w:val="18"/>
          <w:szCs w:val="18"/>
        </w:rPr>
        <w:t>по социальной политике</w:t>
      </w:r>
      <w:r w:rsidRPr="00605B41">
        <w:rPr>
          <w:rFonts w:ascii="Arial" w:hAnsi="Arial" w:cs="Arial"/>
          <w:sz w:val="18"/>
          <w:szCs w:val="18"/>
        </w:rPr>
        <w:t>:</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3.Каждый депутат Думы м</w:t>
      </w:r>
      <w:r w:rsidR="00FE03A9">
        <w:rPr>
          <w:rFonts w:ascii="Arial" w:hAnsi="Arial" w:cs="Arial"/>
          <w:sz w:val="18"/>
          <w:szCs w:val="18"/>
        </w:rPr>
        <w:t>ожет входить в состав двух</w:t>
      </w:r>
      <w:r w:rsidRPr="00605B41">
        <w:rPr>
          <w:rFonts w:ascii="Arial" w:hAnsi="Arial" w:cs="Arial"/>
          <w:sz w:val="18"/>
          <w:szCs w:val="18"/>
        </w:rPr>
        <w:t xml:space="preserve"> постоянных комиссий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5.Состав постоянных комиссий Думы, изменение состава постоянных комиссий Думы утверждается правовым актом Думы, принятым большинством голосов от установленного числа депутатов Думы.</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22. Формы работы постоянных комиссий.</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lastRenderedPageBreak/>
        <w:t>1.</w:t>
      </w:r>
      <w:r w:rsidR="00605B41" w:rsidRPr="00605B41">
        <w:rPr>
          <w:rFonts w:ascii="Arial" w:hAnsi="Arial" w:cs="Arial"/>
          <w:sz w:val="18"/>
          <w:szCs w:val="18"/>
        </w:rPr>
        <w:t xml:space="preserve"> </w:t>
      </w:r>
      <w:r w:rsidRPr="00605B41">
        <w:rPr>
          <w:rFonts w:ascii="Arial" w:hAnsi="Arial" w:cs="Arial"/>
          <w:sz w:val="18"/>
          <w:szCs w:val="18"/>
        </w:rPr>
        <w:t>Формой работы постоянных комиссий Думы являются заседания.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Заседания постоянных комиссий Думы являются, как правило, открытым.</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 xml:space="preserve">Проект правового акта и комплект документов к нему председатель Думы, а в его отсутствие заместитель председателя Думы направляет на рассмотрение в постоянную комиссию Думы в соответствии с вопросами ее компетенции, которая назначается ответственной по проекту. Подготовленный проект решения Думы до его рассмотрения постоянной комиссией Думы должен быть направлен на согласование специалисту администрации.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Альтернативные проекты решений Думы представляются и рассматриваются одновременно с основными проектами решений Думы в порядке, установленном настоящим Регламентом.</w:t>
      </w:r>
    </w:p>
    <w:p w:rsidR="008B2E50" w:rsidRPr="00605B41" w:rsidRDefault="008B2E50" w:rsidP="00605B41">
      <w:pPr>
        <w:ind w:left="720"/>
        <w:jc w:val="both"/>
        <w:rPr>
          <w:rFonts w:ascii="Arial" w:hAnsi="Arial" w:cs="Arial"/>
          <w:sz w:val="18"/>
          <w:szCs w:val="18"/>
        </w:rPr>
      </w:pPr>
      <w:r w:rsidRPr="00605B41">
        <w:rPr>
          <w:rStyle w:val="a4"/>
          <w:rFonts w:ascii="Arial" w:hAnsi="Arial" w:cs="Arial"/>
          <w:b w:val="0"/>
          <w:sz w:val="18"/>
          <w:szCs w:val="18"/>
        </w:rPr>
        <w:t>3.</w:t>
      </w:r>
      <w:r w:rsidR="00605B41" w:rsidRPr="00605B41">
        <w:rPr>
          <w:rStyle w:val="a4"/>
          <w:rFonts w:ascii="Arial" w:hAnsi="Arial" w:cs="Arial"/>
          <w:b w:val="0"/>
          <w:sz w:val="18"/>
          <w:szCs w:val="18"/>
        </w:rPr>
        <w:t xml:space="preserve"> </w:t>
      </w:r>
      <w:r w:rsidRPr="00605B41">
        <w:rPr>
          <w:rFonts w:ascii="Arial" w:hAnsi="Arial" w:cs="Arial"/>
          <w:sz w:val="18"/>
          <w:szCs w:val="18"/>
        </w:rPr>
        <w:t>По итогам рассмотрения проекта решения Думы ответственная постоянная комиссия Думы может вернуть его для дополнительной проработки или рекомендовать Думе принять решение (в том числе с учетом поступивших на него замечаний и предложений) или о</w:t>
      </w:r>
      <w:r w:rsidR="00605B41" w:rsidRPr="00605B41">
        <w:rPr>
          <w:rFonts w:ascii="Arial" w:hAnsi="Arial" w:cs="Arial"/>
          <w:sz w:val="18"/>
          <w:szCs w:val="18"/>
        </w:rPr>
        <w:t>тклонить данный проект решения.</w:t>
      </w:r>
    </w:p>
    <w:p w:rsidR="008B2E50" w:rsidRPr="00605B41" w:rsidRDefault="008B2E50" w:rsidP="00605B41">
      <w:pPr>
        <w:pStyle w:val="a3"/>
        <w:jc w:val="center"/>
        <w:rPr>
          <w:rFonts w:ascii="Arial" w:hAnsi="Arial" w:cs="Arial"/>
          <w:sz w:val="18"/>
          <w:szCs w:val="18"/>
        </w:rPr>
      </w:pPr>
      <w:r w:rsidRPr="00605B41">
        <w:rPr>
          <w:rStyle w:val="a4"/>
          <w:rFonts w:ascii="Arial" w:hAnsi="Arial" w:cs="Arial"/>
          <w:sz w:val="18"/>
          <w:szCs w:val="18"/>
        </w:rPr>
        <w:t>Глава 7. Депутатские фракции и группы.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23. Понятие депутатской фракции и группы.</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Депутаты Думы муниципального образования могут добровольно объединяться в депутатские фракции и депутатские группы.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Депутатской фракцией признается объединение депутатов Думы по признаку принадлежности к политической партии. Депутатская фракция может принимать в свой состав депутатов Думы, не принадлежащих к соответствующей политической партии.</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Депутатской группой признается объединение депутата по территориальному, профессиональному и иным признакам.</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605B41" w:rsidRPr="00605B41">
        <w:rPr>
          <w:rFonts w:ascii="Arial" w:hAnsi="Arial" w:cs="Arial"/>
          <w:sz w:val="18"/>
          <w:szCs w:val="18"/>
        </w:rPr>
        <w:t xml:space="preserve"> </w:t>
      </w:r>
      <w:r w:rsidRPr="00605B41">
        <w:rPr>
          <w:rFonts w:ascii="Arial" w:hAnsi="Arial" w:cs="Arial"/>
          <w:sz w:val="18"/>
          <w:szCs w:val="18"/>
        </w:rPr>
        <w:t>Депутат не может одновременно состоять более чем в одной депутатской фракции, но может одновременно входить в состав депутатской группы.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5.</w:t>
      </w:r>
      <w:r w:rsidR="00605B41" w:rsidRPr="00605B41">
        <w:rPr>
          <w:rFonts w:ascii="Arial" w:hAnsi="Arial" w:cs="Arial"/>
          <w:sz w:val="18"/>
          <w:szCs w:val="18"/>
        </w:rPr>
        <w:t xml:space="preserve"> </w:t>
      </w:r>
      <w:r w:rsidRPr="00605B41">
        <w:rPr>
          <w:rFonts w:ascii="Arial" w:hAnsi="Arial" w:cs="Arial"/>
          <w:sz w:val="18"/>
          <w:szCs w:val="18"/>
        </w:rPr>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6.</w:t>
      </w:r>
      <w:r w:rsidR="00605B41" w:rsidRPr="00605B41">
        <w:rPr>
          <w:rFonts w:ascii="Arial" w:hAnsi="Arial" w:cs="Arial"/>
          <w:sz w:val="18"/>
          <w:szCs w:val="18"/>
        </w:rPr>
        <w:t xml:space="preserve"> </w:t>
      </w:r>
      <w:r w:rsidRPr="00605B41">
        <w:rPr>
          <w:rFonts w:ascii="Arial" w:hAnsi="Arial" w:cs="Arial"/>
          <w:sz w:val="18"/>
          <w:szCs w:val="18"/>
        </w:rPr>
        <w:t>Несоблюдение требования п.5 ст.23 настоящего Регламента влечет за собой прекращение депутатских полномочий.</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24. Порядок создания и регистрации депутатских фракций.</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Решение о создании депутатской фракции, депутатской группы принимается депутатами в количестве не менее трех человек и оформляется протоколом. В протоколе указывается:</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наименование фракции, группы;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цели и задачи создания;</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численность, фамилии, имена, отчества, номера избирательных округов;</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фамилия, имя, отчество председателя депутатской фракции, группы.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Депутатские фракции, депутатские группы подлежат обязательной регистрации, без регистрации в установленном порядке они не пользуются правами депутатской фракции и депутатской группы.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Для регистрации депутатской фракции или депутатской группы на имя председателя Думы направляются следующие документы: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уведомление о создании депутатской фракции или группы;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протокол организационного собрания депутатской фракции, группы;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декларация о намерении (цели, задачи) или партийная программа;</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письменное заявление депутатов о вхождении в депутатскую фракцию, группу.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w:t>
      </w:r>
      <w:r w:rsidR="00605B41" w:rsidRPr="00605B41">
        <w:rPr>
          <w:rFonts w:ascii="Arial" w:hAnsi="Arial" w:cs="Arial"/>
          <w:sz w:val="18"/>
          <w:szCs w:val="18"/>
        </w:rPr>
        <w:t xml:space="preserve"> </w:t>
      </w:r>
      <w:r w:rsidRPr="00605B41">
        <w:rPr>
          <w:rFonts w:ascii="Arial" w:hAnsi="Arial" w:cs="Arial"/>
          <w:sz w:val="18"/>
          <w:szCs w:val="18"/>
        </w:rPr>
        <w:t>Депутатская фракция, группа считается зарегистрированной после получения председателем Думы письменного уведомления и документов, указанных в пункте 3 настоящей статьи.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Председатель Думы обязан проинформировать депутатов о создании депутатской фракции, группы на ближайшем заседании Думы, о чем в протоколе заседания делается запись.</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25. Порядок ведения реестра депутатских фракций, групп.</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Реестр депутатских фракций, групп ведется комиссией по регламенту, мандатам, депутатской этике и нормативно-правовым актам местного самоуправления (далее-комиссия).</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В реестре депутатских фракций, групп указываются сведения об официальном названии депутатских фракций, групп, фамилии, имена, отчества, номера избирательных округов депутатов, председателя и членов депутатской фракции, группы.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 xml:space="preserve">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w:t>
      </w:r>
      <w:proofErr w:type="gramStart"/>
      <w:r w:rsidRPr="00605B41">
        <w:rPr>
          <w:rFonts w:ascii="Arial" w:hAnsi="Arial" w:cs="Arial"/>
          <w:sz w:val="18"/>
          <w:szCs w:val="18"/>
        </w:rPr>
        <w:t>о</w:t>
      </w:r>
      <w:proofErr w:type="gramEnd"/>
      <w:r w:rsidRPr="00605B41">
        <w:rPr>
          <w:rFonts w:ascii="Arial" w:hAnsi="Arial" w:cs="Arial"/>
          <w:sz w:val="18"/>
          <w:szCs w:val="18"/>
        </w:rPr>
        <w:t xml:space="preserve"> всех изменениях в составе депутатских фракций, групп.</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605B41" w:rsidRPr="00605B41">
        <w:rPr>
          <w:rFonts w:ascii="Arial" w:hAnsi="Arial" w:cs="Arial"/>
          <w:sz w:val="18"/>
          <w:szCs w:val="18"/>
        </w:rPr>
        <w:t xml:space="preserve"> </w:t>
      </w:r>
      <w:r w:rsidRPr="00605B41">
        <w:rPr>
          <w:rFonts w:ascii="Arial" w:hAnsi="Arial" w:cs="Arial"/>
          <w:sz w:val="18"/>
          <w:szCs w:val="18"/>
        </w:rPr>
        <w:t>Председатель комиссии обеспечивает хранение переданных документов и сообщает о создании депутатских фракций, групп средствам массовой информации.</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26. Изменение состава депутатских фракций, групп.</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Депутаты Думы, не вошедшие ни в одну из депутатских фракций,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Депутат выходит из состава депутатской фракции, группы на основании решения большинства от общего числа ее членов по его письменному заявлению.</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о выходе из депутатской фракции, группы;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о переходе в другую депутатскую фракцию, группу;</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lastRenderedPageBreak/>
        <w:t>- о вхождении во вновь образуемую депутатскую фракцию, группу.</w:t>
      </w:r>
    </w:p>
    <w:p w:rsidR="008B2E50" w:rsidRPr="00605B41" w:rsidRDefault="008B2E50" w:rsidP="008B2E50">
      <w:pPr>
        <w:numPr>
          <w:ilvl w:val="0"/>
          <w:numId w:val="1"/>
        </w:numPr>
        <w:jc w:val="both"/>
        <w:rPr>
          <w:rFonts w:ascii="Arial" w:hAnsi="Arial" w:cs="Arial"/>
          <w:sz w:val="18"/>
          <w:szCs w:val="18"/>
        </w:rPr>
      </w:pPr>
      <w:r w:rsidRPr="00605B41">
        <w:rPr>
          <w:rFonts w:ascii="Arial" w:hAnsi="Arial" w:cs="Arial"/>
          <w:sz w:val="18"/>
          <w:szCs w:val="18"/>
        </w:rPr>
        <w:t>Депутатские фракции и группы обязаны незамедлительно представить в комиссию сведения о любом изменении в своем составе.</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27. Организация работы депутатских фракций, групп.</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Внутренняя деятельность депутатских фракций, групп организуется ими самостоятельно.</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Депутатские фракции, группы могут разрабатывать и принимать положения о депутатской фракции или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Депутатские фракции, группы информируют председателя Думы о принятых решениях.</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4.</w:t>
      </w:r>
      <w:r w:rsidR="00605B41" w:rsidRPr="00605B41">
        <w:rPr>
          <w:rFonts w:ascii="Arial" w:hAnsi="Arial" w:cs="Arial"/>
          <w:sz w:val="18"/>
          <w:szCs w:val="18"/>
        </w:rPr>
        <w:t xml:space="preserve"> </w:t>
      </w:r>
      <w:r w:rsidRPr="00605B41">
        <w:rPr>
          <w:rFonts w:ascii="Arial" w:hAnsi="Arial" w:cs="Arial"/>
          <w:sz w:val="18"/>
          <w:szCs w:val="18"/>
        </w:rPr>
        <w:t>Депутатские фракции, группы вправе предлагать своих представителей во временные депутатские комиссии, рабочие группы и иные временные органы, формируемые Думой.</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28. Прекращение деятельности депутатских фракций, групп.</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1.Деятельность депутатской фракции, группы прекращается в следующих случаях:</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если численность депутатской фракции, группы остается менее трех человек;</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если депутатская фракция, группа примет решение о самороспуске.</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jc w:val="center"/>
        <w:rPr>
          <w:rFonts w:ascii="Arial" w:hAnsi="Arial" w:cs="Arial"/>
          <w:sz w:val="18"/>
          <w:szCs w:val="18"/>
        </w:rPr>
      </w:pPr>
      <w:r w:rsidRPr="00605B41">
        <w:rPr>
          <w:rStyle w:val="a4"/>
          <w:rFonts w:ascii="Arial" w:hAnsi="Arial" w:cs="Arial"/>
          <w:sz w:val="18"/>
          <w:szCs w:val="18"/>
        </w:rPr>
        <w:t>Глава 8. Заседания Думы</w:t>
      </w:r>
    </w:p>
    <w:p w:rsidR="008B2E50" w:rsidRPr="00605B41" w:rsidRDefault="008B2E50" w:rsidP="008B2E50">
      <w:pPr>
        <w:pStyle w:val="a3"/>
        <w:jc w:val="both"/>
        <w:rPr>
          <w:rFonts w:ascii="Arial" w:hAnsi="Arial" w:cs="Arial"/>
          <w:sz w:val="18"/>
          <w:szCs w:val="18"/>
        </w:rPr>
      </w:pPr>
      <w:r w:rsidRPr="00605B41">
        <w:rPr>
          <w:rStyle w:val="a4"/>
          <w:rFonts w:ascii="Arial" w:hAnsi="Arial" w:cs="Arial"/>
          <w:sz w:val="18"/>
          <w:szCs w:val="18"/>
        </w:rPr>
        <w:t>Статья 29. Заседания Думы - основная форма работы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Заседания Думы являются основной организационной формой деятельности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Заседания Думы могут быть очередными либо внеочередными, а также открытыми либо закрытыми.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Заседания Думы (очередные, внеочередные) имеют единую порядковую нумерацию для Думы очередного созыва.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Заседания Думы считаются правомочными при наличии кворума. При его отсутствии председательствующий принимает распоряжение о переносе заседания Думы на другое время.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Заседания Думы, как правило, являются открытыми.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 Закрытое заседание Думы (полностью или по отдельным вопросам повестки дня) проводится по решению Думы, принимаемому большинством голосов от установленного числа депутатов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30. Очередные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В год проводится не менее десяти заседаний Думы (не реже одного заседания в месяц).</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Председатель Думы обязан известить депутатов о дате очередного заседания Думы и предварительной повестке дня заседания Думы и выслать депутатам рабочие материалы за 5 дней до начала заседания Думы.</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 xml:space="preserve">Статья 31. Внеочередное заседание Думы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В случае необходимости могут проводиться внеочередные заседания Думы по инициативе: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Председателя Думы или главы муниципального образования;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Не менее одной трети установленного числа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Не менее одного процента жителей муниципального образования, обладающих избирательным правом.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В случае</w:t>
      </w:r>
      <w:proofErr w:type="gramStart"/>
      <w:r w:rsidRPr="00605B41">
        <w:rPr>
          <w:rFonts w:ascii="Arial" w:hAnsi="Arial" w:cs="Arial"/>
          <w:sz w:val="18"/>
          <w:szCs w:val="18"/>
        </w:rPr>
        <w:t>,</w:t>
      </w:r>
      <w:proofErr w:type="gramEnd"/>
      <w:r w:rsidRPr="00605B41">
        <w:rPr>
          <w:rFonts w:ascii="Arial" w:hAnsi="Arial" w:cs="Arial"/>
          <w:sz w:val="18"/>
          <w:szCs w:val="18"/>
        </w:rPr>
        <w:t xml:space="preserve"> если инициатором проведения внеочередного заседания Думы не является председатель Думы или инициатор проведения внеочередного заседания представляет председателю Думы письменное заявление с перечнем предлагаемых к рассмотрению вопросов и документов, связанных с данными вопросами, с проектами решений и с необходимыми справочными и другими материалами, к предложению о созыве внеочередного заседания Думы дополнительно прилагается соответствующий подписной лист.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Председатель Думы обязан созвать внеочередное заседание Думы не позднее 5 дней с момента официальной регистрации предложения в Думе (при условии приложения всех необходимых материалов, предусмотренных частью 2 настоящей статьи) и распространить представленные материалы среди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Pr="00605B41"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32. Распорядок дня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Style w:val="a4"/>
          <w:rFonts w:ascii="Arial" w:hAnsi="Arial" w:cs="Arial"/>
          <w:b w:val="0"/>
          <w:sz w:val="18"/>
          <w:szCs w:val="18"/>
        </w:rPr>
        <w:t>1</w:t>
      </w:r>
      <w:r w:rsidRPr="00605B41">
        <w:rPr>
          <w:rStyle w:val="a4"/>
          <w:rFonts w:ascii="Arial" w:hAnsi="Arial" w:cs="Arial"/>
          <w:sz w:val="18"/>
          <w:szCs w:val="18"/>
        </w:rPr>
        <w:t>.</w:t>
      </w:r>
      <w:r w:rsidR="00605B41" w:rsidRPr="00605B41">
        <w:rPr>
          <w:rStyle w:val="a4"/>
          <w:rFonts w:ascii="Arial" w:hAnsi="Arial" w:cs="Arial"/>
          <w:sz w:val="18"/>
          <w:szCs w:val="18"/>
        </w:rPr>
        <w:t xml:space="preserve"> </w:t>
      </w:r>
      <w:r w:rsidRPr="00605B41">
        <w:rPr>
          <w:rFonts w:ascii="Arial" w:hAnsi="Arial" w:cs="Arial"/>
          <w:sz w:val="18"/>
          <w:szCs w:val="18"/>
        </w:rPr>
        <w:t>Заседания Думы начинаются, как п</w:t>
      </w:r>
      <w:r w:rsidR="00C15488">
        <w:rPr>
          <w:rFonts w:ascii="Arial" w:hAnsi="Arial" w:cs="Arial"/>
          <w:sz w:val="18"/>
          <w:szCs w:val="18"/>
        </w:rPr>
        <w:t xml:space="preserve">равило, в 14 ч. в последний </w:t>
      </w:r>
      <w:r w:rsidR="00571859">
        <w:rPr>
          <w:rFonts w:ascii="Arial" w:hAnsi="Arial" w:cs="Arial"/>
          <w:sz w:val="18"/>
          <w:szCs w:val="18"/>
        </w:rPr>
        <w:t>четверг</w:t>
      </w:r>
      <w:r w:rsidRPr="00605B41">
        <w:rPr>
          <w:rFonts w:ascii="Arial" w:hAnsi="Arial" w:cs="Arial"/>
          <w:sz w:val="18"/>
          <w:szCs w:val="18"/>
        </w:rPr>
        <w:t xml:space="preserve"> месяца и заканчиваются по мере решения всех вопросов повестки дня.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Для выступления депутатов, главы муниципального образования, руководителей организаций и учреждений на заседаниях Думы устанавливается следующее время;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1)доклад до 20 минут;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2)содоклад - до 10 минут;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выступления в прениях - 5 минут;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4)повторное выступление по данному вопросу - 3 минуты;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5)повторное выступление по мотивам голосования - 3 минуты.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Для выступления иных лиц на заседаниях Думы устанавливается время до 5 минут.</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33. Перерыв и перенос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При продолжительном заседании Думы через каждые 2 часа работы объявляется перерыв.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В случае, когда вопросы повестки дня заседания Думы рассмотрены не полностью, принимается решение о дне продолжения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Предложения о внеочередном перерыве в работе заседания Думы вносятся председательствующим или депутатами.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Решение о времени возобновления работы заседания Думы принимается одновременно с принятием решения о перерыве.</w:t>
      </w:r>
    </w:p>
    <w:p w:rsidR="008B2E50" w:rsidRPr="00605B41" w:rsidRDefault="008B2E50" w:rsidP="008B2E50">
      <w:pPr>
        <w:ind w:left="720" w:firstLine="709"/>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34. Предварительная повестка дня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w:t>
      </w:r>
      <w:r w:rsidR="00605B41" w:rsidRPr="00605B41">
        <w:rPr>
          <w:rFonts w:ascii="Arial" w:hAnsi="Arial" w:cs="Arial"/>
          <w:sz w:val="18"/>
          <w:szCs w:val="18"/>
        </w:rPr>
        <w:t xml:space="preserve"> </w:t>
      </w:r>
      <w:r w:rsidRPr="00605B41">
        <w:rPr>
          <w:rFonts w:ascii="Arial" w:hAnsi="Arial" w:cs="Arial"/>
          <w:sz w:val="18"/>
          <w:szCs w:val="18"/>
        </w:rPr>
        <w:t>Предварительная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В предварительную повестку дня заседания Думы включаются только те вопросы, по которым имеются проекты решений Думы, оформленные по установленной форме, кроме вопросов в разделе "Разное".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Не менее чем за 5 дней до начала очередного заседания Думы, и не менее чем за 1 день до начала внеочередного заседания Думы предварительная повестка дня заседания Думы передается с проектами решений, справочными и другими необходимыми материалами для рассылки депутатам.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Pr="00605B41"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35. Утверждение повестки дня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Style w:val="a4"/>
          <w:rFonts w:ascii="Arial" w:hAnsi="Arial" w:cs="Arial"/>
          <w:b w:val="0"/>
          <w:sz w:val="18"/>
          <w:szCs w:val="18"/>
        </w:rPr>
        <w:t>1</w:t>
      </w:r>
      <w:r w:rsidRPr="00605B41">
        <w:rPr>
          <w:rStyle w:val="a4"/>
          <w:rFonts w:ascii="Arial" w:hAnsi="Arial" w:cs="Arial"/>
          <w:sz w:val="18"/>
          <w:szCs w:val="18"/>
        </w:rPr>
        <w:t>.</w:t>
      </w:r>
      <w:r w:rsidR="00605B41" w:rsidRPr="00605B41">
        <w:rPr>
          <w:rStyle w:val="a4"/>
          <w:rFonts w:ascii="Arial" w:hAnsi="Arial" w:cs="Arial"/>
          <w:sz w:val="18"/>
          <w:szCs w:val="18"/>
        </w:rPr>
        <w:t xml:space="preserve"> </w:t>
      </w:r>
      <w:r w:rsidRPr="00605B41">
        <w:rPr>
          <w:rFonts w:ascii="Arial" w:hAnsi="Arial" w:cs="Arial"/>
          <w:sz w:val="18"/>
          <w:szCs w:val="18"/>
        </w:rPr>
        <w:t>Окончательно повестка дня заседания Думы и порядок рассмотрения вопросов формируются и утверждаются в начале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sidRPr="00605B41">
        <w:rPr>
          <w:rFonts w:ascii="Arial" w:hAnsi="Arial" w:cs="Arial"/>
          <w:sz w:val="18"/>
          <w:szCs w:val="18"/>
        </w:rPr>
        <w:t xml:space="preserve"> </w:t>
      </w:r>
      <w:r w:rsidRPr="00605B41">
        <w:rPr>
          <w:rFonts w:ascii="Arial" w:hAnsi="Arial" w:cs="Arial"/>
          <w:sz w:val="18"/>
          <w:szCs w:val="18"/>
        </w:rPr>
        <w:t xml:space="preserve">Повестка дня в целом принимается большинством голосов от установленного числа депутатов Думы.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00605B41" w:rsidRPr="00605B41">
        <w:rPr>
          <w:rFonts w:ascii="Arial" w:hAnsi="Arial" w:cs="Arial"/>
          <w:sz w:val="18"/>
          <w:szCs w:val="18"/>
        </w:rPr>
        <w:t xml:space="preserve"> </w:t>
      </w:r>
      <w:r w:rsidRPr="00605B41">
        <w:rPr>
          <w:rFonts w:ascii="Arial" w:hAnsi="Arial" w:cs="Arial"/>
          <w:sz w:val="18"/>
          <w:szCs w:val="18"/>
        </w:rPr>
        <w:t xml:space="preserve">Депутаты в любой момент заседания Думы вправе предложить внести дополнения и поправки в повестку дня заседания Думы. Рассмотрение документов, подготовленных с нарушением установленного порядка и сроков, включается в виде дополнений и поправок в повестку дня заседания Думы, как правило, только в качестве информационных сообщений в разделе «Разное».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w:t>
      </w:r>
      <w:r w:rsidR="00605B41" w:rsidRPr="00605B41">
        <w:rPr>
          <w:rFonts w:ascii="Arial" w:hAnsi="Arial" w:cs="Arial"/>
          <w:sz w:val="18"/>
          <w:szCs w:val="18"/>
        </w:rPr>
        <w:t xml:space="preserve"> </w:t>
      </w:r>
      <w:r w:rsidRPr="00605B41">
        <w:rPr>
          <w:rFonts w:ascii="Arial" w:hAnsi="Arial" w:cs="Arial"/>
          <w:sz w:val="18"/>
          <w:szCs w:val="18"/>
        </w:rPr>
        <w:t xml:space="preserve">Дополнения и поправки в повестку дня заседания Думы принимаются большинством голосов от установленного числа депутатов Думы.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w:t>
      </w:r>
      <w:r w:rsidR="00605B41" w:rsidRPr="00605B41">
        <w:rPr>
          <w:rFonts w:ascii="Arial" w:hAnsi="Arial" w:cs="Arial"/>
          <w:sz w:val="18"/>
          <w:szCs w:val="18"/>
        </w:rPr>
        <w:t xml:space="preserve"> </w:t>
      </w:r>
      <w:r w:rsidRPr="00605B41">
        <w:rPr>
          <w:rFonts w:ascii="Arial" w:hAnsi="Arial" w:cs="Arial"/>
          <w:sz w:val="18"/>
          <w:szCs w:val="18"/>
        </w:rPr>
        <w:t>Все проекты решений, дополнительно вносимые на заседание Думы, в том числе альтернативные, должны быть зарегистрированы в Думе.</w:t>
      </w:r>
    </w:p>
    <w:p w:rsidR="008B2E50" w:rsidRPr="00605B41" w:rsidRDefault="00605B41" w:rsidP="00605B41">
      <w:pPr>
        <w:pStyle w:val="a3"/>
        <w:spacing w:before="0" w:beforeAutospacing="0" w:after="0" w:afterAutospacing="0"/>
        <w:jc w:val="center"/>
        <w:rPr>
          <w:rFonts w:ascii="Arial" w:hAnsi="Arial" w:cs="Arial"/>
          <w:b/>
          <w:bCs/>
          <w:sz w:val="18"/>
          <w:szCs w:val="18"/>
        </w:rPr>
      </w:pPr>
      <w:r w:rsidRPr="00605B41">
        <w:rPr>
          <w:rStyle w:val="a4"/>
          <w:rFonts w:ascii="Arial" w:hAnsi="Arial" w:cs="Arial"/>
          <w:sz w:val="18"/>
          <w:szCs w:val="18"/>
        </w:rPr>
        <w:t>Глава 9. Правовые акты Думы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36. Правовые акты Думы</w:t>
      </w:r>
      <w:r w:rsidRPr="00605B41">
        <w:rPr>
          <w:rFonts w:ascii="Arial" w:hAnsi="Arial" w:cs="Arial"/>
          <w:sz w:val="18"/>
          <w:szCs w:val="18"/>
        </w:rPr>
        <w:t>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Дума муниципального образования «</w:t>
      </w:r>
      <w:proofErr w:type="spellStart"/>
      <w:r w:rsidRPr="00605B41">
        <w:rPr>
          <w:rFonts w:ascii="Arial" w:hAnsi="Arial" w:cs="Arial"/>
          <w:sz w:val="18"/>
          <w:szCs w:val="18"/>
        </w:rPr>
        <w:t>Капсальское</w:t>
      </w:r>
      <w:proofErr w:type="spellEnd"/>
      <w:r w:rsidRPr="00605B41">
        <w:rPr>
          <w:rFonts w:ascii="Arial" w:hAnsi="Arial" w:cs="Arial"/>
          <w:sz w:val="18"/>
          <w:szCs w:val="18"/>
        </w:rPr>
        <w:t>»:</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по вопросам, отнесенным к её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муниципального образования.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Указанное решение считается принятым, если за него проголосовало большинство от установленного числа депутатов Думы, за исключением случаев, предусмотренных федеральным законодательством.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Pr="00605B41">
        <w:rPr>
          <w:rStyle w:val="a4"/>
          <w:rFonts w:ascii="Arial" w:hAnsi="Arial" w:cs="Arial"/>
          <w:sz w:val="18"/>
          <w:szCs w:val="18"/>
        </w:rPr>
        <w:t xml:space="preserve">) </w:t>
      </w:r>
      <w:r w:rsidRPr="00605B41">
        <w:rPr>
          <w:rFonts w:ascii="Arial" w:hAnsi="Arial" w:cs="Arial"/>
          <w:sz w:val="18"/>
          <w:szCs w:val="18"/>
        </w:rPr>
        <w:t>по вопросам организации деятельности Думы и по иным вопросам, отнесённым к её компетенции федеральными законами, законами Иркутской области и настоящим Уставом принимает решения</w:t>
      </w:r>
      <w:r w:rsidRPr="00605B41">
        <w:rPr>
          <w:rStyle w:val="a4"/>
          <w:rFonts w:ascii="Arial" w:hAnsi="Arial" w:cs="Arial"/>
          <w:sz w:val="18"/>
          <w:szCs w:val="18"/>
        </w:rPr>
        <w:t>.</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Указанное решение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Регламентом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Pr="00605B41">
        <w:rPr>
          <w:rStyle w:val="a4"/>
          <w:rFonts w:ascii="Arial" w:hAnsi="Arial" w:cs="Arial"/>
          <w:sz w:val="18"/>
          <w:szCs w:val="18"/>
        </w:rPr>
        <w:t xml:space="preserve">. </w:t>
      </w:r>
      <w:proofErr w:type="gramStart"/>
      <w:r w:rsidRPr="00605B41">
        <w:rPr>
          <w:rFonts w:ascii="Arial" w:hAnsi="Arial" w:cs="Arial"/>
          <w:sz w:val="18"/>
          <w:szCs w:val="18"/>
        </w:rPr>
        <w:t>Решения Думы по вопросам утверждения местного бюджета и отчета о его исполнении, установления местных налогов и сборов, об удалении главы муниципального образования в отставку, досрочного прекращения полномочий Думы в случае самороспуска, о принятии Устава муниципального образования и внесений в него изменений и дополнений принимаются двумя третями от установленного числа депутатов Думы.</w:t>
      </w:r>
      <w:proofErr w:type="gramEnd"/>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Правом внесения проектов нормативных решений Думы на рассмотрение Думы (правом правотворческой инициативы) обладают глава администрации, депутаты Думы, прокурор района, инициативные группы граждан.</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Проекты решений, внесенные главой администрации, по его предложению рассматриваются Думой в первоочередном порядке.</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Порядок внесения проектов нормативных решений Думой на рассмотрение Думы, перечень и форма прилагаемых к ним документов устанавливаются Регламентом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 инициативе главы администрации или при наличии заключения главы администрации.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Решения, принятые Думой, подписываются и обнародуются главой администрации.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Решения Думы вступают в силу со дня их подписания главой администрации, если действующим законодательством, настоящим Уставом или в самом решении не предусмотрен иной срок.</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 Решения Думы, затрагивающие права, свободы и обязанности человека и гражданина, вступают в силу после их официального опубликования (обнародования).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8. Решения Думы могут быть отменены или их действие может быть приостановлено Думой,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w:t>
      </w:r>
      <w:proofErr w:type="gramStart"/>
      <w:r w:rsidRPr="00605B41">
        <w:rPr>
          <w:rFonts w:ascii="Arial" w:hAnsi="Arial" w:cs="Arial"/>
          <w:sz w:val="18"/>
          <w:szCs w:val="18"/>
        </w:rPr>
        <w:t>и-</w:t>
      </w:r>
      <w:proofErr w:type="gramEnd"/>
      <w:r w:rsidRPr="00605B41">
        <w:rPr>
          <w:rFonts w:ascii="Arial" w:hAnsi="Arial" w:cs="Arial"/>
          <w:sz w:val="18"/>
          <w:szCs w:val="18"/>
        </w:rPr>
        <w:t xml:space="preserve"> уполномоченным органом государственной власти Российской Федерации или уполномоченным органом государственной власти области.</w:t>
      </w:r>
    </w:p>
    <w:p w:rsidR="008B2E50" w:rsidRPr="00605B41" w:rsidRDefault="008B2E50" w:rsidP="00605B41">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9. Решение Думы утрачивает силу в случае истечения срока его действия либо в случаях его исполнения или отмены в порядке, установле</w:t>
      </w:r>
      <w:r w:rsidR="00605B41">
        <w:rPr>
          <w:rFonts w:ascii="Arial" w:hAnsi="Arial" w:cs="Arial"/>
          <w:sz w:val="18"/>
          <w:szCs w:val="18"/>
        </w:rPr>
        <w:t>нном частью 8 настоящей статьи.</w:t>
      </w:r>
    </w:p>
    <w:p w:rsidR="008B2E50"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 xml:space="preserve">Статья 37. </w:t>
      </w:r>
      <w:proofErr w:type="gramStart"/>
      <w:r w:rsidRPr="00605B41">
        <w:rPr>
          <w:rStyle w:val="a4"/>
          <w:rFonts w:ascii="Arial" w:hAnsi="Arial" w:cs="Arial"/>
          <w:sz w:val="18"/>
          <w:szCs w:val="18"/>
        </w:rPr>
        <w:t>Контроль за</w:t>
      </w:r>
      <w:proofErr w:type="gramEnd"/>
      <w:r w:rsidRPr="00605B41">
        <w:rPr>
          <w:rStyle w:val="a4"/>
          <w:rFonts w:ascii="Arial" w:hAnsi="Arial" w:cs="Arial"/>
          <w:sz w:val="18"/>
          <w:szCs w:val="18"/>
        </w:rPr>
        <w:t xml:space="preserve"> исполнением правовых актов Думы</w:t>
      </w:r>
      <w:r w:rsidRPr="00605B41">
        <w:rPr>
          <w:rFonts w:ascii="Arial" w:hAnsi="Arial" w:cs="Arial"/>
          <w:sz w:val="18"/>
          <w:szCs w:val="18"/>
        </w:rPr>
        <w:t> </w:t>
      </w:r>
    </w:p>
    <w:p w:rsidR="00605B41" w:rsidRPr="00605B41" w:rsidRDefault="00605B41"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proofErr w:type="gramStart"/>
      <w:r w:rsidRPr="00605B41">
        <w:rPr>
          <w:rFonts w:ascii="Arial" w:hAnsi="Arial" w:cs="Arial"/>
          <w:sz w:val="18"/>
          <w:szCs w:val="18"/>
        </w:rPr>
        <w:t>Контроль за</w:t>
      </w:r>
      <w:proofErr w:type="gramEnd"/>
      <w:r w:rsidRPr="00605B41">
        <w:rPr>
          <w:rFonts w:ascii="Arial" w:hAnsi="Arial" w:cs="Arial"/>
          <w:sz w:val="18"/>
          <w:szCs w:val="18"/>
        </w:rPr>
        <w:t xml:space="preserve"> исполнением правового акта Думы является одной из форм осуществления полномочий Думы.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 xml:space="preserve">В каждом правовом акте Думы, как правило, указывается постоянная комиссия Думы, депутат (группа депутатов), которым поручен </w:t>
      </w:r>
      <w:proofErr w:type="gramStart"/>
      <w:r w:rsidRPr="00605B41">
        <w:rPr>
          <w:rFonts w:ascii="Arial" w:hAnsi="Arial" w:cs="Arial"/>
          <w:sz w:val="18"/>
          <w:szCs w:val="18"/>
        </w:rPr>
        <w:t>контроль за</w:t>
      </w:r>
      <w:proofErr w:type="gramEnd"/>
      <w:r w:rsidRPr="00605B41">
        <w:rPr>
          <w:rFonts w:ascii="Arial" w:hAnsi="Arial" w:cs="Arial"/>
          <w:sz w:val="18"/>
          <w:szCs w:val="18"/>
        </w:rPr>
        <w:t xml:space="preserve"> его исполнением.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lastRenderedPageBreak/>
        <w:t xml:space="preserve">2.1. Постоянная комиссия, депутат (группа депутатов), которым поручен контроль за исполнением правового акта, </w:t>
      </w:r>
      <w:proofErr w:type="gramStart"/>
      <w:r w:rsidRPr="00605B41">
        <w:rPr>
          <w:rFonts w:ascii="Arial" w:hAnsi="Arial" w:cs="Arial"/>
          <w:sz w:val="18"/>
          <w:szCs w:val="18"/>
        </w:rPr>
        <w:t>обязаны</w:t>
      </w:r>
      <w:proofErr w:type="gramEnd"/>
      <w:r w:rsidRPr="00605B41">
        <w:rPr>
          <w:rFonts w:ascii="Arial" w:hAnsi="Arial" w:cs="Arial"/>
          <w:sz w:val="18"/>
          <w:szCs w:val="18"/>
        </w:rPr>
        <w:t xml:space="preserve"> своевременно, в срок, установленный Думой, докладывать Думе о его исполнении либо неисполнении.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При этом Дума вправе: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3.1. Снять правовой акт с контроля, как выполненный.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3.2. Продлить контрольные полномочия.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3.3. Возложить контрольные полномочия на другую постоянную комиссию, депутата (группу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3.4. Отменить правовой акт.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3.5. Изменить правовой акт или дополнить его.</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 xml:space="preserve">Статья 38. Оформление правовых актов, принятых Думой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Правовые акты, принятые на заседаниях Думы, оформляются на утвержденном бланке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Оборотная сторона правовых актов заверяется подписями: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2.1. главного специалиста по организационн</w:t>
      </w:r>
      <w:proofErr w:type="gramStart"/>
      <w:r w:rsidRPr="00605B41">
        <w:rPr>
          <w:rFonts w:ascii="Arial" w:hAnsi="Arial" w:cs="Arial"/>
          <w:sz w:val="18"/>
          <w:szCs w:val="18"/>
        </w:rPr>
        <w:t>о-</w:t>
      </w:r>
      <w:proofErr w:type="gramEnd"/>
      <w:r w:rsidRPr="00605B41">
        <w:rPr>
          <w:rFonts w:ascii="Arial" w:hAnsi="Arial" w:cs="Arial"/>
          <w:sz w:val="18"/>
          <w:szCs w:val="18"/>
        </w:rPr>
        <w:t xml:space="preserve"> правовой работе.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2.2. ответственного исполнителя,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Правовые акты Думы подписываются Главой муниципального образования.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Правовые акты Думы регистрируются специалистом администрации (им присваивается номер), вносятся в информационную систему.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w:t>
      </w:r>
    </w:p>
    <w:p w:rsidR="008B2E50" w:rsidRPr="00605B41" w:rsidRDefault="008B2E50" w:rsidP="008B2E50">
      <w:pPr>
        <w:pStyle w:val="a3"/>
        <w:spacing w:before="0" w:beforeAutospacing="0" w:after="0" w:afterAutospacing="0"/>
        <w:jc w:val="center"/>
        <w:rPr>
          <w:rStyle w:val="a4"/>
          <w:rFonts w:ascii="Arial" w:hAnsi="Arial" w:cs="Arial"/>
          <w:sz w:val="18"/>
          <w:szCs w:val="18"/>
        </w:rPr>
      </w:pPr>
      <w:r w:rsidRPr="00605B41">
        <w:rPr>
          <w:rStyle w:val="a4"/>
          <w:rFonts w:ascii="Arial" w:hAnsi="Arial" w:cs="Arial"/>
          <w:sz w:val="18"/>
          <w:szCs w:val="18"/>
        </w:rPr>
        <w:t>Глава 10. Порядок внесения проектов решений на рассмотрение Думы</w:t>
      </w:r>
    </w:p>
    <w:p w:rsidR="008B2E50" w:rsidRPr="00605B41" w:rsidRDefault="008B2E50" w:rsidP="008B2E50">
      <w:pPr>
        <w:pStyle w:val="a3"/>
        <w:spacing w:before="0" w:beforeAutospacing="0" w:after="0" w:afterAutospacing="0"/>
        <w:jc w:val="center"/>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39. Реализация правотворческой инициативы.</w:t>
      </w:r>
      <w:r w:rsidRPr="00605B41">
        <w:rPr>
          <w:rFonts w:ascii="Arial" w:hAnsi="Arial" w:cs="Arial"/>
          <w:sz w:val="18"/>
          <w:szCs w:val="18"/>
        </w:rPr>
        <w:t> </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 xml:space="preserve">1.Проекты решений Думы вносятся на рассмотрение Думы по инициативе: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главы администрации муниципального образования, председателя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прокурора района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инициативных групп граждан, проживающих в муниципальном образовании.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Депутаты реализуют право правотворческой инициативы через постоянные комиссии Думы, совместно с другими депутатами или единолично.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Реализация права правотворческой инициативы населением муниципального образования осуществляется в порядке, установленном Уставом муниципального образования.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w:t>
      </w:r>
      <w:r w:rsidR="00605B41">
        <w:rPr>
          <w:rFonts w:ascii="Arial" w:hAnsi="Arial" w:cs="Arial"/>
          <w:sz w:val="18"/>
          <w:szCs w:val="18"/>
        </w:rPr>
        <w:t xml:space="preserve"> </w:t>
      </w:r>
      <w:r w:rsidRPr="00605B41">
        <w:rPr>
          <w:rFonts w:ascii="Arial" w:hAnsi="Arial" w:cs="Arial"/>
          <w:sz w:val="18"/>
          <w:szCs w:val="18"/>
        </w:rPr>
        <w:t>Проекты правовых актов, исходящие от государственных органов, общественных объединений, организаций, не обладающих правом правотворческой инициативы, могут быть внесены в Думу через соответствующие субъекты правотворческой инициативы.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w:t>
      </w:r>
      <w:r w:rsidR="00605B41">
        <w:rPr>
          <w:rFonts w:ascii="Arial" w:hAnsi="Arial" w:cs="Arial"/>
          <w:sz w:val="18"/>
          <w:szCs w:val="18"/>
        </w:rPr>
        <w:t xml:space="preserve"> </w:t>
      </w:r>
      <w:r w:rsidRPr="00605B41">
        <w:rPr>
          <w:rFonts w:ascii="Arial" w:hAnsi="Arial" w:cs="Arial"/>
          <w:sz w:val="18"/>
          <w:szCs w:val="18"/>
        </w:rPr>
        <w:t>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w:t>
      </w:r>
      <w:r w:rsidR="00605B41">
        <w:rPr>
          <w:rFonts w:ascii="Arial" w:hAnsi="Arial" w:cs="Arial"/>
          <w:sz w:val="18"/>
          <w:szCs w:val="18"/>
        </w:rPr>
        <w:t xml:space="preserve"> </w:t>
      </w:r>
      <w:r w:rsidRPr="00605B41">
        <w:rPr>
          <w:rFonts w:ascii="Arial" w:hAnsi="Arial" w:cs="Arial"/>
          <w:sz w:val="18"/>
          <w:szCs w:val="18"/>
        </w:rPr>
        <w:t xml:space="preserve">Документы, вносимые в Думу, представляются в Думу не </w:t>
      </w:r>
      <w:proofErr w:type="gramStart"/>
      <w:r w:rsidRPr="00605B41">
        <w:rPr>
          <w:rFonts w:ascii="Arial" w:hAnsi="Arial" w:cs="Arial"/>
          <w:sz w:val="18"/>
          <w:szCs w:val="18"/>
        </w:rPr>
        <w:t>позднее</w:t>
      </w:r>
      <w:proofErr w:type="gramEnd"/>
      <w:r w:rsidRPr="00605B41">
        <w:rPr>
          <w:rFonts w:ascii="Arial" w:hAnsi="Arial" w:cs="Arial"/>
          <w:sz w:val="18"/>
          <w:szCs w:val="18"/>
        </w:rPr>
        <w:t xml:space="preserve"> чем за 10 дней до очередного заседания Думы. В этом случае вносимый вопрос включается в предварительную повестку дня.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w:t>
      </w:r>
      <w:r w:rsidR="00605B41">
        <w:rPr>
          <w:rFonts w:ascii="Arial" w:hAnsi="Arial" w:cs="Arial"/>
          <w:sz w:val="18"/>
          <w:szCs w:val="18"/>
        </w:rPr>
        <w:t xml:space="preserve"> </w:t>
      </w:r>
      <w:r w:rsidRPr="00605B41">
        <w:rPr>
          <w:rFonts w:ascii="Arial" w:hAnsi="Arial" w:cs="Arial"/>
          <w:sz w:val="18"/>
          <w:szCs w:val="18"/>
        </w:rPr>
        <w:t>Документы по вопросам ведения той или иной постоянной комиссии Думы направляются в соответствующую комиссию и выносятся на рассмотрение Думы по инициативе постоянной комиссии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8.</w:t>
      </w:r>
      <w:r w:rsidR="00605B41">
        <w:rPr>
          <w:rFonts w:ascii="Arial" w:hAnsi="Arial" w:cs="Arial"/>
          <w:sz w:val="18"/>
          <w:szCs w:val="18"/>
        </w:rPr>
        <w:t xml:space="preserve"> </w:t>
      </w:r>
      <w:proofErr w:type="gramStart"/>
      <w:r w:rsidRPr="00605B41">
        <w:rPr>
          <w:rFonts w:ascii="Arial" w:hAnsi="Arial" w:cs="Arial"/>
          <w:sz w:val="18"/>
          <w:szCs w:val="18"/>
        </w:rPr>
        <w:t>Проекты решений, внесенные главой муниципального образования муниципального образования</w:t>
      </w:r>
      <w:r w:rsidRPr="00605B41">
        <w:rPr>
          <w:rStyle w:val="a4"/>
          <w:rFonts w:ascii="Arial" w:hAnsi="Arial" w:cs="Arial"/>
          <w:sz w:val="18"/>
          <w:szCs w:val="18"/>
        </w:rPr>
        <w:t xml:space="preserve">, </w:t>
      </w:r>
      <w:r w:rsidRPr="00605B41">
        <w:rPr>
          <w:rFonts w:ascii="Arial" w:hAnsi="Arial" w:cs="Arial"/>
          <w:sz w:val="18"/>
          <w:szCs w:val="18"/>
        </w:rPr>
        <w:t>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roofErr w:type="gramEnd"/>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9.</w:t>
      </w:r>
      <w:r w:rsidR="00605B41">
        <w:rPr>
          <w:rFonts w:ascii="Arial" w:hAnsi="Arial" w:cs="Arial"/>
          <w:sz w:val="18"/>
          <w:szCs w:val="18"/>
        </w:rPr>
        <w:t xml:space="preserve"> </w:t>
      </w:r>
      <w:r w:rsidRPr="00605B41">
        <w:rPr>
          <w:rFonts w:ascii="Arial" w:hAnsi="Arial" w:cs="Arial"/>
          <w:sz w:val="18"/>
          <w:szCs w:val="18"/>
        </w:rPr>
        <w:t xml:space="preserve">Оформление проекта решения Думы осуществляется лицом или органом, по инициативе которых он вносится, с учетом требований, предъявляемых к оформлению, структуре, языку. При несоответствии представляемых материалов установленным требованиям проект решения Думы возвращается на доработку.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10.</w:t>
      </w:r>
      <w:r w:rsidR="00605B41">
        <w:rPr>
          <w:rFonts w:ascii="Arial" w:hAnsi="Arial" w:cs="Arial"/>
          <w:sz w:val="18"/>
          <w:szCs w:val="18"/>
        </w:rPr>
        <w:t xml:space="preserve"> </w:t>
      </w:r>
      <w:r w:rsidRPr="00605B41">
        <w:rPr>
          <w:rFonts w:ascii="Arial" w:hAnsi="Arial" w:cs="Arial"/>
          <w:sz w:val="18"/>
          <w:szCs w:val="18"/>
        </w:rPr>
        <w:t xml:space="preserve">Датой официального внесения проекта решения Думы считается дата его регистрации и соответствующего сопроводительного письма Думе.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w:t>
      </w:r>
      <w:r w:rsidR="00605B41">
        <w:rPr>
          <w:rFonts w:ascii="Arial" w:hAnsi="Arial" w:cs="Arial"/>
          <w:sz w:val="18"/>
          <w:szCs w:val="18"/>
        </w:rPr>
        <w:t xml:space="preserve"> </w:t>
      </w:r>
      <w:r w:rsidRPr="00605B41">
        <w:rPr>
          <w:rFonts w:ascii="Arial" w:hAnsi="Arial" w:cs="Arial"/>
          <w:sz w:val="18"/>
          <w:szCs w:val="18"/>
        </w:rPr>
        <w:t xml:space="preserve">Проекты решений Думы по вопросам бюджета, налогов, сборов, а также предусматривающие расходы местного бюджета, могут быть внесены на рассмотрение Думы по инициативе главы муниципального образования или при наличии заключения администрации муниципального образования.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12.</w:t>
      </w:r>
      <w:r w:rsidR="00605B41">
        <w:rPr>
          <w:rFonts w:ascii="Arial" w:hAnsi="Arial" w:cs="Arial"/>
          <w:sz w:val="18"/>
          <w:szCs w:val="18"/>
        </w:rPr>
        <w:t xml:space="preserve"> </w:t>
      </w:r>
      <w:r w:rsidRPr="00605B41">
        <w:rPr>
          <w:rFonts w:ascii="Arial" w:hAnsi="Arial" w:cs="Arial"/>
          <w:sz w:val="18"/>
          <w:szCs w:val="18"/>
        </w:rPr>
        <w:t>Предварительное рассмотрение проектов правовых актов до их рассмотрения на заседаниях Думы осуществляют комиссии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 xml:space="preserve">Статья 40. Предварительное рассмотрение протестов, представлений, требований прокурора </w:t>
      </w:r>
      <w:r w:rsidRPr="00605B41">
        <w:rPr>
          <w:rFonts w:ascii="Arial" w:hAnsi="Arial" w:cs="Arial"/>
          <w:sz w:val="18"/>
          <w:szCs w:val="18"/>
        </w:rPr>
        <w:t>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Прокурором может быть направлен протест, представление на решения Думы, требование об изменении решения Думы в связи с в</w:t>
      </w:r>
      <w:r w:rsidR="00005C6C">
        <w:rPr>
          <w:rFonts w:ascii="Arial" w:hAnsi="Arial" w:cs="Arial"/>
          <w:sz w:val="18"/>
          <w:szCs w:val="18"/>
        </w:rPr>
        <w:t>ыявленными в них коррупцио</w:t>
      </w:r>
      <w:r w:rsidR="00605B41">
        <w:rPr>
          <w:rFonts w:ascii="Arial" w:hAnsi="Arial" w:cs="Arial"/>
          <w:sz w:val="18"/>
          <w:szCs w:val="18"/>
        </w:rPr>
        <w:t>нными факторами</w:t>
      </w:r>
      <w:r w:rsidRPr="00605B41">
        <w:rPr>
          <w:rFonts w:ascii="Arial" w:hAnsi="Arial" w:cs="Arial"/>
          <w:sz w:val="18"/>
          <w:szCs w:val="18"/>
        </w:rPr>
        <w:t xml:space="preserve"> (далее - акты прокурорского реагирования) депутатам Думы, главе муниципального образования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Предварительное рассмотрение актов прокурорского реагирования осуществляется постоянными комиссиями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По итогам предварительного рассмотрения актов прокурорского реаги</w:t>
      </w:r>
      <w:r w:rsidRPr="00605B41">
        <w:rPr>
          <w:rFonts w:ascii="Arial" w:hAnsi="Arial" w:cs="Arial"/>
          <w:sz w:val="18"/>
          <w:szCs w:val="18"/>
        </w:rPr>
        <w:softHyphen/>
        <w:t>ро</w:t>
      </w:r>
      <w:r w:rsidRPr="00605B41">
        <w:rPr>
          <w:rFonts w:ascii="Arial" w:hAnsi="Arial" w:cs="Arial"/>
          <w:sz w:val="18"/>
          <w:szCs w:val="18"/>
        </w:rPr>
        <w:softHyphen/>
        <w:t>вания постоянные комиссии Думы могут принять следующие решения: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3.1. Рекомендовать Думе удовлетворить протест, представление, требова</w:t>
      </w:r>
      <w:r w:rsidRPr="00605B41">
        <w:rPr>
          <w:rFonts w:ascii="Arial" w:hAnsi="Arial" w:cs="Arial"/>
          <w:sz w:val="18"/>
          <w:szCs w:val="18"/>
        </w:rPr>
        <w:softHyphen/>
        <w:t>ние прокурора и внести на рассмотрение Думы проект решения об отмене, изменении, принятии правового акта либо о поручении разработать правовой акт.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3.2. Рекомендовать Думе отклонить протест, представление, обжаловать требование прокурора об изменении нормативного правового акта в установленном порядке.</w:t>
      </w:r>
    </w:p>
    <w:p w:rsidR="008B2E50" w:rsidRPr="00605B41" w:rsidRDefault="008B2E50" w:rsidP="008B2E50">
      <w:pPr>
        <w:pStyle w:val="a3"/>
        <w:spacing w:before="0" w:beforeAutospacing="0" w:after="0" w:afterAutospacing="0"/>
        <w:jc w:val="center"/>
        <w:rPr>
          <w:rStyle w:val="a4"/>
          <w:rFonts w:ascii="Arial" w:hAnsi="Arial" w:cs="Arial"/>
          <w:sz w:val="18"/>
          <w:szCs w:val="18"/>
        </w:rPr>
      </w:pPr>
      <w:r w:rsidRPr="00605B41">
        <w:rPr>
          <w:rStyle w:val="a4"/>
          <w:rFonts w:ascii="Arial" w:hAnsi="Arial" w:cs="Arial"/>
          <w:sz w:val="18"/>
          <w:szCs w:val="18"/>
        </w:rPr>
        <w:t>Глава 11 Права, обязанности лиц присутствующих на заседании Думы и меры воздействия на них</w:t>
      </w:r>
    </w:p>
    <w:p w:rsidR="008B2E50" w:rsidRPr="00605B41" w:rsidRDefault="008B2E50" w:rsidP="008B2E50">
      <w:pPr>
        <w:pStyle w:val="a3"/>
        <w:spacing w:before="0" w:beforeAutospacing="0" w:after="0" w:afterAutospacing="0"/>
        <w:jc w:val="center"/>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41. Права и обязанности лиц, участвующих в заседаниях Думы</w:t>
      </w:r>
      <w:r w:rsidRPr="00605B41">
        <w:rPr>
          <w:rFonts w:ascii="Arial" w:hAnsi="Arial" w:cs="Arial"/>
          <w:sz w:val="18"/>
          <w:szCs w:val="18"/>
        </w:rPr>
        <w:t>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w:t>
      </w:r>
      <w:r w:rsidRPr="00605B41">
        <w:rPr>
          <w:rStyle w:val="a4"/>
          <w:rFonts w:ascii="Arial" w:hAnsi="Arial" w:cs="Arial"/>
          <w:sz w:val="18"/>
          <w:szCs w:val="18"/>
        </w:rPr>
        <w:t xml:space="preserve">. </w:t>
      </w:r>
      <w:r w:rsidRPr="00605B41">
        <w:rPr>
          <w:rFonts w:ascii="Arial" w:hAnsi="Arial" w:cs="Arial"/>
          <w:sz w:val="18"/>
          <w:szCs w:val="18"/>
        </w:rPr>
        <w:t>Председательствующий на заседаниях Думы обязан:</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 Соблюдать настоящий Регламент и повестку дня.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1.2. Обеспечивать соблюдение прав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1.3. Поддерживать порядок в зале заседаний.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lastRenderedPageBreak/>
        <w:t>1.4. Фиксировать все поступившие предложения и ставить их на голосование, по результатам голосования сообщать «принято» или «не принято» предложение, правовой акт, поставленные на голосование.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1.5. Заслушивать (зачитывать) и ставить на голосование вне очереди предложения депутатов по порядку ведения заседания.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1.6. Проявлять уважительное отношение к депутатам, воздерживаться от замечаний, оценок и комментариев по предложениям и выступлениям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1.7. Не выступать первым по обсуждаемому вопросу и не навязывать своего мнения.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Pr="00605B41">
        <w:rPr>
          <w:rStyle w:val="a4"/>
          <w:rFonts w:ascii="Arial" w:hAnsi="Arial" w:cs="Arial"/>
          <w:sz w:val="18"/>
          <w:szCs w:val="18"/>
        </w:rPr>
        <w:t xml:space="preserve">. </w:t>
      </w:r>
      <w:r w:rsidRPr="00605B41">
        <w:rPr>
          <w:rFonts w:ascii="Arial" w:hAnsi="Arial" w:cs="Arial"/>
          <w:sz w:val="18"/>
          <w:szCs w:val="18"/>
        </w:rPr>
        <w:t>Председательствующий на заседаниях имеет право: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2.1. Обращаться за справками к депутатам, юристам и должностным лицам.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2.2. Приостанавливать незапланированные дебаты с мест или в зале заседаний.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2.3. Призывать к порядку.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2.4. Выносить порицание лицам</w:t>
      </w:r>
      <w:r w:rsidRPr="00605B41">
        <w:rPr>
          <w:rStyle w:val="a5"/>
          <w:rFonts w:ascii="Arial" w:hAnsi="Arial" w:cs="Arial"/>
          <w:sz w:val="18"/>
          <w:szCs w:val="18"/>
        </w:rPr>
        <w:t xml:space="preserve">, </w:t>
      </w:r>
      <w:r w:rsidRPr="00605B41">
        <w:rPr>
          <w:rFonts w:ascii="Arial" w:hAnsi="Arial" w:cs="Arial"/>
          <w:sz w:val="18"/>
          <w:szCs w:val="18"/>
        </w:rPr>
        <w:t>не реагирующим на замечание и нарушающим Регламент.</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2.5. Лишать выступающего слова, если он нарушает Регламент, выступает не по повестке дня, допускает оскорбительные выражения и действия.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Pr="00605B41">
        <w:rPr>
          <w:rStyle w:val="a4"/>
          <w:rFonts w:ascii="Arial" w:hAnsi="Arial" w:cs="Arial"/>
          <w:sz w:val="18"/>
          <w:szCs w:val="18"/>
        </w:rPr>
        <w:t xml:space="preserve"> </w:t>
      </w:r>
      <w:r w:rsidRPr="00605B41">
        <w:rPr>
          <w:rFonts w:ascii="Arial" w:hAnsi="Arial" w:cs="Arial"/>
          <w:sz w:val="18"/>
          <w:szCs w:val="18"/>
        </w:rPr>
        <w:t>Депутаты на заседаниях обязаны: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3.1. Регистрироваться на каждом заседании и участвовать в работе заседаний.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3.2. Соблюдать настоящий Регламент, повестку дня и требования председательствующего.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3.3. Выступать только с разрешения председательствующего.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3.4. Соблюдать нормы депутатской этики (не допускать высказываний, прямо или косвенно наносящих ущерб чести и достоинству, деловой репутации депутатов Думы, других лиц).</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42. Меры воздействия на лиц, присутствующих на заседаниях Думы</w:t>
      </w:r>
      <w:r w:rsidRPr="00605B41">
        <w:rPr>
          <w:rFonts w:ascii="Arial" w:hAnsi="Arial" w:cs="Arial"/>
          <w:sz w:val="18"/>
          <w:szCs w:val="18"/>
        </w:rPr>
        <w:t> </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При нарушении порядка лицами, присутств</w:t>
      </w:r>
      <w:r w:rsidR="00005C6C">
        <w:rPr>
          <w:rFonts w:ascii="Arial" w:hAnsi="Arial" w:cs="Arial"/>
          <w:sz w:val="18"/>
          <w:szCs w:val="18"/>
        </w:rPr>
        <w:t xml:space="preserve">ующими на заседаниях Думы, </w:t>
      </w:r>
      <w:r w:rsidRPr="00605B41">
        <w:rPr>
          <w:rStyle w:val="a5"/>
          <w:rFonts w:ascii="Arial" w:hAnsi="Arial" w:cs="Arial"/>
          <w:sz w:val="18"/>
          <w:szCs w:val="18"/>
        </w:rPr>
        <w:t xml:space="preserve"> </w:t>
      </w:r>
      <w:r w:rsidRPr="00605B41">
        <w:rPr>
          <w:rFonts w:ascii="Arial" w:hAnsi="Arial" w:cs="Arial"/>
          <w:sz w:val="18"/>
          <w:szCs w:val="18"/>
        </w:rPr>
        <w:t>председательствующим на заседании могут применяться</w:t>
      </w:r>
      <w:r w:rsidRPr="00605B41">
        <w:rPr>
          <w:rStyle w:val="a4"/>
          <w:rFonts w:ascii="Arial" w:hAnsi="Arial" w:cs="Arial"/>
          <w:sz w:val="18"/>
          <w:szCs w:val="18"/>
        </w:rPr>
        <w:t xml:space="preserve"> </w:t>
      </w:r>
      <w:r w:rsidRPr="00605B41">
        <w:rPr>
          <w:rFonts w:ascii="Arial" w:hAnsi="Arial" w:cs="Arial"/>
          <w:sz w:val="18"/>
          <w:szCs w:val="18"/>
        </w:rPr>
        <w:t>следующие меры воздействия: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 Призыв к порядку.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1.2. Вынесение порицания.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1.3. Лишение права выступления на заседании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Лица призываются к порядку, если они: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 xml:space="preserve">2.1. Выступают без разрешения председательствующего, прерывают </w:t>
      </w:r>
      <w:proofErr w:type="gramStart"/>
      <w:r w:rsidRPr="00605B41">
        <w:rPr>
          <w:rFonts w:ascii="Arial" w:hAnsi="Arial" w:cs="Arial"/>
          <w:sz w:val="18"/>
          <w:szCs w:val="18"/>
        </w:rPr>
        <w:t>выступающих</w:t>
      </w:r>
      <w:proofErr w:type="gramEnd"/>
      <w:r w:rsidRPr="00605B41">
        <w:rPr>
          <w:rFonts w:ascii="Arial" w:hAnsi="Arial" w:cs="Arial"/>
          <w:sz w:val="18"/>
          <w:szCs w:val="18"/>
        </w:rPr>
        <w:t>.</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2.2. Нарушают этические нормы - употребляют в своей речи грубые, оскорбительные выражения, порочащие честь и достоинство депутатов и других лиц.</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2.3. Допускают необоснованные обвинения в чей - либо адрес.</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2.4. Призывают к незаконным действиям.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Порицание выражается лицам, которые были призваны к порядку, но не выполнили требований председательствующего на заседании.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Лица, присутствующие на заседаниях Думы, лишаются права на выступление либо удаляются из зала заседания (за исключением депутатов), если они: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4.1. Препятствуют свободе обсуждения и голосования.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4.2. Оскорбляют Думу или присутствующих на заседании.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Факт вынесения порицания, лишения права на выступление, удаления из зала отражается в протоколе заседания Думы.</w:t>
      </w:r>
    </w:p>
    <w:p w:rsidR="008B2E50" w:rsidRPr="00605B41" w:rsidRDefault="008B2E50" w:rsidP="008B2E50">
      <w:pPr>
        <w:pStyle w:val="a3"/>
        <w:spacing w:before="0" w:beforeAutospacing="0" w:after="0" w:afterAutospacing="0"/>
        <w:jc w:val="center"/>
        <w:rPr>
          <w:rStyle w:val="a4"/>
          <w:rFonts w:ascii="Arial" w:hAnsi="Arial" w:cs="Arial"/>
          <w:sz w:val="18"/>
          <w:szCs w:val="18"/>
        </w:rPr>
      </w:pPr>
      <w:r w:rsidRPr="00605B41">
        <w:rPr>
          <w:rStyle w:val="a4"/>
          <w:rFonts w:ascii="Arial" w:hAnsi="Arial" w:cs="Arial"/>
          <w:sz w:val="18"/>
          <w:szCs w:val="18"/>
        </w:rPr>
        <w:t>Глава 12. Процедура проведения первого заседания Думы очередного созыва</w:t>
      </w:r>
    </w:p>
    <w:p w:rsidR="008B2E50" w:rsidRPr="00605B41" w:rsidRDefault="008B2E50" w:rsidP="008B2E50">
      <w:pPr>
        <w:pStyle w:val="a3"/>
        <w:spacing w:before="0" w:beforeAutospacing="0" w:after="0" w:afterAutospacing="0"/>
        <w:jc w:val="center"/>
        <w:rPr>
          <w:rFonts w:ascii="Arial" w:hAnsi="Arial" w:cs="Arial"/>
          <w:sz w:val="18"/>
          <w:szCs w:val="18"/>
        </w:rPr>
      </w:pPr>
    </w:p>
    <w:p w:rsidR="008B2E50"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43. Первое заседание Думы</w:t>
      </w:r>
      <w:r w:rsidRPr="00605B41">
        <w:rPr>
          <w:rFonts w:ascii="Arial" w:hAnsi="Arial" w:cs="Arial"/>
          <w:sz w:val="18"/>
          <w:szCs w:val="18"/>
        </w:rPr>
        <w:t> </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Первое заседание Думы проводится не позднее 30 дней после избрания депутатов Думы</w:t>
      </w:r>
    </w:p>
    <w:p w:rsidR="008B2E50" w:rsidRPr="00605B41" w:rsidRDefault="008B2E50" w:rsidP="008B2E50">
      <w:pPr>
        <w:ind w:left="720"/>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Первое заседание Думы созывает и ведет председатель Думы.</w:t>
      </w:r>
    </w:p>
    <w:p w:rsidR="008B2E50" w:rsidRPr="00605B41" w:rsidRDefault="008B2E50" w:rsidP="008B2E50">
      <w:pPr>
        <w:ind w:left="720"/>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44. Избрание заместителя председателя Думы</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Замес</w:t>
      </w:r>
      <w:r w:rsidR="00460068">
        <w:rPr>
          <w:rFonts w:ascii="Arial" w:hAnsi="Arial" w:cs="Arial"/>
          <w:sz w:val="18"/>
          <w:szCs w:val="18"/>
        </w:rPr>
        <w:t>титель председателя Думы избирается открытым</w:t>
      </w:r>
      <w:r w:rsidRPr="00605B41">
        <w:rPr>
          <w:rFonts w:ascii="Arial" w:hAnsi="Arial" w:cs="Arial"/>
          <w:sz w:val="18"/>
          <w:szCs w:val="18"/>
        </w:rPr>
        <w:t xml:space="preserve"> голосованием из числа депутатов на первом заседании Думы на срок полномочий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 xml:space="preserve">Выдвижение кандидатуры заместителя председателя Думы производится депутатами, в том числе путем самовыдвижения.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 xml:space="preserve">Избранным заместителем председателя Думы считается тот кандидат, который получил более половины голосов от установленного числа депутатов Думы. Если кандидат не набрал требуемого для избрания числа голосов, то выдвигается другая кандидатура (другие кандидатуры), и процедура избрания повторяется.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4.</w:t>
      </w:r>
      <w:r w:rsidR="00605B41">
        <w:rPr>
          <w:rFonts w:ascii="Arial" w:hAnsi="Arial" w:cs="Arial"/>
          <w:sz w:val="18"/>
          <w:szCs w:val="18"/>
        </w:rPr>
        <w:t xml:space="preserve"> </w:t>
      </w:r>
      <w:r w:rsidRPr="00605B41">
        <w:rPr>
          <w:rFonts w:ascii="Arial" w:hAnsi="Arial" w:cs="Arial"/>
          <w:sz w:val="18"/>
          <w:szCs w:val="18"/>
        </w:rPr>
        <w:t>Заместитель председателя Думы</w:t>
      </w:r>
      <w:r w:rsidR="00FE03A9">
        <w:rPr>
          <w:rFonts w:ascii="Arial" w:hAnsi="Arial" w:cs="Arial"/>
          <w:sz w:val="18"/>
          <w:szCs w:val="18"/>
        </w:rPr>
        <w:t xml:space="preserve"> не</w:t>
      </w:r>
      <w:r w:rsidRPr="00605B41">
        <w:rPr>
          <w:rFonts w:ascii="Arial" w:hAnsi="Arial" w:cs="Arial"/>
          <w:sz w:val="18"/>
          <w:szCs w:val="18"/>
        </w:rPr>
        <w:t xml:space="preserve"> вправе возглавлять постоянную комиссию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5.</w:t>
      </w:r>
      <w:r w:rsidR="00605B41">
        <w:rPr>
          <w:rFonts w:ascii="Arial" w:hAnsi="Arial" w:cs="Arial"/>
          <w:sz w:val="18"/>
          <w:szCs w:val="18"/>
        </w:rPr>
        <w:t xml:space="preserve"> </w:t>
      </w:r>
      <w:r w:rsidRPr="00605B41">
        <w:rPr>
          <w:rFonts w:ascii="Arial" w:hAnsi="Arial" w:cs="Arial"/>
          <w:sz w:val="18"/>
          <w:szCs w:val="18"/>
        </w:rPr>
        <w:t>Заместитель председателя Думы осуществляет полномочия председателя Думы в случае временного отсутствия председателя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6.</w:t>
      </w:r>
      <w:r w:rsidR="00605B41">
        <w:rPr>
          <w:rFonts w:ascii="Arial" w:hAnsi="Arial" w:cs="Arial"/>
          <w:sz w:val="18"/>
          <w:szCs w:val="18"/>
        </w:rPr>
        <w:t xml:space="preserve"> </w:t>
      </w:r>
      <w:r w:rsidRPr="00605B41">
        <w:rPr>
          <w:rFonts w:ascii="Arial" w:hAnsi="Arial" w:cs="Arial"/>
          <w:sz w:val="18"/>
          <w:szCs w:val="18"/>
        </w:rPr>
        <w:t>В случае отсутствия заместителя председателя Думы при временном отсутствии председателя Думы, полномочия председателя Думы исполняет один из председателей постоянных комиссий Думы по поручению заместителя председателя Думы.</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45. Формирование постоянных комиссий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После избрания заместителя председателя Думы принимается решение Думы об образовании постоянных комиссий Думы: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I) о количественном составе комиссий и их наименовании;</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2)о персональном составе комиссий.</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jc w:val="center"/>
        <w:rPr>
          <w:rStyle w:val="a4"/>
          <w:rFonts w:ascii="Arial" w:hAnsi="Arial" w:cs="Arial"/>
          <w:sz w:val="18"/>
          <w:szCs w:val="18"/>
        </w:rPr>
      </w:pPr>
      <w:r w:rsidRPr="00605B41">
        <w:rPr>
          <w:rStyle w:val="a4"/>
          <w:rFonts w:ascii="Arial" w:hAnsi="Arial" w:cs="Arial"/>
          <w:sz w:val="18"/>
          <w:szCs w:val="18"/>
        </w:rPr>
        <w:t>Глава 13. Порядок принятия правовых актов и виды голосования</w:t>
      </w:r>
    </w:p>
    <w:p w:rsidR="008B2E50" w:rsidRPr="00605B41" w:rsidRDefault="008B2E50" w:rsidP="008B2E50">
      <w:pPr>
        <w:pStyle w:val="a3"/>
        <w:spacing w:before="0" w:beforeAutospacing="0" w:after="0" w:afterAutospacing="0"/>
        <w:jc w:val="center"/>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Style w:val="a4"/>
          <w:rFonts w:ascii="Arial" w:hAnsi="Arial" w:cs="Arial"/>
          <w:sz w:val="18"/>
          <w:szCs w:val="18"/>
        </w:rPr>
        <w:t>Статья 46. Выездные заседания Думы</w:t>
      </w:r>
      <w:r w:rsidRPr="00605B41">
        <w:rPr>
          <w:rFonts w:ascii="Arial" w:hAnsi="Arial" w:cs="Arial"/>
          <w:sz w:val="18"/>
          <w:szCs w:val="18"/>
        </w:rPr>
        <w:t>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 xml:space="preserve">Решение о проведении выездных заседаний Думы (проведении заседаний вне здания Думы) может быть принято Думой, главой.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lastRenderedPageBreak/>
        <w:t>2.</w:t>
      </w:r>
      <w:r w:rsidR="00605B41">
        <w:rPr>
          <w:rFonts w:ascii="Arial" w:hAnsi="Arial" w:cs="Arial"/>
          <w:sz w:val="18"/>
          <w:szCs w:val="18"/>
        </w:rPr>
        <w:t xml:space="preserve"> </w:t>
      </w:r>
      <w:r w:rsidRPr="00605B41">
        <w:rPr>
          <w:rFonts w:ascii="Arial" w:hAnsi="Arial" w:cs="Arial"/>
          <w:sz w:val="18"/>
          <w:szCs w:val="18"/>
        </w:rPr>
        <w:t>Депутаты Думы, иные участники заседания должны быть проинформированы об ином месте проведения заседания не позднее, чем за семь дней до дня заседания.</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013EEC"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47. Закрытые заседания Думы</w:t>
      </w: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Fonts w:ascii="Arial" w:hAnsi="Arial" w:cs="Arial"/>
          <w:sz w:val="18"/>
          <w:szCs w:val="18"/>
        </w:rPr>
        <w:t>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Дума может принять решение о проведении закрытых заседаний Думы по предложению комиссий или депутатских объединений в Думе.</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При проведении открытых заседаний Дума может принять решение о рассмотрении отдельных вопросов в режиме закрытого заседания.</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Состав участников закрытых заседаний Думы определяется председателем.</w:t>
      </w:r>
    </w:p>
    <w:p w:rsidR="008B2E50" w:rsidRPr="00605B41" w:rsidRDefault="008B2E50" w:rsidP="008B2E50">
      <w:pPr>
        <w:ind w:left="720" w:firstLine="709"/>
        <w:jc w:val="both"/>
        <w:rPr>
          <w:rFonts w:ascii="Arial" w:hAnsi="Arial" w:cs="Arial"/>
          <w:sz w:val="18"/>
          <w:szCs w:val="18"/>
        </w:rPr>
      </w:pPr>
    </w:p>
    <w:p w:rsidR="008B2E50" w:rsidRPr="00605B41" w:rsidRDefault="008B2E50" w:rsidP="008B2E50">
      <w:pPr>
        <w:pStyle w:val="a3"/>
        <w:spacing w:before="0" w:beforeAutospacing="0" w:after="0" w:afterAutospacing="0"/>
        <w:jc w:val="both"/>
        <w:rPr>
          <w:rFonts w:ascii="Arial" w:hAnsi="Arial" w:cs="Arial"/>
          <w:sz w:val="18"/>
          <w:szCs w:val="18"/>
        </w:rPr>
      </w:pPr>
      <w:r w:rsidRPr="00605B41">
        <w:rPr>
          <w:rStyle w:val="a4"/>
          <w:rFonts w:ascii="Arial" w:hAnsi="Arial" w:cs="Arial"/>
          <w:sz w:val="18"/>
          <w:szCs w:val="18"/>
        </w:rPr>
        <w:t>Статья 48. Открытие заседаний Думы и утверждение повестки дня заседаний Думы</w:t>
      </w:r>
      <w:r w:rsidRPr="00605B41">
        <w:rPr>
          <w:rFonts w:ascii="Arial" w:hAnsi="Arial" w:cs="Arial"/>
          <w:sz w:val="18"/>
          <w:szCs w:val="18"/>
        </w:rPr>
        <w:t>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Заседания Думы проводит председатель Думы либо его заместитель.</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Заседания Думы начинаются в 14 часов.</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По предложению председательствующего на заседании и по решению Думы порядок проведения заседания может быть изменен.</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4.</w:t>
      </w:r>
      <w:r w:rsidR="00605B41">
        <w:rPr>
          <w:rFonts w:ascii="Arial" w:hAnsi="Arial" w:cs="Arial"/>
          <w:sz w:val="18"/>
          <w:szCs w:val="18"/>
        </w:rPr>
        <w:t xml:space="preserve"> </w:t>
      </w:r>
      <w:r w:rsidRPr="00605B41">
        <w:rPr>
          <w:rFonts w:ascii="Arial" w:hAnsi="Arial" w:cs="Arial"/>
          <w:sz w:val="18"/>
          <w:szCs w:val="18"/>
        </w:rPr>
        <w:t>Изменение порядка проведения заседания Думы принимается большинством голосов депутатов Думы, присутствующих на заседании.</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5.</w:t>
      </w:r>
      <w:r w:rsidR="00605B41">
        <w:rPr>
          <w:rFonts w:ascii="Arial" w:hAnsi="Arial" w:cs="Arial"/>
          <w:sz w:val="18"/>
          <w:szCs w:val="18"/>
        </w:rPr>
        <w:t xml:space="preserve"> </w:t>
      </w:r>
      <w:r w:rsidRPr="00605B41">
        <w:rPr>
          <w:rFonts w:ascii="Arial" w:hAnsi="Arial" w:cs="Arial"/>
          <w:sz w:val="18"/>
          <w:szCs w:val="18"/>
        </w:rPr>
        <w:t>Председательствующий на заседании открывает заседание Думы, сообщает сведения о количестве депутатов, зарегистрированных на заседании, а также о лицах, приглашенных на заседание.</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6.</w:t>
      </w:r>
      <w:r w:rsidR="00605B41">
        <w:rPr>
          <w:rFonts w:ascii="Arial" w:hAnsi="Arial" w:cs="Arial"/>
          <w:sz w:val="18"/>
          <w:szCs w:val="18"/>
        </w:rPr>
        <w:t xml:space="preserve"> </w:t>
      </w:r>
      <w:r w:rsidRPr="00605B41">
        <w:rPr>
          <w:rFonts w:ascii="Arial" w:hAnsi="Arial" w:cs="Arial"/>
          <w:sz w:val="18"/>
          <w:szCs w:val="18"/>
        </w:rPr>
        <w:t>Председательствующий на заседании ставит на голосование проект повестки дня заседания Думы для принятия его за основу.</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7.</w:t>
      </w:r>
      <w:r w:rsidR="00605B41">
        <w:rPr>
          <w:rFonts w:ascii="Arial" w:hAnsi="Arial" w:cs="Arial"/>
          <w:sz w:val="18"/>
          <w:szCs w:val="18"/>
        </w:rPr>
        <w:t xml:space="preserve"> </w:t>
      </w:r>
      <w:r w:rsidRPr="00605B41">
        <w:rPr>
          <w:rFonts w:ascii="Arial" w:hAnsi="Arial" w:cs="Arial"/>
          <w:sz w:val="18"/>
          <w:szCs w:val="18"/>
        </w:rPr>
        <w:t xml:space="preserve">При обсуждении Думой проекта </w:t>
      </w:r>
      <w:proofErr w:type="gramStart"/>
      <w:r w:rsidRPr="00605B41">
        <w:rPr>
          <w:rFonts w:ascii="Arial" w:hAnsi="Arial" w:cs="Arial"/>
          <w:sz w:val="18"/>
          <w:szCs w:val="18"/>
        </w:rPr>
        <w:t>повестки дня заседания Думы комиссии</w:t>
      </w:r>
      <w:proofErr w:type="gramEnd"/>
      <w:r w:rsidRPr="00605B41">
        <w:rPr>
          <w:rFonts w:ascii="Arial" w:hAnsi="Arial" w:cs="Arial"/>
          <w:sz w:val="18"/>
          <w:szCs w:val="18"/>
        </w:rPr>
        <w:t xml:space="preserve"> Думы, депутатские объединения, депутаты, глава вправе предлагать внести изменения в проект повестки дня. Все предложения об изменении </w:t>
      </w:r>
      <w:proofErr w:type="gramStart"/>
      <w:r w:rsidRPr="00605B41">
        <w:rPr>
          <w:rFonts w:ascii="Arial" w:hAnsi="Arial" w:cs="Arial"/>
          <w:sz w:val="18"/>
          <w:szCs w:val="18"/>
        </w:rPr>
        <w:t>проекта повестки дня заседания Думы</w:t>
      </w:r>
      <w:proofErr w:type="gramEnd"/>
      <w:r w:rsidRPr="00605B41">
        <w:rPr>
          <w:rFonts w:ascii="Arial" w:hAnsi="Arial" w:cs="Arial"/>
          <w:sz w:val="18"/>
          <w:szCs w:val="18"/>
        </w:rPr>
        <w:t xml:space="preserve"> оглашаются председательствующим на заседании в порядке их поступления.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8.Решения о внесении изменений в проект повестки дня заседания Думы принимаются, если за них проголосовало более половины от числа депутатов Думы, присутствующих на заседании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 xml:space="preserve">9.Повторное рассмотрение первоначально отклоненного предложения о включении в проект </w:t>
      </w:r>
      <w:proofErr w:type="gramStart"/>
      <w:r w:rsidRPr="00605B41">
        <w:rPr>
          <w:rFonts w:ascii="Arial" w:hAnsi="Arial" w:cs="Arial"/>
          <w:sz w:val="18"/>
          <w:szCs w:val="18"/>
        </w:rPr>
        <w:t>повестки дня заседания Думы какого-либо вопроса</w:t>
      </w:r>
      <w:proofErr w:type="gramEnd"/>
      <w:r w:rsidRPr="00605B41">
        <w:rPr>
          <w:rFonts w:ascii="Arial" w:hAnsi="Arial" w:cs="Arial"/>
          <w:sz w:val="18"/>
          <w:szCs w:val="18"/>
        </w:rPr>
        <w:t xml:space="preserve"> на одном и том же заседании допускается не более одного раза.</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 xml:space="preserve">10.После голосования по всем изменениям в проект повестки дня заседания Думы принимается решение об утверждении повестки дня заседания Думы.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11.Повестка дня заседания Думы утверждается открытым голосованием большинством голосов депутатов Думы, присутствующих на заседании.</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12.Внесение изменений в повестку дня заседания Думы после ее утверждения допускается только в случае, если большинством голосов депутатов Думы, присутствующих на заседании, будет принято решение о возвращении к вопросу, о повестке дня заседания.</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13.В случае, если на заседании Думы какие-либо вопросы повестки дня заседания не были рассмотрены, то при формировании проекта повестки дня следующего заседания эти вопросы включаются в повестку следующего заседания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14.В случае, если в течение заседания Думы оказались нерассмотренными вопросы, решения по которым должны быть приняты на текущем заседании Думы, то Дума вправе объявить перерыв в заседании и установить день и время его продолжения.</w:t>
      </w:r>
    </w:p>
    <w:p w:rsidR="008B2E50" w:rsidRPr="00605B41" w:rsidRDefault="008B2E50" w:rsidP="008B2E50">
      <w:pPr>
        <w:ind w:left="720"/>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49.</w:t>
      </w:r>
      <w:r w:rsidRPr="00605B41">
        <w:rPr>
          <w:rFonts w:ascii="Arial" w:hAnsi="Arial" w:cs="Arial"/>
          <w:sz w:val="18"/>
          <w:szCs w:val="18"/>
        </w:rPr>
        <w:t xml:space="preserve"> </w:t>
      </w:r>
      <w:r w:rsidRPr="00605B41">
        <w:rPr>
          <w:rStyle w:val="a4"/>
          <w:rFonts w:ascii="Arial" w:hAnsi="Arial" w:cs="Arial"/>
          <w:sz w:val="18"/>
          <w:szCs w:val="18"/>
        </w:rPr>
        <w:t>Рассмотрение вопросов на заседаниях Думы</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Вопросы на заседаниях Думы рассматриваются в следующем порядке:</w:t>
      </w:r>
      <w:r w:rsidRPr="00605B41">
        <w:rPr>
          <w:rStyle w:val="a4"/>
          <w:rFonts w:ascii="Arial" w:hAnsi="Arial" w:cs="Arial"/>
          <w:sz w:val="18"/>
          <w:szCs w:val="18"/>
        </w:rPr>
        <w:t xml:space="preserve">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 Включение вопроса в повестку дня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1.2. Доведение проектов документов до сведения депутатов.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1.3. Доклад, содоклад.</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1.4. Информация комиссий Думы о результатах предварительного рассмотрения проекта и их рекомендациях Думе по указанному проекту.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1.5. Вопросы докладчику (содокладчику) и ответы на вопросы.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1.6. Обсуждение доклада (прения).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1.7. Заключительное слово докладчика (содокладчика).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1.8. Голосование за принятие проекта правового акта за основу.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1.9. Голосование за внесение поправок и изменений к принятому за основу проекту правового акта.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1.10. Выступления по мотивам голосования с обоснованием необходимости принятия или отклонения обсуждаемого проекта правового акта.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1.11. Голосование за принятие документа постатейно или в целом.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Право на внеочередное выступление без предварительной записи имеют глава муниципального образования и прокурор.</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В ходе заседаний Думы выступающие выступают с трибуны или со своего рабочего места в зале заседаний.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Дума, а при отсутствии возражений депутатов - председательствующий на заседании, вправе изменить очередность рассмотрения вопросов повестки дня заседания, очередность выступлений.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не учтено, председательствующий на заседании может прервать выступление.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Дума может принять решение не заслушивать доклад, ограничившись краткой информацией по существу вопроса, содокладом комиссии Думы или ответами на вопросы, за исключением рассмотрения отчетов главы муниципального образования, исполнение программы социально-экономического развития, бюджета сельского поселения.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w:t>
      </w:r>
      <w:r w:rsidRPr="00605B41">
        <w:rPr>
          <w:rStyle w:val="a4"/>
          <w:rFonts w:ascii="Arial" w:hAnsi="Arial" w:cs="Arial"/>
          <w:sz w:val="18"/>
          <w:szCs w:val="18"/>
        </w:rPr>
        <w:t xml:space="preserve"> </w:t>
      </w:r>
      <w:r w:rsidRPr="00605B41">
        <w:rPr>
          <w:rFonts w:ascii="Arial" w:hAnsi="Arial" w:cs="Arial"/>
          <w:sz w:val="18"/>
          <w:szCs w:val="18"/>
        </w:rPr>
        <w:t>По всем вопросам повестки дня (кроме вопросов, внесенных в раздел «Разное») прения открываются в обязательном порядке.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Депутаты могут выступать в прениях по одному и тому же вопросу не более двух раз.</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lastRenderedPageBreak/>
        <w:t>8. Докладчик вправе по итогам прений до принятия проекта за основу внести в него изменения и сообщить о них Думе. В этом случае за основу принимается проект с поправками, которые внес или с которыми согласился докладчик.</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9. Прения по обсуждаемому вопросу могут быть прекращены Думой. Председательствующий на заседании, получив предложение о прекращении прений, информирует депутатов о числе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Депутаты, которые не смогли выступить в связи с прекращением прений, вправе приобщить подписанные тексты своих выступлений к протоколу заседания.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10. После принятия решения о прекращении прений докладчик и содокладчик имеют право на заключительное слово.</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50. Голосование по проектам правовых актов Думы</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После окончания обсуждения вопроса председательствующий на заседании объявляет о начале голосования по проекту правового акта.</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Pr="00605B41">
        <w:rPr>
          <w:rStyle w:val="a4"/>
          <w:rFonts w:ascii="Arial" w:hAnsi="Arial" w:cs="Arial"/>
          <w:sz w:val="18"/>
          <w:szCs w:val="18"/>
        </w:rPr>
        <w:t xml:space="preserve"> </w:t>
      </w:r>
      <w:r w:rsidRPr="00605B41">
        <w:rPr>
          <w:rFonts w:ascii="Arial" w:hAnsi="Arial" w:cs="Arial"/>
          <w:sz w:val="18"/>
          <w:szCs w:val="18"/>
        </w:rPr>
        <w:t>Правовые акты Думы принимаются, как правило, по следующей процедуре: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2.1. Принятие за основу.</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2.2. Внесение поправок и изменений.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2.3. Принятие документа постатейно или в целом.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Если проект правового акта не принят за основу, голосование за принятие данного проекта прекращается, и инициатор рассмотрения проекта вправе внести его на рассмотрение следующего заседания Думы.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w:t>
      </w:r>
      <w:r w:rsidRPr="00605B41">
        <w:rPr>
          <w:rStyle w:val="a4"/>
          <w:rFonts w:ascii="Arial" w:hAnsi="Arial" w:cs="Arial"/>
          <w:sz w:val="18"/>
          <w:szCs w:val="18"/>
        </w:rPr>
        <w:t xml:space="preserve"> </w:t>
      </w:r>
      <w:r w:rsidRPr="00605B41">
        <w:rPr>
          <w:rFonts w:ascii="Arial" w:hAnsi="Arial" w:cs="Arial"/>
          <w:sz w:val="18"/>
          <w:szCs w:val="18"/>
        </w:rPr>
        <w:t>Поправки и изменения к проекту правового акта принимаются тем же большинством голосов, как и сам правовой акт в целом.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Правовые акты Думы принимаются в целом после принятия проекта за основу и принятия поправок и изменений.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 Правовые акты, по которым не поступило поправок, принимаются сразу в целом.</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51. Процедура открытого и тайного голосования.</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При проведении открытого голосования подсчет голосов на заседании Думы производится председательствующим.</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 xml:space="preserve">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При голосовании каждый депутат имеет один голос и подает его за предложение, против него либо воздерживается.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w:t>
      </w:r>
      <w:r w:rsidR="00605B41">
        <w:rPr>
          <w:rFonts w:ascii="Arial" w:hAnsi="Arial" w:cs="Arial"/>
          <w:sz w:val="18"/>
          <w:szCs w:val="18"/>
        </w:rPr>
        <w:t xml:space="preserve"> </w:t>
      </w:r>
      <w:r w:rsidRPr="00605B41">
        <w:rPr>
          <w:rFonts w:ascii="Arial" w:hAnsi="Arial" w:cs="Arial"/>
          <w:sz w:val="18"/>
          <w:szCs w:val="18"/>
        </w:rPr>
        <w:t xml:space="preserve">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w:t>
      </w:r>
      <w:r w:rsidR="00605B41">
        <w:rPr>
          <w:rFonts w:ascii="Arial" w:hAnsi="Arial" w:cs="Arial"/>
          <w:sz w:val="18"/>
          <w:szCs w:val="18"/>
        </w:rPr>
        <w:t xml:space="preserve"> </w:t>
      </w:r>
      <w:r w:rsidRPr="00605B41">
        <w:rPr>
          <w:rFonts w:ascii="Arial" w:hAnsi="Arial" w:cs="Arial"/>
          <w:sz w:val="18"/>
          <w:szCs w:val="18"/>
        </w:rPr>
        <w:t>Для проведения тайного голосования и определения его результатов Дума избирает из числа депутатов открытым голосованием счетную комиссию.</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6.</w:t>
      </w:r>
      <w:r w:rsidR="00605B41">
        <w:rPr>
          <w:rFonts w:ascii="Arial" w:hAnsi="Arial" w:cs="Arial"/>
          <w:sz w:val="18"/>
          <w:szCs w:val="18"/>
        </w:rPr>
        <w:t xml:space="preserve"> </w:t>
      </w:r>
      <w:r w:rsidRPr="00605B41">
        <w:rPr>
          <w:rFonts w:ascii="Arial" w:hAnsi="Arial" w:cs="Arial"/>
          <w:sz w:val="18"/>
          <w:szCs w:val="18"/>
        </w:rPr>
        <w:t>Решения счетной комиссии утверждаются Думой.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7.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8.</w:t>
      </w:r>
      <w:r w:rsidR="00605B41">
        <w:rPr>
          <w:rFonts w:ascii="Arial" w:hAnsi="Arial" w:cs="Arial"/>
          <w:sz w:val="18"/>
          <w:szCs w:val="18"/>
        </w:rPr>
        <w:t xml:space="preserve"> </w:t>
      </w:r>
      <w:r w:rsidRPr="00605B41">
        <w:rPr>
          <w:rFonts w:ascii="Arial" w:hAnsi="Arial" w:cs="Arial"/>
          <w:sz w:val="18"/>
          <w:szCs w:val="18"/>
        </w:rPr>
        <w:t>Каждому депутату выдается один бюллетень по решаемому вопросу. 9.Заполнение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w:t>
      </w:r>
      <w:proofErr w:type="gramStart"/>
      <w:r w:rsidRPr="00605B41">
        <w:rPr>
          <w:rFonts w:ascii="Arial" w:hAnsi="Arial" w:cs="Arial"/>
          <w:sz w:val="18"/>
          <w:szCs w:val="18"/>
        </w:rPr>
        <w:t>,</w:t>
      </w:r>
      <w:proofErr w:type="gramEnd"/>
      <w:r w:rsidRPr="00605B41">
        <w:rPr>
          <w:rFonts w:ascii="Arial" w:hAnsi="Arial" w:cs="Arial"/>
          <w:sz w:val="18"/>
          <w:szCs w:val="18"/>
        </w:rPr>
        <w:t xml:space="preserve"> если голосование осуществляется по единственной кандидатуре - слова "за" либо "против" возле вариантов предлагаемых решений или кандидатуры.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10.</w:t>
      </w:r>
      <w:r w:rsidR="00605B41">
        <w:rPr>
          <w:rFonts w:ascii="Arial" w:hAnsi="Arial" w:cs="Arial"/>
          <w:sz w:val="18"/>
          <w:szCs w:val="18"/>
        </w:rPr>
        <w:t xml:space="preserve"> </w:t>
      </w:r>
      <w:r w:rsidRPr="00605B41">
        <w:rPr>
          <w:rFonts w:ascii="Arial" w:hAnsi="Arial" w:cs="Arial"/>
          <w:sz w:val="18"/>
          <w:szCs w:val="18"/>
        </w:rPr>
        <w:t xml:space="preserve">Недействительными считаются бюллетени неустановленной формы. </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11. Результаты тайного голосования отражаются в протоколе счетной комиссии, Который подписывается всеми ее членами.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52.</w:t>
      </w:r>
      <w:r w:rsidRPr="00605B41">
        <w:rPr>
          <w:rFonts w:ascii="Arial" w:hAnsi="Arial" w:cs="Arial"/>
          <w:sz w:val="18"/>
          <w:szCs w:val="18"/>
        </w:rPr>
        <w:t xml:space="preserve"> </w:t>
      </w:r>
      <w:r w:rsidRPr="00605B41">
        <w:rPr>
          <w:rStyle w:val="a4"/>
          <w:rFonts w:ascii="Arial" w:hAnsi="Arial" w:cs="Arial"/>
          <w:sz w:val="18"/>
          <w:szCs w:val="18"/>
        </w:rPr>
        <w:t>Право голоса депутата</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При голосовании по каждому проекту правого акта депутат имеет один голос.</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 xml:space="preserve">Свое право на голосование депутат осуществляет лично.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Депутат имеет право не принимать участия в голосовании, сообщая или не сообщая об этом другим депутатам.</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4.</w:t>
      </w:r>
      <w:r w:rsidR="00605B41">
        <w:rPr>
          <w:rFonts w:ascii="Arial" w:hAnsi="Arial" w:cs="Arial"/>
          <w:sz w:val="18"/>
          <w:szCs w:val="18"/>
        </w:rPr>
        <w:t xml:space="preserve"> </w:t>
      </w:r>
      <w:r w:rsidRPr="00605B41">
        <w:rPr>
          <w:rFonts w:ascii="Arial" w:hAnsi="Arial" w:cs="Arial"/>
          <w:sz w:val="18"/>
          <w:szCs w:val="18"/>
        </w:rPr>
        <w:t>Депутат, отсутствовавший во время голосования, не вправе подать свой голос по истечении времени, отведенного для голосования.</w:t>
      </w:r>
    </w:p>
    <w:p w:rsidR="008B2E50" w:rsidRPr="00605B41" w:rsidRDefault="008B2E50" w:rsidP="008B2E50">
      <w:pPr>
        <w:ind w:left="720" w:firstLine="709"/>
        <w:jc w:val="both"/>
        <w:rPr>
          <w:rFonts w:ascii="Arial" w:hAnsi="Arial" w:cs="Arial"/>
          <w:sz w:val="18"/>
          <w:szCs w:val="18"/>
        </w:rPr>
      </w:pPr>
    </w:p>
    <w:p w:rsidR="008B2E50" w:rsidRPr="00605B41" w:rsidRDefault="008B2E50" w:rsidP="00605B41">
      <w:pPr>
        <w:pStyle w:val="a3"/>
        <w:spacing w:before="0" w:beforeAutospacing="0" w:after="0" w:afterAutospacing="0"/>
        <w:jc w:val="center"/>
        <w:rPr>
          <w:rFonts w:ascii="Arial" w:hAnsi="Arial" w:cs="Arial"/>
          <w:b/>
          <w:bCs/>
          <w:sz w:val="18"/>
          <w:szCs w:val="18"/>
        </w:rPr>
      </w:pPr>
      <w:r w:rsidRPr="00605B41">
        <w:rPr>
          <w:rStyle w:val="a4"/>
          <w:rFonts w:ascii="Arial" w:hAnsi="Arial" w:cs="Arial"/>
          <w:sz w:val="18"/>
          <w:szCs w:val="18"/>
        </w:rPr>
        <w:t>Гла</w:t>
      </w:r>
      <w:r w:rsidR="00605B41" w:rsidRPr="00605B41">
        <w:rPr>
          <w:rStyle w:val="a4"/>
          <w:rFonts w:ascii="Arial" w:hAnsi="Arial" w:cs="Arial"/>
          <w:sz w:val="18"/>
          <w:szCs w:val="18"/>
        </w:rPr>
        <w:t>ва 14. Протоколы заседаний Думы</w:t>
      </w: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53. Протоколы заседаний Думы</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На каждом заседании Думы ведется протокол заседания.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В протоколе заседания указывается: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2.1. Дата и место проведения заседания.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2.2. Установленное число депутатов, число избранных депутатов Думы и число депутатов, присутствующих на заседании.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2.3. Вопросы повестки дня и фамилии докладчиков.</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2.4. Список лиц, выступивших на заседании.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К протоколу прилагаются принятые правовые акты.</w:t>
      </w:r>
    </w:p>
    <w:p w:rsidR="008B2E50" w:rsidRPr="00605B41" w:rsidRDefault="008B2E50" w:rsidP="008B2E50">
      <w:pPr>
        <w:pStyle w:val="a3"/>
        <w:spacing w:before="0" w:beforeAutospacing="0" w:after="0" w:afterAutospacing="0"/>
        <w:ind w:firstLine="709"/>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54. Порядок оформления и хранения протоколов заседаний Думы, проектов правовых актов</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 xml:space="preserve">1.Протоколы оформляются в месячный срок со дня заседания Думы и подписываются председательствующим на заседании.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2.Подписанные председательствующим на заседании экземпляры протоколов хранятся в течение срока полномочий депутатов Думы данного созыва, по окончании срока полномочий сдаются в архив.</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3.Протоколы и тексты проектов правовых актов, внесенных на рассмотрение Думы, хранятся в администрации.</w:t>
      </w:r>
    </w:p>
    <w:p w:rsidR="008B2E50" w:rsidRPr="00605B41" w:rsidRDefault="008B2E50" w:rsidP="008B2E50">
      <w:pPr>
        <w:ind w:left="720"/>
        <w:jc w:val="both"/>
        <w:rPr>
          <w:rFonts w:ascii="Arial" w:hAnsi="Arial" w:cs="Arial"/>
          <w:sz w:val="18"/>
          <w:szCs w:val="18"/>
        </w:rPr>
      </w:pPr>
    </w:p>
    <w:p w:rsidR="008B2E50" w:rsidRPr="00605B41" w:rsidRDefault="008B2E50" w:rsidP="008B2E50">
      <w:pPr>
        <w:pStyle w:val="a3"/>
        <w:spacing w:before="0" w:beforeAutospacing="0" w:after="0" w:afterAutospacing="0"/>
        <w:jc w:val="center"/>
        <w:rPr>
          <w:rStyle w:val="a4"/>
          <w:rFonts w:ascii="Arial" w:hAnsi="Arial" w:cs="Arial"/>
          <w:sz w:val="18"/>
          <w:szCs w:val="18"/>
        </w:rPr>
      </w:pPr>
      <w:r w:rsidRPr="00605B41">
        <w:rPr>
          <w:rStyle w:val="a4"/>
          <w:rFonts w:ascii="Arial" w:hAnsi="Arial" w:cs="Arial"/>
          <w:sz w:val="18"/>
          <w:szCs w:val="18"/>
        </w:rPr>
        <w:t>Глава 15. Депутатские слушания. Иные мероприятия, проводимые Думой</w:t>
      </w:r>
    </w:p>
    <w:p w:rsidR="008B2E50" w:rsidRPr="00605B41" w:rsidRDefault="008B2E50" w:rsidP="008B2E50">
      <w:pPr>
        <w:pStyle w:val="a3"/>
        <w:spacing w:before="0" w:beforeAutospacing="0" w:after="0" w:afterAutospacing="0"/>
        <w:jc w:val="center"/>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55. Депутатские слушания</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Депутатские слушания - открытое обсуждение наиболее важных вопросов, представляющих общественную значимость, и проектов правовых актов Думы. Депутатские слушания могут проводиться с участием жителей, представителей политических партий, общественных движений, профсоюзов, органов территориального общественного самоуправления и средств массовой информации.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Основными целями и задачами проведения слушаний являются: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1) Обеспечение реализации прав жителей на непосредственное участие в местном самоуправлении.</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2) Осуществление непосредственной связи Думы с жителями муниципального образования.</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3) Подготовка предложений и рекомендаций Думе.</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4) Информирование избирателей о работе Думы, ее постоянных комиссий.</w:t>
      </w:r>
    </w:p>
    <w:p w:rsidR="008B2E50" w:rsidRPr="00605B41" w:rsidRDefault="008B2E50" w:rsidP="008B2E50">
      <w:pPr>
        <w:pStyle w:val="a3"/>
        <w:spacing w:before="0" w:beforeAutospacing="0" w:after="0" w:afterAutospacing="0"/>
        <w:ind w:firstLine="709"/>
        <w:jc w:val="both"/>
        <w:rPr>
          <w:rFonts w:ascii="Arial" w:hAnsi="Arial" w:cs="Arial"/>
          <w:sz w:val="18"/>
          <w:szCs w:val="18"/>
        </w:rPr>
      </w:pPr>
      <w:r w:rsidRPr="00605B41">
        <w:rPr>
          <w:rFonts w:ascii="Arial" w:hAnsi="Arial" w:cs="Arial"/>
          <w:sz w:val="18"/>
          <w:szCs w:val="18"/>
        </w:rPr>
        <w:t>5) Формирование общественного мнения по конкретным проблемам.</w:t>
      </w:r>
    </w:p>
    <w:p w:rsidR="008B2E50" w:rsidRPr="00605B41" w:rsidRDefault="008B2E50" w:rsidP="008B2E50">
      <w:pPr>
        <w:pStyle w:val="a3"/>
        <w:spacing w:before="0" w:beforeAutospacing="0" w:after="0" w:afterAutospacing="0"/>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56. Организация депутатских слушаний</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605B41">
        <w:rPr>
          <w:rFonts w:ascii="Arial" w:hAnsi="Arial" w:cs="Arial"/>
          <w:sz w:val="18"/>
          <w:szCs w:val="18"/>
        </w:rPr>
        <w:t xml:space="preserve"> </w:t>
      </w:r>
      <w:r w:rsidRPr="00605B41">
        <w:rPr>
          <w:rFonts w:ascii="Arial" w:hAnsi="Arial" w:cs="Arial"/>
          <w:sz w:val="18"/>
          <w:szCs w:val="18"/>
        </w:rPr>
        <w:t>Дума проводит депутатские слушания по вопросам, отнесенным к полномочиям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605B41">
        <w:rPr>
          <w:rFonts w:ascii="Arial" w:hAnsi="Arial" w:cs="Arial"/>
          <w:sz w:val="18"/>
          <w:szCs w:val="18"/>
        </w:rPr>
        <w:t xml:space="preserve"> </w:t>
      </w:r>
      <w:r w:rsidRPr="00605B41">
        <w:rPr>
          <w:rFonts w:ascii="Arial" w:hAnsi="Arial" w:cs="Arial"/>
          <w:sz w:val="18"/>
          <w:szCs w:val="18"/>
        </w:rPr>
        <w:t>На депутатские слушания могут быть вынесены иные вопросы, имеющие общественную и социальную значимость, по которым могут быть приняты правовые акты Думы, требующие широкого обсуждения.</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605B41">
        <w:rPr>
          <w:rFonts w:ascii="Arial" w:hAnsi="Arial" w:cs="Arial"/>
          <w:sz w:val="18"/>
          <w:szCs w:val="18"/>
        </w:rPr>
        <w:t xml:space="preserve"> </w:t>
      </w:r>
      <w:r w:rsidRPr="00605B41">
        <w:rPr>
          <w:rFonts w:ascii="Arial" w:hAnsi="Arial" w:cs="Arial"/>
          <w:sz w:val="18"/>
          <w:szCs w:val="18"/>
        </w:rPr>
        <w:t>Депутатские слушания в Думе проводятся по инициативе главы администрации, депутатских объединений, комиссий Думы, а также по инициативе группы депутатов численностью не менее одной трети от установленного числа депутатов.</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4.</w:t>
      </w:r>
      <w:r w:rsidR="00605B41">
        <w:rPr>
          <w:rFonts w:ascii="Arial" w:hAnsi="Arial" w:cs="Arial"/>
          <w:sz w:val="18"/>
          <w:szCs w:val="18"/>
        </w:rPr>
        <w:t xml:space="preserve"> </w:t>
      </w:r>
      <w:r w:rsidRPr="00605B41">
        <w:rPr>
          <w:rFonts w:ascii="Arial" w:hAnsi="Arial" w:cs="Arial"/>
          <w:sz w:val="18"/>
          <w:szCs w:val="18"/>
        </w:rPr>
        <w:t>Решение о назначении депутатских слушаний принимается Думой, главой муниципального образования. В решении о проведении депутатских слушаний содержится информация о теме депутатских слушаний, месте их проведения, дате и продолжительности депутатских слушаний, определяется ответственная за организацию и проведение комиссия Думы или формируется организационный комитет. Решение о назначении депутатских слушаний направляется в комиссии Думы и депутатские объединения в Думе.</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5.</w:t>
      </w:r>
      <w:r w:rsidR="00605B41">
        <w:rPr>
          <w:rFonts w:ascii="Arial" w:hAnsi="Arial" w:cs="Arial"/>
          <w:sz w:val="18"/>
          <w:szCs w:val="18"/>
        </w:rPr>
        <w:t xml:space="preserve"> </w:t>
      </w:r>
      <w:r w:rsidRPr="00605B41">
        <w:rPr>
          <w:rFonts w:ascii="Arial" w:hAnsi="Arial" w:cs="Arial"/>
          <w:sz w:val="18"/>
          <w:szCs w:val="18"/>
        </w:rPr>
        <w:t xml:space="preserve">Состав лиц, приглашенных на депутатские слушания, определяется комиссией Думы, ответственной за их организацию и проведение, специалистом администрации.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6.</w:t>
      </w:r>
      <w:r w:rsidR="00605B41">
        <w:rPr>
          <w:rFonts w:ascii="Arial" w:hAnsi="Arial" w:cs="Arial"/>
          <w:sz w:val="18"/>
          <w:szCs w:val="18"/>
        </w:rPr>
        <w:t xml:space="preserve"> </w:t>
      </w:r>
      <w:r w:rsidRPr="00605B41">
        <w:rPr>
          <w:rFonts w:ascii="Arial" w:hAnsi="Arial" w:cs="Arial"/>
          <w:sz w:val="18"/>
          <w:szCs w:val="18"/>
        </w:rPr>
        <w:t>Лицам, приглашенным на депутатские слушания, заранее рассылаются официальные приглашения и необходимые материалы по вопросам депутатских слушаний.</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7.</w:t>
      </w:r>
      <w:r w:rsidR="00605B41">
        <w:rPr>
          <w:rFonts w:ascii="Arial" w:hAnsi="Arial" w:cs="Arial"/>
          <w:sz w:val="18"/>
          <w:szCs w:val="18"/>
        </w:rPr>
        <w:t xml:space="preserve"> </w:t>
      </w:r>
      <w:r w:rsidRPr="00605B41">
        <w:rPr>
          <w:rFonts w:ascii="Arial" w:hAnsi="Arial" w:cs="Arial"/>
          <w:sz w:val="18"/>
          <w:szCs w:val="18"/>
        </w:rPr>
        <w:t>Участники депутатских слушаний, а также лица, приглашенные на депутатские слушания, вправе заблаговременно направлять свои предложения и замечания по теме депутатских слушаний, подавать заявки на свои выступления.</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8.</w:t>
      </w:r>
      <w:r w:rsidR="00605B41">
        <w:rPr>
          <w:rFonts w:ascii="Arial" w:hAnsi="Arial" w:cs="Arial"/>
          <w:sz w:val="18"/>
          <w:szCs w:val="18"/>
        </w:rPr>
        <w:t xml:space="preserve"> </w:t>
      </w:r>
      <w:r w:rsidRPr="00605B41">
        <w:rPr>
          <w:rFonts w:ascii="Arial" w:hAnsi="Arial" w:cs="Arial"/>
          <w:sz w:val="18"/>
          <w:szCs w:val="18"/>
        </w:rPr>
        <w:t>Правовое, информационное, организационное, материально-техническое обеспечение депутатских слушаний осуществляет председатель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9.</w:t>
      </w:r>
      <w:r w:rsidR="00605B41">
        <w:rPr>
          <w:rFonts w:ascii="Arial" w:hAnsi="Arial" w:cs="Arial"/>
          <w:sz w:val="18"/>
          <w:szCs w:val="18"/>
        </w:rPr>
        <w:t xml:space="preserve"> </w:t>
      </w:r>
      <w:r w:rsidRPr="00605B41">
        <w:rPr>
          <w:rFonts w:ascii="Arial" w:hAnsi="Arial" w:cs="Arial"/>
          <w:sz w:val="18"/>
          <w:szCs w:val="18"/>
        </w:rPr>
        <w:t>Информационные материалы к депутатским слушаниям, проекты заключений и рекомендаций, а также проекты иных документов, которые предполагается принять по результатам депутатских слушаний, готовятся комиссией, ответственной за подготовку и проведение депутатских слушаний, специалистом администрации. Для подготовки указанных документов правовым актом могут быть образованы рабочие группы с привлечением депутатов, работников аппарата Думы, экспертов и иных специалистов.</w:t>
      </w:r>
    </w:p>
    <w:p w:rsidR="008B2E50" w:rsidRPr="00605B41" w:rsidRDefault="008B2E50" w:rsidP="008B2E50">
      <w:pPr>
        <w:ind w:left="720"/>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57. Порядок проведения депутатских слушаний</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1D07CA">
        <w:rPr>
          <w:rFonts w:ascii="Arial" w:hAnsi="Arial" w:cs="Arial"/>
          <w:sz w:val="18"/>
          <w:szCs w:val="18"/>
        </w:rPr>
        <w:t xml:space="preserve"> </w:t>
      </w:r>
      <w:r w:rsidRPr="00605B41">
        <w:rPr>
          <w:rFonts w:ascii="Arial" w:hAnsi="Arial" w:cs="Arial"/>
          <w:sz w:val="18"/>
          <w:szCs w:val="18"/>
        </w:rPr>
        <w:t>.До начала депутатских слушаний проводится регистрация участников депутатских слушаний. Зарегистрированным участникам депутатских слушаний выдаются необходимые документы и материалы по теме депутатских слушаний.</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1D07CA">
        <w:rPr>
          <w:rFonts w:ascii="Arial" w:hAnsi="Arial" w:cs="Arial"/>
          <w:sz w:val="18"/>
          <w:szCs w:val="18"/>
        </w:rPr>
        <w:t xml:space="preserve"> </w:t>
      </w:r>
      <w:r w:rsidRPr="00605B41">
        <w:rPr>
          <w:rFonts w:ascii="Arial" w:hAnsi="Arial" w:cs="Arial"/>
          <w:sz w:val="18"/>
          <w:szCs w:val="18"/>
        </w:rPr>
        <w:t>Депутатские слушания проводит председатель Думы, либо по его поручению заместитель председателя Думы, председатель или заместитель председателя ответственной за подготовку и проведение слушаний комиссии Думы, специалист администрации.</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1D07CA">
        <w:rPr>
          <w:rFonts w:ascii="Arial" w:hAnsi="Arial" w:cs="Arial"/>
          <w:sz w:val="18"/>
          <w:szCs w:val="18"/>
        </w:rPr>
        <w:t xml:space="preserve"> </w:t>
      </w:r>
      <w:r w:rsidRPr="00605B41">
        <w:rPr>
          <w:rFonts w:ascii="Arial" w:hAnsi="Arial" w:cs="Arial"/>
          <w:sz w:val="18"/>
          <w:szCs w:val="18"/>
        </w:rPr>
        <w:t xml:space="preserve">Депутатские слушания начинаются кратким вступительным словом председательствующего на слушаниях, который информирует собравшихся о существе обсуждаемого вопроса, его значимости, порядке проведения заседания, составе приглашенных лиц.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4.</w:t>
      </w:r>
      <w:r w:rsidR="001D07CA">
        <w:rPr>
          <w:rFonts w:ascii="Arial" w:hAnsi="Arial" w:cs="Arial"/>
          <w:sz w:val="18"/>
          <w:szCs w:val="18"/>
        </w:rPr>
        <w:t xml:space="preserve"> </w:t>
      </w:r>
      <w:r w:rsidRPr="00605B41">
        <w:rPr>
          <w:rFonts w:ascii="Arial" w:hAnsi="Arial" w:cs="Arial"/>
          <w:sz w:val="18"/>
          <w:szCs w:val="18"/>
        </w:rPr>
        <w:t xml:space="preserve">Представителю ответственному за подготовку и проведение слушаний комиссии Думы, специалисту администрации предоставляется слово для доклада продолжительностью до 30 минут. </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5.</w:t>
      </w:r>
      <w:r w:rsidR="001D07CA">
        <w:rPr>
          <w:rFonts w:ascii="Arial" w:hAnsi="Arial" w:cs="Arial"/>
          <w:sz w:val="18"/>
          <w:szCs w:val="18"/>
        </w:rPr>
        <w:t xml:space="preserve"> </w:t>
      </w:r>
      <w:r w:rsidRPr="00605B41">
        <w:rPr>
          <w:rFonts w:ascii="Arial" w:hAnsi="Arial" w:cs="Arial"/>
          <w:sz w:val="18"/>
          <w:szCs w:val="18"/>
        </w:rPr>
        <w:t>По окончании доклада проводится обсуждение.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 Предложения по обсуждаемой теме подаются председательствующему в письменной форме. Все участники слушаний выступают на депутатских слушаниях только с разрешения председательствующего.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8B2E50" w:rsidRPr="00605B41" w:rsidRDefault="008B2E50" w:rsidP="008B2E50">
      <w:pPr>
        <w:ind w:left="720"/>
        <w:jc w:val="both"/>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58. Итоги депутатских слушаний</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lastRenderedPageBreak/>
        <w:t>1.</w:t>
      </w:r>
      <w:r w:rsidR="001D07CA">
        <w:rPr>
          <w:rFonts w:ascii="Arial" w:hAnsi="Arial" w:cs="Arial"/>
          <w:sz w:val="18"/>
          <w:szCs w:val="18"/>
        </w:rPr>
        <w:t xml:space="preserve"> </w:t>
      </w:r>
      <w:r w:rsidRPr="00605B41">
        <w:rPr>
          <w:rFonts w:ascii="Arial" w:hAnsi="Arial" w:cs="Arial"/>
          <w:sz w:val="18"/>
          <w:szCs w:val="18"/>
        </w:rPr>
        <w:t>По результатам депутатских слушаний могут быть приняты рекомендации или мотивированное заключение по обсуждаемому вопросу. Указанные рекомендации, заключение принимаются путем одобрения большинством принявших участие в депутатских слушаниях депутатов Думы.</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1D07CA">
        <w:rPr>
          <w:rFonts w:ascii="Arial" w:hAnsi="Arial" w:cs="Arial"/>
          <w:sz w:val="18"/>
          <w:szCs w:val="18"/>
        </w:rPr>
        <w:t xml:space="preserve"> </w:t>
      </w:r>
      <w:r w:rsidRPr="00605B41">
        <w:rPr>
          <w:rFonts w:ascii="Arial" w:hAnsi="Arial" w:cs="Arial"/>
          <w:sz w:val="18"/>
          <w:szCs w:val="18"/>
        </w:rPr>
        <w:t>Рекомендации, заключение депутатских слушаний доводятся до сведения депутатов Думы, главы муниципального образования и при необходимости - до других заинтересованных лиц.</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1D07CA">
        <w:rPr>
          <w:rFonts w:ascii="Arial" w:hAnsi="Arial" w:cs="Arial"/>
          <w:sz w:val="18"/>
          <w:szCs w:val="18"/>
        </w:rPr>
        <w:t xml:space="preserve"> </w:t>
      </w:r>
      <w:r w:rsidRPr="00605B41">
        <w:rPr>
          <w:rFonts w:ascii="Arial" w:hAnsi="Arial" w:cs="Arial"/>
          <w:sz w:val="18"/>
          <w:szCs w:val="18"/>
        </w:rPr>
        <w:t>Рекомендации, заключение депутатских слушаний могут публиковаться в средствах массовой информации.</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4.</w:t>
      </w:r>
      <w:r w:rsidR="001D07CA">
        <w:rPr>
          <w:rFonts w:ascii="Arial" w:hAnsi="Arial" w:cs="Arial"/>
          <w:sz w:val="18"/>
          <w:szCs w:val="18"/>
        </w:rPr>
        <w:t xml:space="preserve"> </w:t>
      </w:r>
      <w:r w:rsidRPr="00605B41">
        <w:rPr>
          <w:rFonts w:ascii="Arial" w:hAnsi="Arial" w:cs="Arial"/>
          <w:sz w:val="18"/>
          <w:szCs w:val="18"/>
        </w:rPr>
        <w:t>Во время депутатских слушаний ведется протокол. Протокол депутатских слушаний подписывается председательствующим на заседании.</w:t>
      </w:r>
    </w:p>
    <w:p w:rsidR="008B2E50" w:rsidRPr="00605B41" w:rsidRDefault="008B2E50" w:rsidP="008B2E50">
      <w:pPr>
        <w:ind w:left="720" w:firstLine="709"/>
        <w:jc w:val="both"/>
        <w:rPr>
          <w:rFonts w:ascii="Arial" w:hAnsi="Arial" w:cs="Arial"/>
          <w:sz w:val="18"/>
          <w:szCs w:val="18"/>
        </w:rPr>
      </w:pPr>
    </w:p>
    <w:p w:rsidR="008B2E50" w:rsidRPr="00605B41" w:rsidRDefault="008B2E50" w:rsidP="008B2E50">
      <w:pPr>
        <w:pStyle w:val="a3"/>
        <w:spacing w:before="0" w:beforeAutospacing="0" w:after="0" w:afterAutospacing="0"/>
        <w:jc w:val="center"/>
        <w:rPr>
          <w:rFonts w:ascii="Arial" w:hAnsi="Arial" w:cs="Arial"/>
          <w:sz w:val="18"/>
          <w:szCs w:val="18"/>
        </w:rPr>
      </w:pPr>
      <w:r w:rsidRPr="00605B41">
        <w:rPr>
          <w:rStyle w:val="a4"/>
          <w:rFonts w:ascii="Arial" w:hAnsi="Arial" w:cs="Arial"/>
          <w:sz w:val="18"/>
          <w:szCs w:val="18"/>
        </w:rPr>
        <w:t>Глава 16. Организационное и материально-техническое</w:t>
      </w:r>
    </w:p>
    <w:p w:rsidR="008B2E50" w:rsidRPr="00605B41" w:rsidRDefault="008B2E50" w:rsidP="008B2E50">
      <w:pPr>
        <w:pStyle w:val="a3"/>
        <w:spacing w:before="0" w:beforeAutospacing="0" w:after="0" w:afterAutospacing="0"/>
        <w:jc w:val="center"/>
        <w:rPr>
          <w:rStyle w:val="a4"/>
          <w:rFonts w:ascii="Arial" w:hAnsi="Arial" w:cs="Arial"/>
          <w:sz w:val="18"/>
          <w:szCs w:val="18"/>
        </w:rPr>
      </w:pPr>
      <w:r w:rsidRPr="00605B41">
        <w:rPr>
          <w:rStyle w:val="a4"/>
          <w:rFonts w:ascii="Arial" w:hAnsi="Arial" w:cs="Arial"/>
          <w:sz w:val="18"/>
          <w:szCs w:val="18"/>
        </w:rPr>
        <w:t>обеспечение деятельности Думы</w:t>
      </w:r>
    </w:p>
    <w:p w:rsidR="008B2E50" w:rsidRPr="00605B41" w:rsidRDefault="008B2E50" w:rsidP="008B2E50">
      <w:pPr>
        <w:pStyle w:val="a3"/>
        <w:spacing w:before="0" w:beforeAutospacing="0" w:after="0" w:afterAutospacing="0"/>
        <w:jc w:val="center"/>
        <w:rPr>
          <w:rFonts w:ascii="Arial" w:hAnsi="Arial" w:cs="Arial"/>
          <w:sz w:val="18"/>
          <w:szCs w:val="18"/>
        </w:rPr>
      </w:pPr>
    </w:p>
    <w:p w:rsidR="008B2E50" w:rsidRDefault="008B2E50" w:rsidP="008B2E50">
      <w:pPr>
        <w:pStyle w:val="a3"/>
        <w:spacing w:before="0" w:beforeAutospacing="0" w:after="0" w:afterAutospacing="0"/>
        <w:jc w:val="both"/>
        <w:rPr>
          <w:rStyle w:val="a4"/>
          <w:rFonts w:ascii="Arial" w:hAnsi="Arial" w:cs="Arial"/>
          <w:sz w:val="18"/>
          <w:szCs w:val="18"/>
        </w:rPr>
      </w:pPr>
      <w:r w:rsidRPr="00605B41">
        <w:rPr>
          <w:rStyle w:val="a4"/>
          <w:rFonts w:ascii="Arial" w:hAnsi="Arial" w:cs="Arial"/>
          <w:sz w:val="18"/>
          <w:szCs w:val="18"/>
        </w:rPr>
        <w:t>Статья 59. Информационное обеспечение деятельности Думы</w:t>
      </w:r>
    </w:p>
    <w:p w:rsidR="00013EEC" w:rsidRPr="00605B41" w:rsidRDefault="00013EEC" w:rsidP="008B2E50">
      <w:pPr>
        <w:pStyle w:val="a3"/>
        <w:spacing w:before="0" w:beforeAutospacing="0" w:after="0" w:afterAutospacing="0"/>
        <w:jc w:val="both"/>
        <w:rPr>
          <w:rFonts w:ascii="Arial" w:hAnsi="Arial" w:cs="Arial"/>
          <w:sz w:val="18"/>
          <w:szCs w:val="18"/>
        </w:rPr>
      </w:pP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1.</w:t>
      </w:r>
      <w:r w:rsidR="001D07CA">
        <w:rPr>
          <w:rFonts w:ascii="Arial" w:hAnsi="Arial" w:cs="Arial"/>
          <w:sz w:val="18"/>
          <w:szCs w:val="18"/>
        </w:rPr>
        <w:t xml:space="preserve"> </w:t>
      </w:r>
      <w:r w:rsidRPr="00605B41">
        <w:rPr>
          <w:rFonts w:ascii="Arial" w:hAnsi="Arial" w:cs="Arial"/>
          <w:sz w:val="18"/>
          <w:szCs w:val="18"/>
        </w:rPr>
        <w:t>Информация о заседаниях Думы, комиссий Думы, иных мероприятиях, проводимых в Думе, дате их проведения, повестке дня, ходе работы, рассматриваемых и принятых правовых актах доводится до сведения жителей через средства массовой информации, в том числе Интернет.</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2.</w:t>
      </w:r>
      <w:r w:rsidR="001D07CA">
        <w:rPr>
          <w:rFonts w:ascii="Arial" w:hAnsi="Arial" w:cs="Arial"/>
          <w:sz w:val="18"/>
          <w:szCs w:val="18"/>
        </w:rPr>
        <w:t xml:space="preserve"> </w:t>
      </w:r>
      <w:r w:rsidRPr="00605B41">
        <w:rPr>
          <w:rFonts w:ascii="Arial" w:hAnsi="Arial" w:cs="Arial"/>
          <w:sz w:val="18"/>
          <w:szCs w:val="18"/>
        </w:rPr>
        <w:t>Финансирование расходов на информационное обеспечение деятельности Думы осуществляется за счет средств местного бюджета.</w:t>
      </w:r>
    </w:p>
    <w:p w:rsidR="008B2E50" w:rsidRPr="00605B41" w:rsidRDefault="008B2E50" w:rsidP="008B2E50">
      <w:pPr>
        <w:ind w:firstLine="709"/>
        <w:jc w:val="both"/>
        <w:rPr>
          <w:rFonts w:ascii="Arial" w:hAnsi="Arial" w:cs="Arial"/>
          <w:sz w:val="18"/>
          <w:szCs w:val="18"/>
        </w:rPr>
      </w:pPr>
      <w:r w:rsidRPr="00605B41">
        <w:rPr>
          <w:rFonts w:ascii="Arial" w:hAnsi="Arial" w:cs="Arial"/>
          <w:sz w:val="18"/>
          <w:szCs w:val="18"/>
        </w:rPr>
        <w:t>3.</w:t>
      </w:r>
      <w:r w:rsidR="001D07CA">
        <w:rPr>
          <w:rFonts w:ascii="Arial" w:hAnsi="Arial" w:cs="Arial"/>
          <w:sz w:val="18"/>
          <w:szCs w:val="18"/>
        </w:rPr>
        <w:t xml:space="preserve"> </w:t>
      </w:r>
      <w:r w:rsidRPr="00605B41">
        <w:rPr>
          <w:rFonts w:ascii="Arial" w:hAnsi="Arial" w:cs="Arial"/>
          <w:sz w:val="18"/>
          <w:szCs w:val="18"/>
        </w:rPr>
        <w:t>Председатель Думы обобщает материалы о деятельности Думы, размещенные в средствах массовой информации, осуществляет их анализ.</w:t>
      </w:r>
    </w:p>
    <w:p w:rsidR="008B2E50" w:rsidRPr="00605B41" w:rsidRDefault="008B2E50" w:rsidP="00013EEC">
      <w:pPr>
        <w:ind w:firstLine="709"/>
        <w:jc w:val="both"/>
        <w:rPr>
          <w:rFonts w:ascii="Arial" w:hAnsi="Arial" w:cs="Arial"/>
          <w:sz w:val="18"/>
          <w:szCs w:val="18"/>
        </w:rPr>
      </w:pPr>
      <w:r w:rsidRPr="00605B41">
        <w:rPr>
          <w:rFonts w:ascii="Arial" w:hAnsi="Arial" w:cs="Arial"/>
          <w:sz w:val="18"/>
          <w:szCs w:val="18"/>
        </w:rPr>
        <w:t>4.</w:t>
      </w:r>
      <w:r w:rsidR="001D07CA">
        <w:rPr>
          <w:rFonts w:ascii="Arial" w:hAnsi="Arial" w:cs="Arial"/>
          <w:sz w:val="18"/>
          <w:szCs w:val="18"/>
        </w:rPr>
        <w:t xml:space="preserve"> </w:t>
      </w:r>
      <w:r w:rsidRPr="00605B41">
        <w:rPr>
          <w:rFonts w:ascii="Arial" w:hAnsi="Arial" w:cs="Arial"/>
          <w:sz w:val="18"/>
          <w:szCs w:val="18"/>
        </w:rPr>
        <w:t>Председатель Думы оказывает содействие в опубликовании материалов депутатов Думы и их выступлений в средствах массовой информации.</w:t>
      </w:r>
    </w:p>
    <w:p w:rsidR="008B2E50" w:rsidRPr="00605B41" w:rsidRDefault="008B2E50" w:rsidP="008B2E50">
      <w:pPr>
        <w:ind w:left="720" w:firstLine="709"/>
        <w:jc w:val="both"/>
        <w:rPr>
          <w:rFonts w:ascii="Arial" w:hAnsi="Arial" w:cs="Arial"/>
          <w:sz w:val="18"/>
          <w:szCs w:val="18"/>
        </w:rPr>
      </w:pPr>
    </w:p>
    <w:p w:rsidR="00082B98" w:rsidRPr="008B2E50" w:rsidRDefault="00082B98">
      <w:pPr>
        <w:rPr>
          <w:rFonts w:ascii="Arial" w:hAnsi="Arial" w:cs="Arial"/>
          <w:sz w:val="20"/>
          <w:szCs w:val="20"/>
        </w:rPr>
      </w:pPr>
    </w:p>
    <w:sectPr w:rsidR="00082B98" w:rsidRPr="008B2E50" w:rsidSect="003662FF">
      <w:pgSz w:w="11906" w:h="16838"/>
      <w:pgMar w:top="709" w:right="993" w:bottom="53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A3992"/>
    <w:multiLevelType w:val="multilevel"/>
    <w:tmpl w:val="9FDE9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E"/>
    <w:rsid w:val="00005C6C"/>
    <w:rsid w:val="00013EEC"/>
    <w:rsid w:val="00082B98"/>
    <w:rsid w:val="001D07CA"/>
    <w:rsid w:val="0024287A"/>
    <w:rsid w:val="002F7E82"/>
    <w:rsid w:val="003662FF"/>
    <w:rsid w:val="00460068"/>
    <w:rsid w:val="00557396"/>
    <w:rsid w:val="00571859"/>
    <w:rsid w:val="00605B41"/>
    <w:rsid w:val="008B2E50"/>
    <w:rsid w:val="00A8232B"/>
    <w:rsid w:val="00B62453"/>
    <w:rsid w:val="00B74B6E"/>
    <w:rsid w:val="00C15488"/>
    <w:rsid w:val="00DB4E55"/>
    <w:rsid w:val="00FE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E50"/>
    <w:pPr>
      <w:spacing w:before="100" w:beforeAutospacing="1" w:after="100" w:afterAutospacing="1"/>
    </w:pPr>
  </w:style>
  <w:style w:type="character" w:styleId="a4">
    <w:name w:val="Strong"/>
    <w:basedOn w:val="a0"/>
    <w:uiPriority w:val="22"/>
    <w:qFormat/>
    <w:rsid w:val="008B2E50"/>
    <w:rPr>
      <w:b/>
      <w:bCs/>
    </w:rPr>
  </w:style>
  <w:style w:type="character" w:styleId="a5">
    <w:name w:val="Emphasis"/>
    <w:basedOn w:val="a0"/>
    <w:uiPriority w:val="20"/>
    <w:qFormat/>
    <w:rsid w:val="008B2E50"/>
    <w:rPr>
      <w:i/>
      <w:iCs/>
    </w:rPr>
  </w:style>
  <w:style w:type="paragraph" w:styleId="a6">
    <w:name w:val="Balloon Text"/>
    <w:basedOn w:val="a"/>
    <w:link w:val="a7"/>
    <w:uiPriority w:val="99"/>
    <w:semiHidden/>
    <w:unhideWhenUsed/>
    <w:rsid w:val="003662FF"/>
    <w:rPr>
      <w:rFonts w:ascii="Tahoma" w:hAnsi="Tahoma" w:cs="Tahoma"/>
      <w:sz w:val="16"/>
      <w:szCs w:val="16"/>
    </w:rPr>
  </w:style>
  <w:style w:type="character" w:customStyle="1" w:styleId="a7">
    <w:name w:val="Текст выноски Знак"/>
    <w:basedOn w:val="a0"/>
    <w:link w:val="a6"/>
    <w:uiPriority w:val="99"/>
    <w:semiHidden/>
    <w:rsid w:val="003662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E50"/>
    <w:pPr>
      <w:spacing w:before="100" w:beforeAutospacing="1" w:after="100" w:afterAutospacing="1"/>
    </w:pPr>
  </w:style>
  <w:style w:type="character" w:styleId="a4">
    <w:name w:val="Strong"/>
    <w:basedOn w:val="a0"/>
    <w:uiPriority w:val="22"/>
    <w:qFormat/>
    <w:rsid w:val="008B2E50"/>
    <w:rPr>
      <w:b/>
      <w:bCs/>
    </w:rPr>
  </w:style>
  <w:style w:type="character" w:styleId="a5">
    <w:name w:val="Emphasis"/>
    <w:basedOn w:val="a0"/>
    <w:uiPriority w:val="20"/>
    <w:qFormat/>
    <w:rsid w:val="008B2E50"/>
    <w:rPr>
      <w:i/>
      <w:iCs/>
    </w:rPr>
  </w:style>
  <w:style w:type="paragraph" w:styleId="a6">
    <w:name w:val="Balloon Text"/>
    <w:basedOn w:val="a"/>
    <w:link w:val="a7"/>
    <w:uiPriority w:val="99"/>
    <w:semiHidden/>
    <w:unhideWhenUsed/>
    <w:rsid w:val="003662FF"/>
    <w:rPr>
      <w:rFonts w:ascii="Tahoma" w:hAnsi="Tahoma" w:cs="Tahoma"/>
      <w:sz w:val="16"/>
      <w:szCs w:val="16"/>
    </w:rPr>
  </w:style>
  <w:style w:type="character" w:customStyle="1" w:styleId="a7">
    <w:name w:val="Текст выноски Знак"/>
    <w:basedOn w:val="a0"/>
    <w:link w:val="a6"/>
    <w:uiPriority w:val="99"/>
    <w:semiHidden/>
    <w:rsid w:val="003662F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29ED-2C91-4A97-906C-DB33B53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9791</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2018-10-04T02:58:00Z</cp:lastPrinted>
  <dcterms:created xsi:type="dcterms:W3CDTF">2018-10-04T03:10:00Z</dcterms:created>
  <dcterms:modified xsi:type="dcterms:W3CDTF">2018-10-15T03:09:00Z</dcterms:modified>
</cp:coreProperties>
</file>