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E2" w:rsidRPr="00D50658" w:rsidRDefault="00E07155" w:rsidP="002220E2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D50658">
        <w:rPr>
          <w:rFonts w:ascii="Arial" w:hAnsi="Arial" w:cs="Arial"/>
          <w:b/>
          <w:color w:val="auto"/>
          <w:sz w:val="32"/>
        </w:rPr>
        <w:t>29</w:t>
      </w:r>
      <w:r w:rsidR="002220E2" w:rsidRPr="00D50658">
        <w:rPr>
          <w:rFonts w:ascii="Arial" w:hAnsi="Arial" w:cs="Arial"/>
          <w:b/>
          <w:color w:val="auto"/>
          <w:sz w:val="32"/>
        </w:rPr>
        <w:t>.09</w:t>
      </w:r>
      <w:r w:rsidR="002220E2" w:rsidRPr="00D50658">
        <w:rPr>
          <w:rFonts w:ascii="Arial" w:hAnsi="Arial" w:cs="Arial"/>
          <w:b/>
          <w:sz w:val="32"/>
        </w:rPr>
        <w:t>.2023Г №</w:t>
      </w:r>
      <w:r w:rsidR="00D50658" w:rsidRPr="00D50658">
        <w:rPr>
          <w:rFonts w:ascii="Arial" w:hAnsi="Arial" w:cs="Arial"/>
          <w:b/>
          <w:color w:val="000000" w:themeColor="text1"/>
          <w:sz w:val="32"/>
        </w:rPr>
        <w:t>25</w:t>
      </w:r>
    </w:p>
    <w:p w:rsidR="002220E2" w:rsidRPr="00D50658" w:rsidRDefault="002220E2" w:rsidP="002220E2">
      <w:pPr>
        <w:jc w:val="center"/>
        <w:rPr>
          <w:rFonts w:ascii="Arial" w:hAnsi="Arial" w:cs="Arial"/>
          <w:b/>
          <w:sz w:val="32"/>
        </w:rPr>
      </w:pPr>
      <w:r w:rsidRPr="00D50658">
        <w:rPr>
          <w:rFonts w:ascii="Arial" w:hAnsi="Arial" w:cs="Arial"/>
          <w:b/>
          <w:sz w:val="32"/>
        </w:rPr>
        <w:t>РОССИЙСКАЯ ФЕДЕРАЦИЯ</w:t>
      </w:r>
    </w:p>
    <w:p w:rsidR="002220E2" w:rsidRPr="00D50658" w:rsidRDefault="002220E2" w:rsidP="002220E2">
      <w:pPr>
        <w:jc w:val="center"/>
        <w:rPr>
          <w:rFonts w:ascii="Arial" w:hAnsi="Arial" w:cs="Arial"/>
          <w:b/>
          <w:sz w:val="32"/>
        </w:rPr>
      </w:pPr>
      <w:r w:rsidRPr="00D50658">
        <w:rPr>
          <w:rFonts w:ascii="Arial" w:hAnsi="Arial" w:cs="Arial"/>
          <w:b/>
          <w:sz w:val="32"/>
        </w:rPr>
        <w:t>ИРКУТСКАЯ ОБЛАСТЬ</w:t>
      </w:r>
    </w:p>
    <w:p w:rsidR="002220E2" w:rsidRPr="00D50658" w:rsidRDefault="002220E2" w:rsidP="002220E2">
      <w:pPr>
        <w:jc w:val="center"/>
        <w:rPr>
          <w:rFonts w:ascii="Arial" w:hAnsi="Arial" w:cs="Arial"/>
          <w:b/>
          <w:sz w:val="32"/>
        </w:rPr>
      </w:pPr>
      <w:r w:rsidRPr="00D50658">
        <w:rPr>
          <w:rFonts w:ascii="Arial" w:hAnsi="Arial" w:cs="Arial"/>
          <w:b/>
          <w:sz w:val="32"/>
        </w:rPr>
        <w:t>ЭХИРИТ-БУЛАГАТСКИЙ РАЙОН</w:t>
      </w:r>
    </w:p>
    <w:p w:rsidR="002220E2" w:rsidRPr="00D50658" w:rsidRDefault="002220E2" w:rsidP="002220E2">
      <w:pPr>
        <w:jc w:val="center"/>
        <w:rPr>
          <w:rFonts w:ascii="Arial" w:hAnsi="Arial" w:cs="Arial"/>
          <w:b/>
          <w:sz w:val="32"/>
        </w:rPr>
      </w:pPr>
      <w:r w:rsidRPr="00D50658">
        <w:rPr>
          <w:rFonts w:ascii="Arial" w:hAnsi="Arial" w:cs="Arial"/>
          <w:b/>
          <w:sz w:val="32"/>
        </w:rPr>
        <w:t>МУНИЦИПАЛЬНОЕ ОБРАЗОВАНИЕ «КАПСАЛЬСКОЕ»</w:t>
      </w:r>
    </w:p>
    <w:p w:rsidR="002220E2" w:rsidRPr="00D50658" w:rsidRDefault="002220E2" w:rsidP="002220E2">
      <w:pPr>
        <w:jc w:val="center"/>
        <w:rPr>
          <w:rFonts w:ascii="Arial" w:hAnsi="Arial" w:cs="Arial"/>
          <w:b/>
          <w:sz w:val="32"/>
        </w:rPr>
      </w:pPr>
      <w:r w:rsidRPr="00D50658">
        <w:rPr>
          <w:rFonts w:ascii="Arial" w:hAnsi="Arial" w:cs="Arial"/>
          <w:b/>
          <w:sz w:val="32"/>
        </w:rPr>
        <w:t>ДУМА</w:t>
      </w:r>
    </w:p>
    <w:p w:rsidR="002220E2" w:rsidRPr="00D50658" w:rsidRDefault="002220E2" w:rsidP="002220E2">
      <w:pPr>
        <w:jc w:val="center"/>
        <w:rPr>
          <w:rFonts w:ascii="Arial" w:hAnsi="Arial" w:cs="Arial"/>
          <w:b/>
          <w:sz w:val="32"/>
        </w:rPr>
      </w:pPr>
    </w:p>
    <w:p w:rsidR="002220E2" w:rsidRPr="00D50658" w:rsidRDefault="002220E2" w:rsidP="002220E2">
      <w:pPr>
        <w:jc w:val="center"/>
        <w:rPr>
          <w:rFonts w:ascii="Arial" w:hAnsi="Arial" w:cs="Arial"/>
          <w:b/>
          <w:sz w:val="32"/>
        </w:rPr>
      </w:pPr>
      <w:r w:rsidRPr="00D50658">
        <w:rPr>
          <w:rFonts w:ascii="Arial" w:hAnsi="Arial" w:cs="Arial"/>
          <w:b/>
          <w:sz w:val="32"/>
        </w:rPr>
        <w:t>РЕШЕНИЕ</w:t>
      </w:r>
    </w:p>
    <w:p w:rsidR="002220E2" w:rsidRPr="00D50658" w:rsidRDefault="002220E2" w:rsidP="002220E2">
      <w:pPr>
        <w:jc w:val="center"/>
        <w:rPr>
          <w:rFonts w:ascii="Arial" w:hAnsi="Arial" w:cs="Arial"/>
          <w:b/>
          <w:sz w:val="32"/>
        </w:rPr>
      </w:pPr>
    </w:p>
    <w:p w:rsidR="00634716" w:rsidRPr="00D50658" w:rsidRDefault="002220E2" w:rsidP="002220E2">
      <w:pPr>
        <w:jc w:val="center"/>
        <w:rPr>
          <w:rFonts w:ascii="Arial" w:hAnsi="Arial" w:cs="Arial"/>
          <w:b/>
          <w:sz w:val="32"/>
        </w:rPr>
      </w:pPr>
      <w:r w:rsidRPr="00D50658">
        <w:rPr>
          <w:rFonts w:ascii="Arial" w:hAnsi="Arial" w:cs="Arial"/>
          <w:b/>
          <w:sz w:val="32"/>
        </w:rPr>
        <w:t xml:space="preserve">О МЕРАХ ПОДДЕРЖКИ ОТДЕЛЬНЫХ АРЕНДАТОРОВ МУНИЦИПАЛЬНОГО ИМУЩЕСТВА МУНИЦИПАЛЬНОГО ОБРАЗОВАНИЯ «КАПСАЛЬСКОЕ» </w:t>
      </w:r>
    </w:p>
    <w:p w:rsidR="002220E2" w:rsidRDefault="002220E2" w:rsidP="002220E2">
      <w:pPr>
        <w:jc w:val="center"/>
      </w:pPr>
    </w:p>
    <w:p w:rsidR="00634716" w:rsidRPr="00D50658" w:rsidRDefault="000519F8">
      <w:pPr>
        <w:pStyle w:val="20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В соответствии с пунктом 7 распоряжения Правительства Российской Федерации от 15 октября 2022 года № 3046-р, руководствуясь</w:t>
      </w:r>
    </w:p>
    <w:p w:rsidR="002220E2" w:rsidRPr="00D50658" w:rsidRDefault="002220E2" w:rsidP="002220E2">
      <w:pPr>
        <w:pStyle w:val="20"/>
        <w:shd w:val="clear" w:color="auto" w:fill="auto"/>
        <w:tabs>
          <w:tab w:val="left" w:leader="underscore" w:pos="1442"/>
          <w:tab w:val="left" w:leader="underscore" w:pos="7248"/>
        </w:tabs>
        <w:spacing w:before="0"/>
        <w:rPr>
          <w:rStyle w:val="21"/>
          <w:rFonts w:ascii="Arial" w:hAnsi="Arial" w:cs="Arial"/>
          <w:i w:val="0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 xml:space="preserve">статьей 6 </w:t>
      </w:r>
      <w:r w:rsidR="000519F8" w:rsidRPr="00D50658">
        <w:rPr>
          <w:rFonts w:ascii="Arial" w:hAnsi="Arial" w:cs="Arial"/>
          <w:sz w:val="24"/>
          <w:szCs w:val="24"/>
        </w:rPr>
        <w:t>Устава муниципального образования</w:t>
      </w:r>
      <w:r w:rsidRPr="00D50658">
        <w:rPr>
          <w:rStyle w:val="21"/>
          <w:rFonts w:ascii="Arial" w:hAnsi="Arial" w:cs="Arial"/>
          <w:sz w:val="24"/>
          <w:szCs w:val="24"/>
        </w:rPr>
        <w:t xml:space="preserve"> </w:t>
      </w:r>
      <w:r w:rsidRPr="00D50658">
        <w:rPr>
          <w:rStyle w:val="21"/>
          <w:rFonts w:ascii="Arial" w:hAnsi="Arial" w:cs="Arial"/>
          <w:i w:val="0"/>
          <w:sz w:val="24"/>
          <w:szCs w:val="24"/>
        </w:rPr>
        <w:t>«Капсальское» ДУМА,</w:t>
      </w:r>
    </w:p>
    <w:p w:rsidR="002220E2" w:rsidRPr="00D50658" w:rsidRDefault="002220E2" w:rsidP="002220E2">
      <w:pPr>
        <w:pStyle w:val="20"/>
        <w:shd w:val="clear" w:color="auto" w:fill="auto"/>
        <w:tabs>
          <w:tab w:val="left" w:leader="underscore" w:pos="1442"/>
          <w:tab w:val="left" w:leader="underscore" w:pos="7248"/>
        </w:tabs>
        <w:spacing w:before="0"/>
        <w:rPr>
          <w:rStyle w:val="61"/>
          <w:rFonts w:ascii="Arial" w:hAnsi="Arial" w:cs="Arial"/>
          <w:sz w:val="24"/>
          <w:szCs w:val="24"/>
        </w:rPr>
      </w:pPr>
    </w:p>
    <w:p w:rsidR="00634716" w:rsidRPr="00D50658" w:rsidRDefault="002220E2" w:rsidP="002220E2">
      <w:pPr>
        <w:pStyle w:val="20"/>
        <w:shd w:val="clear" w:color="auto" w:fill="auto"/>
        <w:spacing w:before="0"/>
        <w:ind w:firstLine="760"/>
        <w:jc w:val="center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РЕШИЛА</w:t>
      </w:r>
      <w:r w:rsidR="000519F8" w:rsidRPr="00D50658">
        <w:rPr>
          <w:rFonts w:ascii="Arial" w:hAnsi="Arial" w:cs="Arial"/>
          <w:sz w:val="24"/>
          <w:szCs w:val="24"/>
        </w:rPr>
        <w:t>:</w:t>
      </w:r>
    </w:p>
    <w:p w:rsidR="002220E2" w:rsidRPr="00D50658" w:rsidRDefault="002220E2" w:rsidP="002220E2">
      <w:pPr>
        <w:pStyle w:val="20"/>
        <w:shd w:val="clear" w:color="auto" w:fill="auto"/>
        <w:spacing w:before="0"/>
        <w:ind w:firstLine="760"/>
        <w:jc w:val="center"/>
        <w:rPr>
          <w:rFonts w:ascii="Arial" w:hAnsi="Arial" w:cs="Arial"/>
          <w:sz w:val="24"/>
          <w:szCs w:val="24"/>
        </w:rPr>
      </w:pPr>
    </w:p>
    <w:p w:rsidR="00634716" w:rsidRPr="00D50658" w:rsidRDefault="000519F8">
      <w:pPr>
        <w:pStyle w:val="20"/>
        <w:numPr>
          <w:ilvl w:val="0"/>
          <w:numId w:val="1"/>
        </w:numPr>
        <w:shd w:val="clear" w:color="auto" w:fill="auto"/>
        <w:tabs>
          <w:tab w:val="left" w:pos="1442"/>
          <w:tab w:val="left" w:pos="3248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Установить</w:t>
      </w:r>
      <w:r w:rsidRPr="00D50658">
        <w:rPr>
          <w:rFonts w:ascii="Arial" w:hAnsi="Arial" w:cs="Arial"/>
          <w:sz w:val="24"/>
          <w:szCs w:val="24"/>
        </w:rPr>
        <w:tab/>
        <w:t>арендаторам муниципального имущества</w:t>
      </w:r>
    </w:p>
    <w:p w:rsidR="00634716" w:rsidRPr="00D50658" w:rsidRDefault="002220E2" w:rsidP="002220E2">
      <w:pPr>
        <w:pStyle w:val="60"/>
        <w:shd w:val="clear" w:color="auto" w:fill="auto"/>
        <w:tabs>
          <w:tab w:val="left" w:leader="underscore" w:pos="845"/>
        </w:tabs>
        <w:rPr>
          <w:rFonts w:ascii="Arial" w:hAnsi="Arial" w:cs="Arial"/>
          <w:i w:val="0"/>
          <w:sz w:val="24"/>
          <w:szCs w:val="24"/>
        </w:rPr>
      </w:pPr>
      <w:proofErr w:type="gramStart"/>
      <w:r w:rsidRPr="00D50658">
        <w:rPr>
          <w:rStyle w:val="61"/>
          <w:rFonts w:ascii="Arial" w:hAnsi="Arial" w:cs="Arial"/>
          <w:sz w:val="24"/>
          <w:szCs w:val="24"/>
        </w:rPr>
        <w:t xml:space="preserve">муниципального образования «Капсальское» (далее </w:t>
      </w:r>
      <w:r w:rsidR="000519F8" w:rsidRPr="00D50658">
        <w:rPr>
          <w:rStyle w:val="61"/>
          <w:rFonts w:ascii="Arial" w:hAnsi="Arial" w:cs="Arial"/>
          <w:sz w:val="24"/>
          <w:szCs w:val="24"/>
        </w:rPr>
        <w:t>-</w:t>
      </w:r>
      <w:r w:rsidRPr="00D50658">
        <w:rPr>
          <w:rStyle w:val="61"/>
          <w:rFonts w:ascii="Arial" w:hAnsi="Arial" w:cs="Arial"/>
          <w:sz w:val="24"/>
          <w:szCs w:val="24"/>
        </w:rPr>
        <w:t xml:space="preserve"> </w:t>
      </w:r>
      <w:r w:rsidR="000519F8" w:rsidRPr="00D50658">
        <w:rPr>
          <w:rFonts w:ascii="Arial" w:hAnsi="Arial" w:cs="Arial"/>
          <w:i w:val="0"/>
          <w:sz w:val="24"/>
          <w:szCs w:val="24"/>
        </w:rPr>
        <w:t>муниципальное имущество)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</w:t>
      </w:r>
      <w:r w:rsidRPr="00D50658">
        <w:rPr>
          <w:rFonts w:ascii="Arial" w:hAnsi="Arial" w:cs="Arial"/>
          <w:i w:val="0"/>
          <w:sz w:val="24"/>
          <w:szCs w:val="24"/>
        </w:rPr>
        <w:t xml:space="preserve">ые предприниматели или </w:t>
      </w:r>
      <w:r w:rsidR="000519F8" w:rsidRPr="00D50658">
        <w:rPr>
          <w:rFonts w:ascii="Arial" w:hAnsi="Arial" w:cs="Arial"/>
          <w:i w:val="0"/>
          <w:sz w:val="24"/>
          <w:szCs w:val="24"/>
        </w:rPr>
        <w:t>физические лица, являющиеся учредителем</w:t>
      </w:r>
      <w:r w:rsidRPr="00D50658">
        <w:rPr>
          <w:rFonts w:ascii="Arial" w:hAnsi="Arial" w:cs="Arial"/>
          <w:i w:val="0"/>
          <w:sz w:val="24"/>
          <w:szCs w:val="24"/>
        </w:rPr>
        <w:t xml:space="preserve"> </w:t>
      </w:r>
      <w:r w:rsidR="000519F8" w:rsidRPr="00D50658">
        <w:rPr>
          <w:rFonts w:ascii="Arial" w:hAnsi="Arial" w:cs="Arial"/>
          <w:i w:val="0"/>
          <w:sz w:val="24"/>
          <w:szCs w:val="24"/>
        </w:rPr>
        <w:t>(участником) юридического лица и его руководителем, призваны на военную службу по мобилизации</w:t>
      </w:r>
      <w:proofErr w:type="gramEnd"/>
      <w:r w:rsidR="000519F8" w:rsidRPr="00D50658">
        <w:rPr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="000519F8" w:rsidRPr="00D50658">
        <w:rPr>
          <w:rFonts w:ascii="Arial" w:hAnsi="Arial" w:cs="Arial"/>
          <w:i w:val="0"/>
          <w:sz w:val="24"/>
          <w:szCs w:val="24"/>
        </w:rPr>
        <w:t>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заключили контракт о</w:t>
      </w:r>
      <w:proofErr w:type="gramEnd"/>
      <w:r w:rsidR="000519F8" w:rsidRPr="00D50658">
        <w:rPr>
          <w:rFonts w:ascii="Arial" w:hAnsi="Arial" w:cs="Arial"/>
          <w:i w:val="0"/>
          <w:sz w:val="24"/>
          <w:szCs w:val="24"/>
        </w:rPr>
        <w:t xml:space="preserve"> добровольном </w:t>
      </w:r>
      <w:proofErr w:type="gramStart"/>
      <w:r w:rsidR="000519F8" w:rsidRPr="00D50658">
        <w:rPr>
          <w:rFonts w:ascii="Arial" w:hAnsi="Arial" w:cs="Arial"/>
          <w:i w:val="0"/>
          <w:sz w:val="24"/>
          <w:szCs w:val="24"/>
        </w:rPr>
        <w:t>содействии</w:t>
      </w:r>
      <w:proofErr w:type="gramEnd"/>
      <w:r w:rsidR="000519F8" w:rsidRPr="00D50658">
        <w:rPr>
          <w:rFonts w:ascii="Arial" w:hAnsi="Arial" w:cs="Arial"/>
          <w:i w:val="0"/>
          <w:sz w:val="24"/>
          <w:szCs w:val="24"/>
        </w:rPr>
        <w:t xml:space="preserve"> в выполнении задач, возложенных на Вооруженные Силы Российской Федерации, следующие меры поддержки:</w:t>
      </w:r>
    </w:p>
    <w:p w:rsidR="00634716" w:rsidRPr="00D50658" w:rsidRDefault="000519F8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634716" w:rsidRPr="00D50658" w:rsidRDefault="000519F8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</w:t>
      </w:r>
      <w:proofErr w:type="gramStart"/>
      <w:r w:rsidRPr="00D50658">
        <w:rPr>
          <w:rFonts w:ascii="Arial" w:hAnsi="Arial" w:cs="Arial"/>
          <w:sz w:val="24"/>
          <w:szCs w:val="24"/>
        </w:rPr>
        <w:t>в</w:t>
      </w:r>
      <w:proofErr w:type="gramEnd"/>
    </w:p>
    <w:p w:rsidR="00634716" w:rsidRPr="00D50658" w:rsidRDefault="002220E2" w:rsidP="002220E2">
      <w:pPr>
        <w:pStyle w:val="20"/>
        <w:shd w:val="clear" w:color="auto" w:fill="auto"/>
        <w:tabs>
          <w:tab w:val="left" w:leader="underscore" w:pos="5088"/>
        </w:tabs>
        <w:spacing w:before="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D50658">
        <w:rPr>
          <w:rStyle w:val="61"/>
          <w:rFonts w:ascii="Arial" w:hAnsi="Arial" w:cs="Arial"/>
          <w:i w:val="0"/>
          <w:sz w:val="24"/>
          <w:szCs w:val="24"/>
        </w:rPr>
        <w:t>муниципального образования «Капсальское»</w:t>
      </w:r>
      <w:r w:rsidR="000519F8" w:rsidRPr="00D50658">
        <w:rPr>
          <w:rFonts w:ascii="Arial" w:hAnsi="Arial" w:cs="Arial"/>
          <w:sz w:val="24"/>
          <w:szCs w:val="24"/>
        </w:rPr>
        <w:t>, на условиях, указанных в пункте 3 настоящего решения;</w:t>
      </w:r>
    </w:p>
    <w:p w:rsidR="00634716" w:rsidRPr="00D50658" w:rsidRDefault="000519F8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D50658">
        <w:rPr>
          <w:rFonts w:ascii="Arial" w:hAnsi="Arial" w:cs="Arial"/>
          <w:sz w:val="24"/>
          <w:szCs w:val="24"/>
        </w:rPr>
        <w:lastRenderedPageBreak/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</w:t>
      </w:r>
      <w:proofErr w:type="gramEnd"/>
      <w:r w:rsidRPr="00D50658">
        <w:rPr>
          <w:rFonts w:ascii="Arial" w:hAnsi="Arial" w:cs="Arial"/>
          <w:sz w:val="24"/>
          <w:szCs w:val="24"/>
        </w:rPr>
        <w:t xml:space="preserve"> Вооруженные Силы Российской Федерации;</w:t>
      </w:r>
    </w:p>
    <w:p w:rsidR="00634716" w:rsidRPr="00D50658" w:rsidRDefault="000519F8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634716" w:rsidRPr="00D50658" w:rsidRDefault="000519F8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634716" w:rsidRPr="00D50658" w:rsidRDefault="000519F8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34716" w:rsidRPr="00D50658" w:rsidRDefault="000519F8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D50658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D50658">
        <w:rPr>
          <w:rFonts w:ascii="Arial" w:hAnsi="Arial" w:cs="Arial"/>
          <w:sz w:val="24"/>
          <w:szCs w:val="24"/>
        </w:rPr>
        <w:t xml:space="preserve"> Федерации, </w:t>
      </w:r>
      <w:proofErr w:type="gramStart"/>
      <w:r w:rsidRPr="00D50658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D50658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634716" w:rsidRPr="00D50658" w:rsidRDefault="000519F8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34716" w:rsidRPr="00D50658" w:rsidRDefault="000519F8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634716" w:rsidRPr="00D50658" w:rsidRDefault="000519F8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634716" w:rsidRPr="00D50658" w:rsidRDefault="000519F8" w:rsidP="00A41819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2220E2" w:rsidRPr="00D50658">
        <w:rPr>
          <w:rFonts w:ascii="Arial" w:hAnsi="Arial" w:cs="Arial"/>
          <w:sz w:val="24"/>
          <w:szCs w:val="24"/>
        </w:rPr>
        <w:t xml:space="preserve"> </w:t>
      </w:r>
      <w:r w:rsidR="002220E2" w:rsidRPr="00D50658">
        <w:rPr>
          <w:rStyle w:val="61"/>
          <w:rFonts w:ascii="Arial" w:hAnsi="Arial" w:cs="Arial"/>
          <w:i w:val="0"/>
          <w:sz w:val="24"/>
          <w:szCs w:val="24"/>
        </w:rPr>
        <w:t>муниципального образования «Капсальское»</w:t>
      </w:r>
      <w:r w:rsidRPr="00D50658">
        <w:rPr>
          <w:rStyle w:val="61"/>
          <w:rFonts w:ascii="Arial" w:hAnsi="Arial" w:cs="Arial"/>
          <w:i w:val="0"/>
          <w:sz w:val="24"/>
          <w:szCs w:val="24"/>
        </w:rPr>
        <w:t>, осуществляется на</w:t>
      </w:r>
      <w:r w:rsidR="00A41819" w:rsidRPr="00D50658">
        <w:rPr>
          <w:rFonts w:ascii="Arial" w:hAnsi="Arial" w:cs="Arial"/>
          <w:sz w:val="24"/>
          <w:szCs w:val="24"/>
        </w:rPr>
        <w:t xml:space="preserve"> </w:t>
      </w:r>
      <w:r w:rsidRPr="00D50658">
        <w:rPr>
          <w:rFonts w:ascii="Arial" w:hAnsi="Arial" w:cs="Arial"/>
          <w:sz w:val="24"/>
          <w:szCs w:val="24"/>
        </w:rPr>
        <w:t>следующих условиях:</w:t>
      </w:r>
    </w:p>
    <w:p w:rsidR="00634716" w:rsidRPr="00D50658" w:rsidRDefault="000519F8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</w:t>
      </w:r>
      <w:proofErr w:type="gramStart"/>
      <w:r w:rsidRPr="00D50658">
        <w:rPr>
          <w:rFonts w:ascii="Arial" w:hAnsi="Arial" w:cs="Arial"/>
          <w:sz w:val="24"/>
          <w:szCs w:val="24"/>
        </w:rPr>
        <w:t>по</w:t>
      </w:r>
      <w:proofErr w:type="gramEnd"/>
      <w:r w:rsidRPr="00D50658">
        <w:rPr>
          <w:rFonts w:ascii="Arial" w:hAnsi="Arial" w:cs="Arial"/>
          <w:sz w:val="24"/>
          <w:szCs w:val="24"/>
        </w:rPr>
        <w:t xml:space="preserve"> частичной </w:t>
      </w:r>
      <w:r w:rsidRPr="00D50658">
        <w:rPr>
          <w:rFonts w:ascii="Arial" w:hAnsi="Arial" w:cs="Arial"/>
          <w:sz w:val="24"/>
          <w:szCs w:val="24"/>
        </w:rPr>
        <w:lastRenderedPageBreak/>
        <w:t>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34716" w:rsidRPr="00D50658" w:rsidRDefault="000519F8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34716" w:rsidRPr="00D50658" w:rsidRDefault="000519F8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 1 числа месяца</w:t>
      </w:r>
    </w:p>
    <w:p w:rsidR="00634716" w:rsidRPr="00D50658" w:rsidRDefault="002220E2" w:rsidP="00A41819">
      <w:pPr>
        <w:pStyle w:val="60"/>
        <w:shd w:val="clear" w:color="auto" w:fill="auto"/>
        <w:tabs>
          <w:tab w:val="left" w:leader="underscore" w:pos="3120"/>
        </w:tabs>
        <w:rPr>
          <w:rFonts w:ascii="Arial" w:hAnsi="Arial" w:cs="Arial"/>
          <w:i w:val="0"/>
          <w:sz w:val="24"/>
          <w:szCs w:val="24"/>
        </w:rPr>
      </w:pPr>
      <w:r w:rsidRPr="00D50658">
        <w:rPr>
          <w:rStyle w:val="61"/>
          <w:rFonts w:ascii="Arial" w:hAnsi="Arial" w:cs="Arial"/>
          <w:sz w:val="24"/>
          <w:szCs w:val="24"/>
        </w:rPr>
        <w:t>следующего за</w:t>
      </w:r>
      <w:r w:rsidR="00A41819" w:rsidRPr="00D50658">
        <w:rPr>
          <w:rStyle w:val="61"/>
          <w:rFonts w:ascii="Arial" w:hAnsi="Arial" w:cs="Arial"/>
          <w:sz w:val="24"/>
          <w:szCs w:val="24"/>
        </w:rPr>
        <w:t xml:space="preserve"> мес</w:t>
      </w:r>
      <w:r w:rsidRPr="00D50658">
        <w:rPr>
          <w:rStyle w:val="61"/>
          <w:rFonts w:ascii="Arial" w:hAnsi="Arial" w:cs="Arial"/>
          <w:sz w:val="24"/>
          <w:szCs w:val="24"/>
        </w:rPr>
        <w:t>яцем</w:t>
      </w:r>
      <w:r w:rsidR="000519F8" w:rsidRPr="00D50658">
        <w:rPr>
          <w:rFonts w:ascii="Arial" w:hAnsi="Arial" w:cs="Arial"/>
          <w:sz w:val="24"/>
          <w:szCs w:val="24"/>
        </w:rPr>
        <w:t>,</w:t>
      </w:r>
      <w:r w:rsidR="000519F8" w:rsidRPr="00D50658">
        <w:rPr>
          <w:rStyle w:val="61"/>
          <w:rFonts w:ascii="Arial" w:hAnsi="Arial" w:cs="Arial"/>
          <w:sz w:val="24"/>
          <w:szCs w:val="24"/>
        </w:rPr>
        <w:t xml:space="preserve"> в</w:t>
      </w:r>
      <w:r w:rsidR="00A41819" w:rsidRPr="00D50658">
        <w:rPr>
          <w:rStyle w:val="61"/>
          <w:rFonts w:ascii="Arial" w:hAnsi="Arial" w:cs="Arial"/>
          <w:sz w:val="24"/>
          <w:szCs w:val="24"/>
        </w:rPr>
        <w:t xml:space="preserve"> </w:t>
      </w:r>
      <w:r w:rsidR="000519F8" w:rsidRPr="00D50658">
        <w:rPr>
          <w:rFonts w:ascii="Arial" w:hAnsi="Arial" w:cs="Arial"/>
          <w:i w:val="0"/>
          <w:sz w:val="24"/>
          <w:szCs w:val="24"/>
        </w:rPr>
        <w:t>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</w:t>
      </w:r>
      <w:r w:rsidR="00A41819" w:rsidRPr="00D50658">
        <w:rPr>
          <w:rFonts w:ascii="Arial" w:hAnsi="Arial" w:cs="Arial"/>
          <w:i w:val="0"/>
          <w:sz w:val="24"/>
          <w:szCs w:val="24"/>
        </w:rPr>
        <w:t xml:space="preserve"> </w:t>
      </w:r>
      <w:r w:rsidR="00A41819" w:rsidRPr="00D50658">
        <w:rPr>
          <w:rStyle w:val="61"/>
          <w:rFonts w:ascii="Arial" w:hAnsi="Arial" w:cs="Arial"/>
          <w:sz w:val="24"/>
          <w:szCs w:val="24"/>
        </w:rPr>
        <w:t>в месяц</w:t>
      </w:r>
      <w:r w:rsidR="000519F8" w:rsidRPr="00D50658">
        <w:rPr>
          <w:rFonts w:ascii="Arial" w:hAnsi="Arial" w:cs="Arial"/>
          <w:sz w:val="24"/>
          <w:szCs w:val="24"/>
        </w:rPr>
        <w:t>,</w:t>
      </w:r>
      <w:r w:rsidR="000519F8" w:rsidRPr="00D50658">
        <w:rPr>
          <w:rStyle w:val="61"/>
          <w:rFonts w:ascii="Arial" w:hAnsi="Arial" w:cs="Arial"/>
          <w:sz w:val="24"/>
          <w:szCs w:val="24"/>
        </w:rPr>
        <w:t xml:space="preserve"> равными платежами,</w:t>
      </w:r>
      <w:r w:rsidR="00A41819" w:rsidRPr="00D50658">
        <w:rPr>
          <w:rStyle w:val="61"/>
          <w:rFonts w:ascii="Arial" w:hAnsi="Arial" w:cs="Arial"/>
          <w:sz w:val="24"/>
          <w:szCs w:val="24"/>
        </w:rPr>
        <w:t xml:space="preserve"> </w:t>
      </w:r>
      <w:r w:rsidR="000519F8" w:rsidRPr="00D50658">
        <w:rPr>
          <w:rFonts w:ascii="Arial" w:hAnsi="Arial" w:cs="Arial"/>
          <w:i w:val="0"/>
          <w:sz w:val="24"/>
          <w:szCs w:val="24"/>
        </w:rPr>
        <w:t xml:space="preserve">размер которых </w:t>
      </w:r>
      <w:r w:rsidR="00A41819" w:rsidRPr="00D50658">
        <w:rPr>
          <w:rFonts w:ascii="Arial" w:hAnsi="Arial" w:cs="Arial"/>
          <w:i w:val="0"/>
          <w:sz w:val="24"/>
          <w:szCs w:val="24"/>
        </w:rPr>
        <w:t>не превышает размера половины ежемесячной</w:t>
      </w:r>
      <w:r w:rsidR="000519F8" w:rsidRPr="00D50658">
        <w:rPr>
          <w:rFonts w:ascii="Arial" w:hAnsi="Arial" w:cs="Arial"/>
          <w:sz w:val="24"/>
          <w:szCs w:val="24"/>
        </w:rPr>
        <w:t>,</w:t>
      </w:r>
      <w:r w:rsidR="000519F8" w:rsidRPr="00D50658">
        <w:rPr>
          <w:rStyle w:val="61"/>
          <w:rFonts w:ascii="Arial" w:hAnsi="Arial" w:cs="Arial"/>
          <w:sz w:val="24"/>
          <w:szCs w:val="24"/>
        </w:rPr>
        <w:t xml:space="preserve"> арендной</w:t>
      </w:r>
      <w:r w:rsidR="000519F8" w:rsidRPr="00D50658">
        <w:rPr>
          <w:rStyle w:val="61"/>
          <w:rFonts w:ascii="Arial" w:hAnsi="Arial" w:cs="Arial"/>
          <w:i/>
          <w:sz w:val="24"/>
          <w:szCs w:val="24"/>
        </w:rPr>
        <w:t xml:space="preserve"> </w:t>
      </w:r>
      <w:r w:rsidR="000519F8" w:rsidRPr="00D50658">
        <w:rPr>
          <w:rStyle w:val="61"/>
          <w:rFonts w:ascii="Arial" w:hAnsi="Arial" w:cs="Arial"/>
          <w:sz w:val="24"/>
          <w:szCs w:val="24"/>
        </w:rPr>
        <w:t>платы</w:t>
      </w:r>
      <w:r w:rsidR="000519F8" w:rsidRPr="00D50658">
        <w:rPr>
          <w:rStyle w:val="61"/>
          <w:rFonts w:ascii="Arial" w:hAnsi="Arial" w:cs="Arial"/>
          <w:i/>
          <w:sz w:val="24"/>
          <w:szCs w:val="24"/>
        </w:rPr>
        <w:t>;</w:t>
      </w:r>
    </w:p>
    <w:p w:rsidR="00634716" w:rsidRPr="00D50658" w:rsidRDefault="000519F8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634716" w:rsidRPr="00D50658" w:rsidRDefault="000519F8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Расторжение договоров аренды муни</w:t>
      </w:r>
      <w:r w:rsidR="00577485">
        <w:rPr>
          <w:rFonts w:ascii="Arial" w:hAnsi="Arial" w:cs="Arial"/>
          <w:sz w:val="24"/>
          <w:szCs w:val="24"/>
        </w:rPr>
        <w:t>ципального имущества Иркутской</w:t>
      </w:r>
      <w:bookmarkStart w:id="0" w:name="_GoBack"/>
      <w:bookmarkEnd w:id="0"/>
      <w:r w:rsidRPr="00D50658">
        <w:rPr>
          <w:rFonts w:ascii="Arial" w:hAnsi="Arial" w:cs="Arial"/>
          <w:sz w:val="24"/>
          <w:szCs w:val="24"/>
        </w:rPr>
        <w:t xml:space="preserve"> области (в том числе земельных участков) осуществляется на следующих условиях:</w:t>
      </w:r>
    </w:p>
    <w:p w:rsidR="00634716" w:rsidRPr="00D50658" w:rsidRDefault="000519F8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D50658">
        <w:rPr>
          <w:rFonts w:ascii="Arial" w:hAnsi="Arial" w:cs="Arial"/>
          <w:sz w:val="24"/>
          <w:szCs w:val="24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</w:t>
      </w:r>
      <w:proofErr w:type="gramEnd"/>
      <w:r w:rsidRPr="00D50658">
        <w:rPr>
          <w:rFonts w:ascii="Arial" w:hAnsi="Arial" w:cs="Arial"/>
          <w:sz w:val="24"/>
          <w:szCs w:val="24"/>
        </w:rPr>
        <w:t xml:space="preserve"> Силы Российской Федерации, </w:t>
      </w:r>
      <w:proofErr w:type="gramStart"/>
      <w:r w:rsidRPr="00D50658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D50658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634716" w:rsidRPr="00D50658" w:rsidRDefault="000519F8">
      <w:pPr>
        <w:pStyle w:val="20"/>
        <w:shd w:val="clear" w:color="auto" w:fill="auto"/>
        <w:spacing w:before="0"/>
        <w:ind w:firstLine="88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331DE" w:rsidRPr="00D50658" w:rsidRDefault="001331DE" w:rsidP="001331DE">
      <w:pPr>
        <w:pStyle w:val="20"/>
        <w:numPr>
          <w:ilvl w:val="0"/>
          <w:numId w:val="1"/>
        </w:numPr>
        <w:shd w:val="clear" w:color="auto" w:fill="auto"/>
        <w:tabs>
          <w:tab w:val="left" w:pos="1497"/>
          <w:tab w:val="left" w:leader="underscore" w:pos="2075"/>
        </w:tabs>
        <w:spacing w:before="0"/>
        <w:ind w:left="76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Администрации муниципального образования «Капсальское»</w:t>
      </w:r>
    </w:p>
    <w:p w:rsidR="00634716" w:rsidRPr="00D50658" w:rsidRDefault="00D50658" w:rsidP="001331DE">
      <w:pPr>
        <w:pStyle w:val="20"/>
        <w:shd w:val="clear" w:color="auto" w:fill="auto"/>
        <w:tabs>
          <w:tab w:val="left" w:pos="1405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осуществляющей</w:t>
      </w:r>
      <w:r w:rsidR="000519F8" w:rsidRPr="00D50658">
        <w:rPr>
          <w:rFonts w:ascii="Arial" w:hAnsi="Arial" w:cs="Arial"/>
          <w:sz w:val="24"/>
          <w:szCs w:val="24"/>
        </w:rPr>
        <w:t xml:space="preserve"> функции и полномочия учредителя </w:t>
      </w:r>
      <w:proofErr w:type="gramStart"/>
      <w:r w:rsidR="000519F8" w:rsidRPr="00D50658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634716" w:rsidRPr="00D50658" w:rsidRDefault="008165FE" w:rsidP="008165FE">
      <w:pPr>
        <w:pStyle w:val="60"/>
        <w:shd w:val="clear" w:color="auto" w:fill="auto"/>
        <w:tabs>
          <w:tab w:val="left" w:leader="underscore" w:pos="2510"/>
          <w:tab w:val="left" w:pos="6888"/>
          <w:tab w:val="left" w:pos="8861"/>
        </w:tabs>
        <w:rPr>
          <w:rFonts w:ascii="Arial" w:hAnsi="Arial" w:cs="Arial"/>
          <w:sz w:val="24"/>
          <w:szCs w:val="24"/>
        </w:rPr>
      </w:pPr>
      <w:r w:rsidRPr="00D50658">
        <w:rPr>
          <w:rStyle w:val="61"/>
          <w:rFonts w:ascii="Arial" w:hAnsi="Arial" w:cs="Arial"/>
          <w:sz w:val="24"/>
          <w:szCs w:val="24"/>
        </w:rPr>
        <w:t>учреждений  муниципального образования «Капсальское»</w:t>
      </w:r>
      <w:r w:rsidR="000519F8" w:rsidRPr="00D50658">
        <w:rPr>
          <w:rFonts w:ascii="Arial" w:hAnsi="Arial" w:cs="Arial"/>
          <w:sz w:val="24"/>
          <w:szCs w:val="24"/>
        </w:rPr>
        <w:t>,</w:t>
      </w:r>
      <w:r w:rsidR="000519F8" w:rsidRPr="00D50658">
        <w:rPr>
          <w:rStyle w:val="61"/>
          <w:rFonts w:ascii="Arial" w:hAnsi="Arial" w:cs="Arial"/>
          <w:sz w:val="24"/>
          <w:szCs w:val="24"/>
        </w:rPr>
        <w:t xml:space="preserve"> обеспечить:</w:t>
      </w:r>
    </w:p>
    <w:p w:rsidR="00634716" w:rsidRPr="00D50658" w:rsidRDefault="008165FE" w:rsidP="001331DE">
      <w:pPr>
        <w:pStyle w:val="60"/>
        <w:numPr>
          <w:ilvl w:val="0"/>
          <w:numId w:val="5"/>
        </w:numPr>
        <w:shd w:val="clear" w:color="auto" w:fill="auto"/>
        <w:tabs>
          <w:tab w:val="left" w:leader="underscore" w:pos="845"/>
        </w:tabs>
        <w:rPr>
          <w:rFonts w:ascii="Arial" w:hAnsi="Arial" w:cs="Arial"/>
          <w:i w:val="0"/>
          <w:sz w:val="24"/>
          <w:szCs w:val="24"/>
        </w:rPr>
      </w:pPr>
      <w:r w:rsidRPr="00D50658">
        <w:rPr>
          <w:rStyle w:val="61"/>
          <w:rFonts w:ascii="Arial" w:hAnsi="Arial" w:cs="Arial"/>
          <w:sz w:val="24"/>
          <w:szCs w:val="24"/>
        </w:rPr>
        <w:t>м</w:t>
      </w:r>
      <w:r w:rsidR="000519F8" w:rsidRPr="00D50658">
        <w:rPr>
          <w:rStyle w:val="61"/>
          <w:rFonts w:ascii="Arial" w:hAnsi="Arial" w:cs="Arial"/>
          <w:sz w:val="24"/>
          <w:szCs w:val="24"/>
        </w:rPr>
        <w:t>униципальными</w:t>
      </w:r>
      <w:r w:rsidRPr="00D50658">
        <w:rPr>
          <w:rFonts w:ascii="Arial" w:hAnsi="Arial" w:cs="Arial"/>
          <w:sz w:val="24"/>
          <w:szCs w:val="24"/>
        </w:rPr>
        <w:t xml:space="preserve"> </w:t>
      </w:r>
      <w:r w:rsidR="000519F8" w:rsidRPr="00D50658">
        <w:rPr>
          <w:rStyle w:val="61"/>
          <w:rFonts w:ascii="Arial" w:hAnsi="Arial" w:cs="Arial"/>
          <w:sz w:val="24"/>
          <w:szCs w:val="24"/>
        </w:rPr>
        <w:t xml:space="preserve">учреждениями </w:t>
      </w:r>
      <w:r w:rsidR="000519F8" w:rsidRPr="00D50658">
        <w:rPr>
          <w:rStyle w:val="61"/>
          <w:rFonts w:ascii="Arial" w:hAnsi="Arial" w:cs="Arial"/>
          <w:sz w:val="24"/>
          <w:szCs w:val="24"/>
        </w:rPr>
        <w:tab/>
      </w:r>
      <w:r w:rsidRPr="00D50658">
        <w:rPr>
          <w:rStyle w:val="61"/>
          <w:rFonts w:ascii="Arial" w:hAnsi="Arial" w:cs="Arial"/>
          <w:sz w:val="24"/>
          <w:szCs w:val="24"/>
        </w:rPr>
        <w:t>муниципального образования «Капсальское»</w:t>
      </w:r>
      <w:r w:rsidR="001331DE" w:rsidRPr="00D50658">
        <w:rPr>
          <w:rStyle w:val="61"/>
          <w:rFonts w:ascii="Arial" w:hAnsi="Arial" w:cs="Arial"/>
          <w:sz w:val="24"/>
          <w:szCs w:val="24"/>
        </w:rPr>
        <w:t xml:space="preserve"> </w:t>
      </w:r>
      <w:r w:rsidR="000519F8" w:rsidRPr="00D50658">
        <w:rPr>
          <w:rFonts w:ascii="Arial" w:hAnsi="Arial" w:cs="Arial"/>
          <w:i w:val="0"/>
          <w:sz w:val="24"/>
          <w:szCs w:val="24"/>
        </w:rPr>
        <w:t xml:space="preserve">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</w:t>
      </w:r>
      <w:r w:rsidR="000519F8" w:rsidRPr="00D50658">
        <w:rPr>
          <w:rStyle w:val="21"/>
          <w:rFonts w:ascii="Arial" w:hAnsi="Arial" w:cs="Arial"/>
          <w:i/>
          <w:sz w:val="24"/>
          <w:szCs w:val="24"/>
        </w:rPr>
        <w:t>1</w:t>
      </w:r>
      <w:r w:rsidR="000519F8" w:rsidRPr="00D50658">
        <w:rPr>
          <w:rFonts w:ascii="Arial" w:hAnsi="Arial" w:cs="Arial"/>
          <w:i w:val="0"/>
          <w:sz w:val="24"/>
          <w:szCs w:val="24"/>
        </w:rPr>
        <w:t xml:space="preserve"> пункта 1 настоящего решения;</w:t>
      </w:r>
    </w:p>
    <w:p w:rsidR="00634716" w:rsidRPr="00D50658" w:rsidRDefault="008165FE" w:rsidP="008165FE">
      <w:pPr>
        <w:pStyle w:val="20"/>
        <w:numPr>
          <w:ilvl w:val="0"/>
          <w:numId w:val="3"/>
        </w:numPr>
        <w:shd w:val="clear" w:color="auto" w:fill="auto"/>
        <w:tabs>
          <w:tab w:val="left" w:pos="1497"/>
          <w:tab w:val="left" w:pos="3844"/>
          <w:tab w:val="left" w:pos="7226"/>
        </w:tabs>
        <w:spacing w:before="0"/>
        <w:ind w:left="760"/>
        <w:rPr>
          <w:rFonts w:ascii="Arial" w:hAnsi="Arial" w:cs="Arial"/>
          <w:sz w:val="24"/>
          <w:szCs w:val="24"/>
        </w:rPr>
      </w:pPr>
      <w:proofErr w:type="gramStart"/>
      <w:r w:rsidRPr="00D50658">
        <w:rPr>
          <w:rFonts w:ascii="Arial" w:hAnsi="Arial" w:cs="Arial"/>
          <w:sz w:val="24"/>
          <w:szCs w:val="24"/>
        </w:rPr>
        <w:lastRenderedPageBreak/>
        <w:t>заключение</w:t>
      </w:r>
      <w:r w:rsidRPr="00D50658">
        <w:rPr>
          <w:rFonts w:ascii="Arial" w:hAnsi="Arial" w:cs="Arial"/>
          <w:sz w:val="24"/>
          <w:szCs w:val="24"/>
        </w:rPr>
        <w:tab/>
        <w:t xml:space="preserve">муниципальными </w:t>
      </w:r>
      <w:r w:rsidR="000519F8" w:rsidRPr="00D50658">
        <w:rPr>
          <w:rStyle w:val="61"/>
          <w:rFonts w:ascii="Arial" w:hAnsi="Arial" w:cs="Arial"/>
          <w:i w:val="0"/>
          <w:sz w:val="24"/>
          <w:szCs w:val="24"/>
        </w:rPr>
        <w:t>учреждениями</w:t>
      </w:r>
      <w:r w:rsidRPr="00D50658">
        <w:rPr>
          <w:rStyle w:val="61"/>
          <w:rFonts w:ascii="Arial" w:hAnsi="Arial" w:cs="Arial"/>
          <w:i w:val="0"/>
          <w:sz w:val="24"/>
          <w:szCs w:val="24"/>
        </w:rPr>
        <w:t xml:space="preserve"> муниципального образования «Капсальское»</w:t>
      </w:r>
      <w:r w:rsidR="000519F8" w:rsidRPr="00D50658">
        <w:rPr>
          <w:rStyle w:val="61"/>
          <w:rFonts w:ascii="Arial" w:hAnsi="Arial" w:cs="Arial"/>
          <w:sz w:val="24"/>
          <w:szCs w:val="24"/>
        </w:rPr>
        <w:tab/>
      </w:r>
      <w:r w:rsidR="000519F8" w:rsidRPr="00D50658">
        <w:rPr>
          <w:rFonts w:ascii="Arial" w:hAnsi="Arial" w:cs="Arial"/>
          <w:sz w:val="24"/>
          <w:szCs w:val="24"/>
        </w:rPr>
        <w:t>(соглашений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  <w:proofErr w:type="gramEnd"/>
    </w:p>
    <w:p w:rsidR="00634716" w:rsidRPr="00D50658" w:rsidRDefault="008165FE" w:rsidP="008165FE">
      <w:pPr>
        <w:pStyle w:val="20"/>
        <w:numPr>
          <w:ilvl w:val="0"/>
          <w:numId w:val="1"/>
        </w:numPr>
        <w:shd w:val="clear" w:color="auto" w:fill="auto"/>
        <w:tabs>
          <w:tab w:val="left" w:pos="1497"/>
          <w:tab w:val="left" w:leader="underscore" w:pos="2075"/>
        </w:tabs>
        <w:spacing w:before="0"/>
        <w:ind w:left="76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Администрации муниципального образования «Капсальское»</w:t>
      </w:r>
    </w:p>
    <w:p w:rsidR="00634716" w:rsidRPr="00D50658" w:rsidRDefault="000519F8">
      <w:pPr>
        <w:pStyle w:val="20"/>
        <w:shd w:val="clear" w:color="auto" w:fill="auto"/>
        <w:spacing w:before="0"/>
        <w:ind w:left="76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обеспечить:</w:t>
      </w:r>
    </w:p>
    <w:p w:rsidR="00634716" w:rsidRPr="00D50658" w:rsidRDefault="000519F8">
      <w:pPr>
        <w:pStyle w:val="20"/>
        <w:numPr>
          <w:ilvl w:val="0"/>
          <w:numId w:val="4"/>
        </w:numPr>
        <w:shd w:val="clear" w:color="auto" w:fill="auto"/>
        <w:tabs>
          <w:tab w:val="left" w:pos="1166"/>
        </w:tabs>
        <w:spacing w:before="0"/>
        <w:ind w:left="76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заключение дополнительных соглашений к договорам аренды</w:t>
      </w:r>
    </w:p>
    <w:p w:rsidR="00634716" w:rsidRPr="00D50658" w:rsidRDefault="000519F8" w:rsidP="008165FE">
      <w:pPr>
        <w:pStyle w:val="20"/>
        <w:shd w:val="clear" w:color="auto" w:fill="auto"/>
        <w:tabs>
          <w:tab w:val="left" w:pos="1497"/>
          <w:tab w:val="left" w:pos="2917"/>
          <w:tab w:val="left" w:pos="4712"/>
          <w:tab w:val="left" w:pos="5181"/>
          <w:tab w:val="left" w:pos="7256"/>
        </w:tabs>
        <w:spacing w:before="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земельных</w:t>
      </w:r>
      <w:r w:rsidRPr="00D50658">
        <w:rPr>
          <w:rFonts w:ascii="Arial" w:hAnsi="Arial" w:cs="Arial"/>
          <w:sz w:val="24"/>
          <w:szCs w:val="24"/>
        </w:rPr>
        <w:tab/>
        <w:t>участков,</w:t>
      </w:r>
      <w:r w:rsidRPr="00D50658">
        <w:rPr>
          <w:rFonts w:ascii="Arial" w:hAnsi="Arial" w:cs="Arial"/>
          <w:sz w:val="24"/>
          <w:szCs w:val="24"/>
        </w:rPr>
        <w:tab/>
        <w:t>находящихся</w:t>
      </w:r>
      <w:r w:rsidRPr="00D50658">
        <w:rPr>
          <w:rFonts w:ascii="Arial" w:hAnsi="Arial" w:cs="Arial"/>
          <w:sz w:val="24"/>
          <w:szCs w:val="24"/>
        </w:rPr>
        <w:tab/>
        <w:t>в</w:t>
      </w:r>
      <w:r w:rsidRPr="00D50658">
        <w:rPr>
          <w:rFonts w:ascii="Arial" w:hAnsi="Arial" w:cs="Arial"/>
          <w:sz w:val="24"/>
          <w:szCs w:val="24"/>
        </w:rPr>
        <w:tab/>
        <w:t>муниципальной</w:t>
      </w:r>
      <w:r w:rsidRPr="00D50658">
        <w:rPr>
          <w:rFonts w:ascii="Arial" w:hAnsi="Arial" w:cs="Arial"/>
          <w:sz w:val="24"/>
          <w:szCs w:val="24"/>
        </w:rPr>
        <w:tab/>
        <w:t>собственности</w:t>
      </w:r>
      <w:r w:rsidR="008165FE" w:rsidRPr="00D50658">
        <w:rPr>
          <w:rFonts w:ascii="Arial" w:hAnsi="Arial" w:cs="Arial"/>
          <w:sz w:val="24"/>
          <w:szCs w:val="24"/>
        </w:rPr>
        <w:t xml:space="preserve"> </w:t>
      </w:r>
      <w:r w:rsidR="008165FE" w:rsidRPr="00D50658">
        <w:rPr>
          <w:rStyle w:val="61"/>
          <w:rFonts w:ascii="Arial" w:hAnsi="Arial" w:cs="Arial"/>
          <w:i w:val="0"/>
          <w:sz w:val="24"/>
          <w:szCs w:val="24"/>
        </w:rPr>
        <w:t>муниципального образования «Капсальское»</w:t>
      </w:r>
      <w:r w:rsidRPr="00D50658">
        <w:rPr>
          <w:rFonts w:ascii="Arial" w:hAnsi="Arial" w:cs="Arial"/>
          <w:i/>
          <w:sz w:val="24"/>
          <w:szCs w:val="24"/>
        </w:rPr>
        <w:t>,</w:t>
      </w:r>
      <w:r w:rsidRPr="00D50658">
        <w:rPr>
          <w:rStyle w:val="61"/>
          <w:rFonts w:ascii="Arial" w:hAnsi="Arial" w:cs="Arial"/>
          <w:i w:val="0"/>
          <w:sz w:val="24"/>
          <w:szCs w:val="24"/>
        </w:rPr>
        <w:t xml:space="preserve"> в течение 5 рабочих</w:t>
      </w:r>
    </w:p>
    <w:p w:rsidR="00634716" w:rsidRPr="00D50658" w:rsidRDefault="000519F8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дней со дня поступления заявлений в соответствии с подпунктом 2 пункта 1 настоящего решения;</w:t>
      </w:r>
    </w:p>
    <w:p w:rsidR="00634716" w:rsidRPr="00D50658" w:rsidRDefault="000519F8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before="0"/>
        <w:ind w:left="76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заключение соглашений о расторжении договоров аренды</w:t>
      </w:r>
    </w:p>
    <w:p w:rsidR="00634716" w:rsidRPr="00D50658" w:rsidRDefault="000519F8">
      <w:pPr>
        <w:pStyle w:val="20"/>
        <w:shd w:val="clear" w:color="auto" w:fill="auto"/>
        <w:tabs>
          <w:tab w:val="left" w:pos="1497"/>
          <w:tab w:val="left" w:pos="2917"/>
          <w:tab w:val="left" w:pos="4712"/>
          <w:tab w:val="left" w:pos="5181"/>
          <w:tab w:val="left" w:pos="7256"/>
        </w:tabs>
        <w:spacing w:before="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земельных</w:t>
      </w:r>
      <w:r w:rsidRPr="00D50658">
        <w:rPr>
          <w:rFonts w:ascii="Arial" w:hAnsi="Arial" w:cs="Arial"/>
          <w:sz w:val="24"/>
          <w:szCs w:val="24"/>
        </w:rPr>
        <w:tab/>
        <w:t>участков,</w:t>
      </w:r>
      <w:r w:rsidRPr="00D50658">
        <w:rPr>
          <w:rFonts w:ascii="Arial" w:hAnsi="Arial" w:cs="Arial"/>
          <w:sz w:val="24"/>
          <w:szCs w:val="24"/>
        </w:rPr>
        <w:tab/>
        <w:t>находящихся</w:t>
      </w:r>
      <w:r w:rsidRPr="00D50658">
        <w:rPr>
          <w:rFonts w:ascii="Arial" w:hAnsi="Arial" w:cs="Arial"/>
          <w:sz w:val="24"/>
          <w:szCs w:val="24"/>
        </w:rPr>
        <w:tab/>
        <w:t>в</w:t>
      </w:r>
      <w:r w:rsidRPr="00D50658">
        <w:rPr>
          <w:rFonts w:ascii="Arial" w:hAnsi="Arial" w:cs="Arial"/>
          <w:sz w:val="24"/>
          <w:szCs w:val="24"/>
        </w:rPr>
        <w:tab/>
        <w:t>муниципальной</w:t>
      </w:r>
      <w:r w:rsidRPr="00D50658">
        <w:rPr>
          <w:rFonts w:ascii="Arial" w:hAnsi="Arial" w:cs="Arial"/>
          <w:sz w:val="24"/>
          <w:szCs w:val="24"/>
        </w:rPr>
        <w:tab/>
        <w:t>собственности</w:t>
      </w:r>
    </w:p>
    <w:p w:rsidR="00634716" w:rsidRPr="00D50658" w:rsidRDefault="008165FE">
      <w:pPr>
        <w:pStyle w:val="60"/>
        <w:shd w:val="clear" w:color="auto" w:fill="auto"/>
        <w:tabs>
          <w:tab w:val="left" w:leader="underscore" w:pos="845"/>
        </w:tabs>
        <w:rPr>
          <w:rFonts w:ascii="Arial" w:hAnsi="Arial" w:cs="Arial"/>
          <w:sz w:val="24"/>
          <w:szCs w:val="24"/>
        </w:rPr>
      </w:pPr>
      <w:r w:rsidRPr="00D50658">
        <w:rPr>
          <w:rStyle w:val="61"/>
          <w:rFonts w:ascii="Arial" w:hAnsi="Arial" w:cs="Arial"/>
          <w:sz w:val="24"/>
          <w:szCs w:val="24"/>
        </w:rPr>
        <w:t xml:space="preserve">муниципального образования «Капсальское» </w:t>
      </w:r>
      <w:r w:rsidR="000519F8" w:rsidRPr="00D50658">
        <w:rPr>
          <w:rStyle w:val="61"/>
          <w:rFonts w:ascii="Arial" w:hAnsi="Arial" w:cs="Arial"/>
          <w:sz w:val="24"/>
          <w:szCs w:val="24"/>
        </w:rPr>
        <w:t>в течение 5 рабочих</w:t>
      </w:r>
    </w:p>
    <w:p w:rsidR="00634716" w:rsidRPr="00D50658" w:rsidRDefault="000519F8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дней со дня поступления заявлений в соответствии с подпунктом 4 пункта 1 настоящего решения.</w:t>
      </w:r>
    </w:p>
    <w:p w:rsidR="00634716" w:rsidRPr="00D50658" w:rsidRDefault="000519F8">
      <w:pPr>
        <w:pStyle w:val="20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left="760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</w:t>
      </w:r>
    </w:p>
    <w:p w:rsidR="00634716" w:rsidRPr="00D50658" w:rsidRDefault="001331DE" w:rsidP="001331DE">
      <w:pPr>
        <w:pStyle w:val="60"/>
        <w:shd w:val="clear" w:color="auto" w:fill="auto"/>
        <w:tabs>
          <w:tab w:val="left" w:leader="underscore" w:pos="5181"/>
        </w:tabs>
        <w:rPr>
          <w:rFonts w:ascii="Arial" w:hAnsi="Arial" w:cs="Arial"/>
          <w:sz w:val="24"/>
          <w:szCs w:val="24"/>
        </w:rPr>
      </w:pPr>
      <w:r w:rsidRPr="00D50658">
        <w:rPr>
          <w:rStyle w:val="61"/>
          <w:rFonts w:ascii="Arial" w:hAnsi="Arial" w:cs="Arial"/>
          <w:sz w:val="24"/>
          <w:szCs w:val="24"/>
        </w:rPr>
        <w:t>опубликования в Вестник МО «Капсальское»</w:t>
      </w:r>
      <w:r w:rsidR="000519F8" w:rsidRPr="00D50658">
        <w:rPr>
          <w:rStyle w:val="61"/>
          <w:rFonts w:ascii="Arial" w:hAnsi="Arial" w:cs="Arial"/>
          <w:sz w:val="24"/>
          <w:szCs w:val="24"/>
        </w:rPr>
        <w:t xml:space="preserve"> и подлежит размещению </w:t>
      </w:r>
      <w:proofErr w:type="gramStart"/>
      <w:r w:rsidR="000519F8" w:rsidRPr="00D50658">
        <w:rPr>
          <w:rStyle w:val="61"/>
          <w:rFonts w:ascii="Arial" w:hAnsi="Arial" w:cs="Arial"/>
          <w:sz w:val="24"/>
          <w:szCs w:val="24"/>
        </w:rPr>
        <w:t>на</w:t>
      </w:r>
      <w:proofErr w:type="gramEnd"/>
    </w:p>
    <w:p w:rsidR="00634716" w:rsidRPr="00D50658" w:rsidRDefault="001331DE" w:rsidP="001331DE">
      <w:pPr>
        <w:pStyle w:val="60"/>
        <w:shd w:val="clear" w:color="auto" w:fill="auto"/>
        <w:tabs>
          <w:tab w:val="left" w:leader="underscore" w:pos="3844"/>
        </w:tabs>
        <w:rPr>
          <w:rFonts w:ascii="Arial" w:hAnsi="Arial" w:cs="Arial"/>
          <w:i w:val="0"/>
          <w:sz w:val="24"/>
          <w:szCs w:val="24"/>
        </w:rPr>
      </w:pPr>
      <w:r w:rsidRPr="00D50658">
        <w:rPr>
          <w:rStyle w:val="61"/>
          <w:rFonts w:ascii="Arial" w:hAnsi="Arial" w:cs="Arial"/>
          <w:sz w:val="24"/>
          <w:szCs w:val="24"/>
        </w:rPr>
        <w:t xml:space="preserve">официальном </w:t>
      </w:r>
      <w:proofErr w:type="gramStart"/>
      <w:r w:rsidRPr="00D50658">
        <w:rPr>
          <w:rStyle w:val="61"/>
          <w:rFonts w:ascii="Arial" w:hAnsi="Arial" w:cs="Arial"/>
          <w:sz w:val="24"/>
          <w:szCs w:val="24"/>
        </w:rPr>
        <w:t>сайте</w:t>
      </w:r>
      <w:proofErr w:type="gramEnd"/>
      <w:r w:rsidR="00D50658" w:rsidRPr="00D50658">
        <w:rPr>
          <w:rStyle w:val="61"/>
          <w:rFonts w:ascii="Arial" w:hAnsi="Arial" w:cs="Arial"/>
          <w:sz w:val="24"/>
          <w:szCs w:val="24"/>
        </w:rPr>
        <w:t xml:space="preserve">: </w:t>
      </w:r>
      <w:proofErr w:type="spellStart"/>
      <w:r w:rsidR="00D50658" w:rsidRPr="00D50658">
        <w:rPr>
          <w:rStyle w:val="61"/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kapcal</w:t>
      </w:r>
      <w:proofErr w:type="spellEnd"/>
      <w:r w:rsidR="00D50658" w:rsidRPr="00D50658">
        <w:rPr>
          <w:rStyle w:val="61"/>
          <w:rFonts w:ascii="Arial" w:hAnsi="Arial" w:cs="Arial"/>
          <w:color w:val="000000" w:themeColor="text1"/>
          <w:sz w:val="24"/>
          <w:szCs w:val="24"/>
          <w:u w:val="single"/>
        </w:rPr>
        <w:t>.</w:t>
      </w:r>
      <w:proofErr w:type="spellStart"/>
      <w:r w:rsidR="00D50658" w:rsidRPr="00D50658">
        <w:rPr>
          <w:rStyle w:val="61"/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ehirit</w:t>
      </w:r>
      <w:proofErr w:type="spellEnd"/>
      <w:r w:rsidR="00D50658" w:rsidRPr="00D50658">
        <w:rPr>
          <w:rStyle w:val="61"/>
          <w:rFonts w:ascii="Arial" w:hAnsi="Arial" w:cs="Arial"/>
          <w:color w:val="000000" w:themeColor="text1"/>
          <w:sz w:val="24"/>
          <w:szCs w:val="24"/>
          <w:u w:val="single"/>
        </w:rPr>
        <w:t>.</w:t>
      </w:r>
      <w:proofErr w:type="spellStart"/>
      <w:r w:rsidR="00D50658" w:rsidRPr="00D50658">
        <w:rPr>
          <w:rStyle w:val="61"/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="00D50658" w:rsidRPr="00D50658">
        <w:rPr>
          <w:rStyle w:val="6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0658" w:rsidRPr="00D50658">
        <w:rPr>
          <w:rFonts w:ascii="Arial" w:hAnsi="Arial" w:cs="Arial"/>
          <w:i w:val="0"/>
          <w:sz w:val="24"/>
          <w:szCs w:val="24"/>
        </w:rPr>
        <w:t xml:space="preserve">в информационно </w:t>
      </w:r>
      <w:r w:rsidR="000519F8" w:rsidRPr="00D50658">
        <w:rPr>
          <w:rFonts w:ascii="Arial" w:hAnsi="Arial" w:cs="Arial"/>
          <w:i w:val="0"/>
          <w:sz w:val="24"/>
          <w:szCs w:val="24"/>
        </w:rPr>
        <w:t>телекоммуникационной сети «Интернет».</w:t>
      </w:r>
    </w:p>
    <w:p w:rsidR="001331DE" w:rsidRPr="00D50658" w:rsidRDefault="001331DE" w:rsidP="001331DE">
      <w:pPr>
        <w:pStyle w:val="60"/>
        <w:shd w:val="clear" w:color="auto" w:fill="auto"/>
        <w:tabs>
          <w:tab w:val="left" w:leader="underscore" w:pos="3844"/>
        </w:tabs>
        <w:rPr>
          <w:rFonts w:ascii="Arial" w:hAnsi="Arial" w:cs="Arial"/>
          <w:sz w:val="24"/>
          <w:szCs w:val="24"/>
        </w:rPr>
      </w:pPr>
    </w:p>
    <w:p w:rsidR="001331DE" w:rsidRPr="00D50658" w:rsidRDefault="001331DE" w:rsidP="001331DE">
      <w:pPr>
        <w:pStyle w:val="20"/>
        <w:shd w:val="clear" w:color="auto" w:fill="auto"/>
        <w:spacing w:before="0" w:line="317" w:lineRule="exact"/>
        <w:jc w:val="left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Председатель МО «Капсальское»</w:t>
      </w:r>
    </w:p>
    <w:p w:rsidR="00634716" w:rsidRPr="00D50658" w:rsidRDefault="000519F8" w:rsidP="001331DE">
      <w:pPr>
        <w:pStyle w:val="20"/>
        <w:shd w:val="clear" w:color="auto" w:fill="auto"/>
        <w:spacing w:before="0" w:line="280" w:lineRule="exact"/>
        <w:jc w:val="left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Глава</w:t>
      </w:r>
      <w:r w:rsidR="001331DE" w:rsidRPr="00D50658">
        <w:rPr>
          <w:rFonts w:ascii="Arial" w:hAnsi="Arial" w:cs="Arial"/>
          <w:sz w:val="24"/>
          <w:szCs w:val="24"/>
        </w:rPr>
        <w:t xml:space="preserve"> МО «Капсальское»</w:t>
      </w:r>
    </w:p>
    <w:p w:rsidR="001331DE" w:rsidRPr="00D50658" w:rsidRDefault="001331DE" w:rsidP="001331DE">
      <w:pPr>
        <w:pStyle w:val="20"/>
        <w:shd w:val="clear" w:color="auto" w:fill="auto"/>
        <w:spacing w:before="0" w:line="280" w:lineRule="exact"/>
        <w:jc w:val="left"/>
        <w:rPr>
          <w:rFonts w:ascii="Arial" w:hAnsi="Arial" w:cs="Arial"/>
          <w:sz w:val="24"/>
          <w:szCs w:val="24"/>
        </w:rPr>
      </w:pPr>
      <w:r w:rsidRPr="00D50658">
        <w:rPr>
          <w:rFonts w:ascii="Arial" w:hAnsi="Arial" w:cs="Arial"/>
          <w:sz w:val="24"/>
          <w:szCs w:val="24"/>
        </w:rPr>
        <w:t>Васильев Б.А.</w:t>
      </w:r>
    </w:p>
    <w:p w:rsidR="00634716" w:rsidRDefault="00634716">
      <w:pPr>
        <w:pStyle w:val="60"/>
        <w:shd w:val="clear" w:color="auto" w:fill="auto"/>
        <w:spacing w:line="317" w:lineRule="exact"/>
        <w:jc w:val="right"/>
      </w:pPr>
    </w:p>
    <w:sectPr w:rsidR="00634716">
      <w:headerReference w:type="default" r:id="rId8"/>
      <w:pgSz w:w="11900" w:h="16840"/>
      <w:pgMar w:top="1287" w:right="1238" w:bottom="1052" w:left="15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D4" w:rsidRDefault="00FB26D4">
      <w:r>
        <w:separator/>
      </w:r>
    </w:p>
  </w:endnote>
  <w:endnote w:type="continuationSeparator" w:id="0">
    <w:p w:rsidR="00FB26D4" w:rsidRDefault="00F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D4" w:rsidRDefault="00FB26D4"/>
  </w:footnote>
  <w:footnote w:type="continuationSeparator" w:id="0">
    <w:p w:rsidR="00FB26D4" w:rsidRDefault="00FB26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16" w:rsidRDefault="009D56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491490</wp:posOffset>
              </wp:positionV>
              <wp:extent cx="70485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716" w:rsidRDefault="000519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63C0" w:rsidRPr="006763C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65pt;margin-top:38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OuhI4PdAAAACgEAAA8AAABk&#10;cnMvZG93bnJldi54bWxMj8tqwzAQRfeF/oOYQHeNlAd2cC2HEuimu6Yl0J1iTSwTPYykOPbfd7pq&#10;dzPM4c659X5ylo0YUx+8hNVSAEPfBt37TsLX59vzDljKymtlg0cJMybYN48Ptap0uPsPHI+5YxTi&#10;U6UkmJyHivPUGnQqLcOAnm6XEJ3KtMaO66juFO4sXwtRcKd6Tx+MGvBgsL0eb05COZ0CDgkP+H0Z&#10;22j6eWffZymfFtPrC7CMU/6D4Vef1KEhp3O4eZ2YlVCIzYZQCiu3wAgoVlsazkSKdQm8qfn/Cs0P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OuhI4PdAAAACgEAAA8AAAAAAAAAAAAA&#10;AAAAAAUAAGRycy9kb3ducmV2LnhtbFBLBQYAAAAABAAEAPMAAAAKBgAAAAA=&#10;" filled="f" stroked="f">
              <v:textbox style="mso-fit-shape-to-text:t" inset="0,0,0,0">
                <w:txbxContent>
                  <w:p w:rsidR="00634716" w:rsidRDefault="000519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63C0" w:rsidRPr="006763C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4CA"/>
    <w:multiLevelType w:val="multilevel"/>
    <w:tmpl w:val="7E8A0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A0F51"/>
    <w:multiLevelType w:val="multilevel"/>
    <w:tmpl w:val="85B4E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718FE"/>
    <w:multiLevelType w:val="multilevel"/>
    <w:tmpl w:val="FED28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557A1"/>
    <w:multiLevelType w:val="hybridMultilevel"/>
    <w:tmpl w:val="4086D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F0F39"/>
    <w:multiLevelType w:val="multilevel"/>
    <w:tmpl w:val="6CAEE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16"/>
    <w:rsid w:val="000519F8"/>
    <w:rsid w:val="000E44C7"/>
    <w:rsid w:val="001331DE"/>
    <w:rsid w:val="002220E2"/>
    <w:rsid w:val="00392071"/>
    <w:rsid w:val="00577485"/>
    <w:rsid w:val="00634716"/>
    <w:rsid w:val="006763C0"/>
    <w:rsid w:val="006A4458"/>
    <w:rsid w:val="006E0696"/>
    <w:rsid w:val="008165FE"/>
    <w:rsid w:val="0082272F"/>
    <w:rsid w:val="009D56F4"/>
    <w:rsid w:val="00A41819"/>
    <w:rsid w:val="00C96813"/>
    <w:rsid w:val="00D50658"/>
    <w:rsid w:val="00E07155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0658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65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0658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65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Alujino</dc:creator>
  <cp:lastModifiedBy>1</cp:lastModifiedBy>
  <cp:revision>4</cp:revision>
  <cp:lastPrinted>2023-09-29T07:35:00Z</cp:lastPrinted>
  <dcterms:created xsi:type="dcterms:W3CDTF">2023-09-29T03:21:00Z</dcterms:created>
  <dcterms:modified xsi:type="dcterms:W3CDTF">2023-10-02T01:23:00Z</dcterms:modified>
</cp:coreProperties>
</file>