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29.02</w:t>
      </w:r>
      <w:r>
        <w:rPr>
          <w:rFonts w:ascii="Arial" w:hAnsi="Arial" w:cs="Arial"/>
          <w:sz w:val="32"/>
          <w:szCs w:val="32"/>
        </w:rPr>
        <w:t>.</w:t>
      </w:r>
      <w:r w:rsidRPr="00CC0D2B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4 Г. №7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ИРКУТСКАЯ ОБЛАСТЬ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CC0D2B">
        <w:rPr>
          <w:rFonts w:ascii="Arial" w:hAnsi="Arial" w:cs="Arial"/>
          <w:b/>
          <w:sz w:val="32"/>
          <w:szCs w:val="32"/>
        </w:rPr>
        <w:t>»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ДУМА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РЕШЕНИЕ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74B9" w:rsidRDefault="005F74B9" w:rsidP="005F74B9">
      <w:pPr>
        <w:ind w:right="4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НЕДВИЖИМОГО ИМУЩЕСТВА, БЕЗВОЗМЕЗДНО ПЕРЕДАВАЕМОГО ИЗ МУНИЦИПАЛЬННОЙ СОБСТВЕННОСТИ МУНИЦИПАЛЬНОГО ОБРАЗОВАНИЯ «ЭХИРИТ-БУЛАГАТСКИЙ РАЙОН» В МУНИЦИПАЛЬНУЮ </w:t>
      </w:r>
      <w:r w:rsidR="000D7C39">
        <w:rPr>
          <w:rFonts w:ascii="Arial" w:hAnsi="Arial" w:cs="Arial"/>
          <w:b/>
          <w:sz w:val="32"/>
          <w:szCs w:val="32"/>
        </w:rPr>
        <w:t xml:space="preserve">СОБСТВЕННОСТЬ </w:t>
      </w:r>
      <w:r>
        <w:rPr>
          <w:rFonts w:ascii="Arial" w:hAnsi="Arial" w:cs="Arial"/>
          <w:b/>
          <w:sz w:val="32"/>
          <w:szCs w:val="32"/>
        </w:rPr>
        <w:t>МУНИЦИПАЛЬНОГО ОБРАЗОВАНИЯ  «КАПСАЛЬСКОЕ»</w:t>
      </w:r>
    </w:p>
    <w:p w:rsidR="005F74B9" w:rsidRPr="00CC0D2B" w:rsidRDefault="005F74B9" w:rsidP="005F74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4B9" w:rsidRPr="00512923" w:rsidRDefault="005F74B9" w:rsidP="005F74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2923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пунктом 11.1 статьи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частью 2 статьи 4 Закона Иркутской области от 16 мая 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Устава муниципального образования «Капсальское», Дума</w:t>
      </w:r>
    </w:p>
    <w:p w:rsidR="005F74B9" w:rsidRPr="00CC0D2B" w:rsidRDefault="005F74B9" w:rsidP="005F74B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4B9" w:rsidRDefault="005F74B9" w:rsidP="005F74B9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F74B9" w:rsidRDefault="005F74B9" w:rsidP="005F74B9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F74B9" w:rsidRDefault="005F74B9" w:rsidP="0088262E">
      <w:pPr>
        <w:pStyle w:val="1"/>
        <w:numPr>
          <w:ilvl w:val="0"/>
          <w:numId w:val="1"/>
        </w:numPr>
        <w:spacing w:before="0" w:after="240" w:line="312" w:lineRule="atLeast"/>
        <w:ind w:right="282"/>
        <w:contextualSpacing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Принять безвозмездно из  </w:t>
      </w:r>
      <w:r w:rsidR="0088262E">
        <w:rPr>
          <w:rFonts w:ascii="Arial" w:hAnsi="Arial" w:cs="Arial"/>
          <w:sz w:val="24"/>
          <w:szCs w:val="24"/>
          <w:lang w:val="ru-RU"/>
        </w:rPr>
        <w:t>муниципаль</w:t>
      </w:r>
      <w:r>
        <w:rPr>
          <w:rFonts w:ascii="Arial" w:hAnsi="Arial" w:cs="Arial"/>
          <w:sz w:val="24"/>
          <w:szCs w:val="24"/>
          <w:lang w:val="ru-RU"/>
        </w:rPr>
        <w:t xml:space="preserve">ной собственности </w:t>
      </w:r>
      <w:r w:rsidR="0088262E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="0088262E">
        <w:rPr>
          <w:rFonts w:ascii="Arial" w:hAnsi="Arial" w:cs="Arial"/>
          <w:sz w:val="24"/>
          <w:szCs w:val="24"/>
          <w:lang w:val="ru-RU"/>
        </w:rPr>
        <w:t>Эхирит-Булагатский</w:t>
      </w:r>
      <w:proofErr w:type="spellEnd"/>
      <w:r w:rsidR="0088262E">
        <w:rPr>
          <w:rFonts w:ascii="Arial" w:hAnsi="Arial" w:cs="Arial"/>
          <w:sz w:val="24"/>
          <w:szCs w:val="24"/>
          <w:lang w:val="ru-RU"/>
        </w:rPr>
        <w:t xml:space="preserve"> район» </w:t>
      </w:r>
      <w:r>
        <w:rPr>
          <w:rFonts w:ascii="Arial" w:hAnsi="Arial" w:cs="Arial"/>
          <w:sz w:val="24"/>
          <w:szCs w:val="24"/>
          <w:lang w:val="ru-RU"/>
        </w:rPr>
        <w:t>в муниципальную собственность муниципального об</w:t>
      </w:r>
      <w:r w:rsidR="0088262E">
        <w:rPr>
          <w:rFonts w:ascii="Arial" w:hAnsi="Arial" w:cs="Arial"/>
          <w:sz w:val="24"/>
          <w:szCs w:val="24"/>
          <w:lang w:val="ru-RU"/>
        </w:rPr>
        <w:t>разования «Капсальское»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A230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недвижимое имущество согласно</w:t>
      </w:r>
      <w:r w:rsidRPr="00A230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перечню (приложение к решению).</w:t>
      </w:r>
    </w:p>
    <w:p w:rsidR="005F74B9" w:rsidRPr="00A8192E" w:rsidRDefault="005F74B9" w:rsidP="005F74B9">
      <w:pPr>
        <w:rPr>
          <w:lang w:eastAsia="x-none"/>
        </w:rPr>
      </w:pPr>
    </w:p>
    <w:p w:rsidR="005F74B9" w:rsidRDefault="005F74B9" w:rsidP="0088262E">
      <w:pPr>
        <w:pStyle w:val="1"/>
        <w:numPr>
          <w:ilvl w:val="0"/>
          <w:numId w:val="1"/>
        </w:numPr>
        <w:spacing w:before="0" w:after="240" w:line="312" w:lineRule="atLeast"/>
        <w:ind w:right="282"/>
        <w:contextualSpacing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Настоящее решение подлежит опубликованию (обнародованию) на официальном сайте администрации муниципального образования </w:t>
      </w:r>
      <w:r w:rsidR="0088262E">
        <w:rPr>
          <w:rFonts w:ascii="Arial" w:hAnsi="Arial" w:cs="Arial"/>
          <w:sz w:val="24"/>
          <w:szCs w:val="24"/>
          <w:lang w:val="ru-RU" w:eastAsia="ru-RU"/>
        </w:rPr>
        <w:t>«Капсальское</w:t>
      </w:r>
      <w:r>
        <w:rPr>
          <w:rFonts w:ascii="Arial" w:hAnsi="Arial" w:cs="Arial"/>
          <w:sz w:val="24"/>
          <w:szCs w:val="24"/>
          <w:lang w:val="ru-RU" w:eastAsia="ru-RU"/>
        </w:rPr>
        <w:t>»</w:t>
      </w:r>
      <w:r w:rsidRPr="00FE340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D46225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5F74B9" w:rsidRDefault="005F74B9" w:rsidP="005F74B9">
      <w:pPr>
        <w:pStyle w:val="1"/>
        <w:spacing w:before="0" w:after="240" w:line="312" w:lineRule="atLeast"/>
        <w:contextualSpacing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5F74B9" w:rsidRDefault="005F74B9" w:rsidP="00512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12923" w:rsidRDefault="0088262E" w:rsidP="00512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«Капсальское»</w:t>
      </w:r>
    </w:p>
    <w:p w:rsidR="0088262E" w:rsidRDefault="0088262E" w:rsidP="005129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Б.А. Васильев</w:t>
      </w:r>
    </w:p>
    <w:p w:rsidR="005F74B9" w:rsidRDefault="005F74B9" w:rsidP="00512923">
      <w:pPr>
        <w:spacing w:after="0"/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12923" w:rsidRDefault="00512923" w:rsidP="005F74B9">
      <w:pPr>
        <w:ind w:right="282"/>
        <w:jc w:val="right"/>
        <w:rPr>
          <w:rFonts w:ascii="Arial" w:hAnsi="Arial" w:cs="Arial"/>
          <w:sz w:val="20"/>
          <w:szCs w:val="20"/>
        </w:rPr>
      </w:pPr>
    </w:p>
    <w:p w:rsidR="00512923" w:rsidRDefault="00512923" w:rsidP="005F74B9">
      <w:pPr>
        <w:ind w:right="282"/>
        <w:jc w:val="right"/>
        <w:rPr>
          <w:rFonts w:ascii="Arial" w:hAnsi="Arial" w:cs="Arial"/>
          <w:sz w:val="20"/>
          <w:szCs w:val="20"/>
        </w:rPr>
      </w:pPr>
    </w:p>
    <w:p w:rsidR="00512923" w:rsidRDefault="00512923" w:rsidP="005F74B9">
      <w:pPr>
        <w:ind w:right="282"/>
        <w:jc w:val="right"/>
        <w:rPr>
          <w:rFonts w:ascii="Arial" w:hAnsi="Arial" w:cs="Arial"/>
          <w:sz w:val="20"/>
          <w:szCs w:val="20"/>
        </w:rPr>
      </w:pPr>
    </w:p>
    <w:p w:rsidR="00512923" w:rsidRDefault="00512923" w:rsidP="005F74B9">
      <w:pPr>
        <w:ind w:right="282"/>
        <w:jc w:val="right"/>
        <w:rPr>
          <w:rFonts w:ascii="Arial" w:hAnsi="Arial" w:cs="Arial"/>
          <w:sz w:val="20"/>
          <w:szCs w:val="20"/>
        </w:rPr>
      </w:pPr>
    </w:p>
    <w:p w:rsidR="005F74B9" w:rsidRPr="00512923" w:rsidRDefault="005F74B9" w:rsidP="005F74B9">
      <w:pPr>
        <w:ind w:right="282"/>
        <w:jc w:val="right"/>
        <w:rPr>
          <w:rFonts w:ascii="Courier New" w:hAnsi="Courier New" w:cs="Courier New"/>
        </w:rPr>
      </w:pPr>
      <w:r w:rsidRPr="00512923">
        <w:rPr>
          <w:rFonts w:ascii="Courier New" w:hAnsi="Courier New" w:cs="Courier New"/>
        </w:rPr>
        <w:lastRenderedPageBreak/>
        <w:t>Приложение</w:t>
      </w:r>
    </w:p>
    <w:p w:rsidR="005F74B9" w:rsidRPr="00512923" w:rsidRDefault="005F74B9" w:rsidP="005F74B9">
      <w:pPr>
        <w:ind w:right="282"/>
        <w:jc w:val="right"/>
        <w:rPr>
          <w:rFonts w:ascii="Courier New" w:hAnsi="Courier New" w:cs="Courier New"/>
        </w:rPr>
      </w:pPr>
      <w:r w:rsidRPr="00512923">
        <w:rPr>
          <w:rFonts w:ascii="Courier New" w:hAnsi="Courier New" w:cs="Courier New"/>
        </w:rPr>
        <w:t xml:space="preserve">к решению Думы </w:t>
      </w:r>
    </w:p>
    <w:p w:rsidR="005F74B9" w:rsidRPr="00512923" w:rsidRDefault="005F74B9" w:rsidP="005F74B9">
      <w:pPr>
        <w:ind w:right="282"/>
        <w:jc w:val="right"/>
        <w:rPr>
          <w:rFonts w:ascii="Courier New" w:hAnsi="Courier New" w:cs="Courier New"/>
        </w:rPr>
      </w:pPr>
      <w:r w:rsidRPr="00512923">
        <w:rPr>
          <w:rFonts w:ascii="Courier New" w:hAnsi="Courier New" w:cs="Courier New"/>
        </w:rPr>
        <w:t>муниципального образования</w:t>
      </w:r>
    </w:p>
    <w:p w:rsidR="005F74B9" w:rsidRPr="00512923" w:rsidRDefault="005F74B9" w:rsidP="005F74B9">
      <w:pPr>
        <w:ind w:right="282"/>
        <w:jc w:val="right"/>
        <w:rPr>
          <w:rFonts w:ascii="Courier New" w:hAnsi="Courier New" w:cs="Courier New"/>
        </w:rPr>
      </w:pPr>
      <w:r w:rsidRPr="00512923">
        <w:rPr>
          <w:rFonts w:ascii="Courier New" w:hAnsi="Courier New" w:cs="Courier New"/>
        </w:rPr>
        <w:t xml:space="preserve">«Капсальское» </w:t>
      </w:r>
    </w:p>
    <w:p w:rsidR="005F74B9" w:rsidRPr="00512923" w:rsidRDefault="005F74B9" w:rsidP="005F74B9">
      <w:pPr>
        <w:ind w:right="282"/>
        <w:jc w:val="right"/>
        <w:rPr>
          <w:rFonts w:ascii="Courier New" w:hAnsi="Courier New" w:cs="Courier New"/>
        </w:rPr>
      </w:pPr>
      <w:r w:rsidRPr="00512923">
        <w:rPr>
          <w:rFonts w:ascii="Courier New" w:hAnsi="Courier New" w:cs="Courier New"/>
        </w:rPr>
        <w:t>29.02.2024г. № 7</w:t>
      </w:r>
    </w:p>
    <w:p w:rsidR="005F74B9" w:rsidRPr="00D46C93" w:rsidRDefault="005F74B9" w:rsidP="005F74B9">
      <w:pPr>
        <w:jc w:val="right"/>
        <w:rPr>
          <w:rFonts w:ascii="Arial" w:hAnsi="Arial" w:cs="Arial"/>
          <w:sz w:val="24"/>
          <w:szCs w:val="24"/>
        </w:rPr>
      </w:pPr>
    </w:p>
    <w:p w:rsidR="005F74B9" w:rsidRPr="00A50648" w:rsidRDefault="005F74B9" w:rsidP="005F74B9">
      <w:pPr>
        <w:jc w:val="right"/>
        <w:rPr>
          <w:rFonts w:ascii="Courier New" w:hAnsi="Courier New" w:cs="Courier New"/>
        </w:rPr>
      </w:pPr>
    </w:p>
    <w:p w:rsidR="005F74B9" w:rsidRPr="00793994" w:rsidRDefault="005F74B9" w:rsidP="005F74B9">
      <w:pPr>
        <w:ind w:right="177"/>
        <w:jc w:val="center"/>
        <w:rPr>
          <w:rFonts w:ascii="Arial" w:hAnsi="Arial" w:cs="Arial"/>
          <w:b/>
          <w:sz w:val="32"/>
          <w:szCs w:val="32"/>
        </w:rPr>
      </w:pPr>
      <w:r w:rsidRPr="00512923">
        <w:rPr>
          <w:rFonts w:ascii="Arial" w:hAnsi="Arial" w:cs="Arial"/>
          <w:b/>
          <w:sz w:val="24"/>
          <w:szCs w:val="24"/>
        </w:rPr>
        <w:t xml:space="preserve">ПЕРЕЧЕНЬ НЕДВИЖИМОГО ИМУЩЕСТВА, БЕЗВОЗМЕЗДНО </w:t>
      </w:r>
      <w:bookmarkStart w:id="0" w:name="_GoBack"/>
      <w:bookmarkEnd w:id="0"/>
      <w:r w:rsidRPr="00512923">
        <w:rPr>
          <w:rFonts w:ascii="Arial" w:hAnsi="Arial" w:cs="Arial"/>
          <w:b/>
          <w:sz w:val="24"/>
          <w:szCs w:val="24"/>
        </w:rPr>
        <w:t xml:space="preserve">ПЕРЕДАВАЕМОГО ИЗ </w:t>
      </w:r>
      <w:r w:rsidR="0088262E" w:rsidRPr="00512923">
        <w:rPr>
          <w:rFonts w:ascii="Arial" w:hAnsi="Arial" w:cs="Arial"/>
          <w:b/>
          <w:sz w:val="24"/>
          <w:szCs w:val="24"/>
        </w:rPr>
        <w:t>МУНИЦИПАЛЬ</w:t>
      </w:r>
      <w:r w:rsidRPr="00512923">
        <w:rPr>
          <w:rFonts w:ascii="Arial" w:hAnsi="Arial" w:cs="Arial"/>
          <w:b/>
          <w:sz w:val="24"/>
          <w:szCs w:val="24"/>
        </w:rPr>
        <w:t xml:space="preserve">НОЙ СОБСТВЕННОСТИ </w:t>
      </w:r>
      <w:r w:rsidR="0088262E" w:rsidRPr="00512923">
        <w:rPr>
          <w:rFonts w:ascii="Arial" w:hAnsi="Arial" w:cs="Arial"/>
          <w:b/>
          <w:sz w:val="24"/>
          <w:szCs w:val="24"/>
        </w:rPr>
        <w:t>«ЭХИРИТ-БУЛАГАТСКИЙ РАЙОН»</w:t>
      </w:r>
      <w:r w:rsidRPr="00512923">
        <w:rPr>
          <w:rFonts w:ascii="Arial" w:hAnsi="Arial" w:cs="Arial"/>
          <w:b/>
          <w:sz w:val="24"/>
          <w:szCs w:val="24"/>
        </w:rPr>
        <w:t xml:space="preserve"> В МУНИЦИПАЛЬНУЮ СОБСТВЕННОС</w:t>
      </w:r>
      <w:r w:rsidR="0088262E" w:rsidRPr="00512923">
        <w:rPr>
          <w:rFonts w:ascii="Arial" w:hAnsi="Arial" w:cs="Arial"/>
          <w:b/>
          <w:sz w:val="24"/>
          <w:szCs w:val="24"/>
        </w:rPr>
        <w:t xml:space="preserve">ТЬ </w:t>
      </w:r>
      <w:r w:rsidRPr="00512923">
        <w:rPr>
          <w:rFonts w:ascii="Arial" w:hAnsi="Arial" w:cs="Arial"/>
          <w:b/>
          <w:sz w:val="24"/>
          <w:szCs w:val="24"/>
        </w:rPr>
        <w:t>МУНИЦИПАЛЬНОГО ОБ</w:t>
      </w:r>
      <w:r w:rsidR="0088262E" w:rsidRPr="00512923">
        <w:rPr>
          <w:rFonts w:ascii="Arial" w:hAnsi="Arial" w:cs="Arial"/>
          <w:b/>
          <w:sz w:val="24"/>
          <w:szCs w:val="24"/>
        </w:rPr>
        <w:t>РАЗОВАНИЯ «КАПСАЛЬСКОЕ</w:t>
      </w:r>
      <w:r w:rsidR="0088262E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F74B9" w:rsidRPr="00512923" w:rsidRDefault="005F74B9" w:rsidP="005F74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29"/>
        <w:gridCol w:w="2267"/>
        <w:gridCol w:w="2385"/>
        <w:gridCol w:w="2047"/>
      </w:tblGrid>
      <w:tr w:rsidR="005F74B9" w:rsidRPr="00512923" w:rsidTr="0088262E">
        <w:tc>
          <w:tcPr>
            <w:tcW w:w="543" w:type="dxa"/>
          </w:tcPr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2329" w:type="dxa"/>
          </w:tcPr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 xml:space="preserve">Наименование, тип объекта </w:t>
            </w:r>
          </w:p>
        </w:tc>
        <w:tc>
          <w:tcPr>
            <w:tcW w:w="2267" w:type="dxa"/>
          </w:tcPr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>Местонахождение объекта, адрес</w:t>
            </w:r>
          </w:p>
        </w:tc>
        <w:tc>
          <w:tcPr>
            <w:tcW w:w="2385" w:type="dxa"/>
          </w:tcPr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047" w:type="dxa"/>
          </w:tcPr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>Площадь, кв.</w:t>
            </w:r>
            <w:r w:rsidR="0088262E" w:rsidRPr="00512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2923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</w:tr>
      <w:tr w:rsidR="005F74B9" w:rsidRPr="00512923" w:rsidTr="0088262E">
        <w:tc>
          <w:tcPr>
            <w:tcW w:w="543" w:type="dxa"/>
          </w:tcPr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F74B9" w:rsidRPr="00512923" w:rsidRDefault="0088262E" w:rsidP="00131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5F74B9" w:rsidRPr="00512923" w:rsidRDefault="0088262E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 xml:space="preserve">Иркутская обл., </w:t>
            </w:r>
            <w:proofErr w:type="spellStart"/>
            <w:r w:rsidRPr="00512923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12923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5F74B9" w:rsidRPr="0051292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2923">
              <w:rPr>
                <w:rFonts w:ascii="Arial" w:hAnsi="Arial" w:cs="Arial"/>
                <w:sz w:val="24"/>
                <w:szCs w:val="24"/>
              </w:rPr>
              <w:t>д. Зады</w:t>
            </w:r>
            <w:r w:rsidR="0016786B" w:rsidRPr="00512923">
              <w:rPr>
                <w:rFonts w:ascii="Arial" w:hAnsi="Arial" w:cs="Arial"/>
                <w:sz w:val="24"/>
                <w:szCs w:val="24"/>
              </w:rPr>
              <w:t>, ул. Депутатская,1Б</w:t>
            </w:r>
            <w:r w:rsidR="005F74B9" w:rsidRPr="005129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85" w:type="dxa"/>
          </w:tcPr>
          <w:p w:rsidR="005F74B9" w:rsidRPr="00512923" w:rsidRDefault="0088262E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923">
              <w:rPr>
                <w:rFonts w:ascii="Arial" w:hAnsi="Arial" w:cs="Arial"/>
                <w:sz w:val="24"/>
                <w:szCs w:val="24"/>
              </w:rPr>
              <w:t>85:06</w:t>
            </w:r>
            <w:r w:rsidR="005F74B9" w:rsidRPr="00512923">
              <w:rPr>
                <w:rFonts w:ascii="Arial" w:hAnsi="Arial" w:cs="Arial"/>
                <w:sz w:val="24"/>
                <w:szCs w:val="24"/>
              </w:rPr>
              <w:t>:</w:t>
            </w:r>
            <w:r w:rsidRPr="00512923">
              <w:rPr>
                <w:rFonts w:ascii="Arial" w:hAnsi="Arial" w:cs="Arial"/>
                <w:sz w:val="24"/>
                <w:szCs w:val="24"/>
              </w:rPr>
              <w:t>060</w:t>
            </w:r>
            <w:r w:rsidR="0016786B" w:rsidRPr="00512923">
              <w:rPr>
                <w:rFonts w:ascii="Arial" w:hAnsi="Arial" w:cs="Arial"/>
                <w:sz w:val="24"/>
                <w:szCs w:val="24"/>
              </w:rPr>
              <w:t>501</w:t>
            </w:r>
            <w:r w:rsidRPr="00512923">
              <w:rPr>
                <w:rFonts w:ascii="Arial" w:hAnsi="Arial" w:cs="Arial"/>
                <w:sz w:val="24"/>
                <w:szCs w:val="24"/>
              </w:rPr>
              <w:t>:</w:t>
            </w:r>
            <w:r w:rsidR="0016786B" w:rsidRPr="00512923">
              <w:rPr>
                <w:rFonts w:ascii="Arial" w:hAnsi="Arial" w:cs="Arial"/>
                <w:sz w:val="24"/>
                <w:szCs w:val="24"/>
              </w:rPr>
              <w:t>442</w:t>
            </w:r>
          </w:p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5F74B9" w:rsidRPr="00512923" w:rsidRDefault="005F74B9" w:rsidP="00131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Default="005F74B9" w:rsidP="005F74B9">
      <w:pPr>
        <w:rPr>
          <w:rFonts w:ascii="Arial" w:hAnsi="Arial" w:cs="Arial"/>
          <w:sz w:val="24"/>
          <w:szCs w:val="24"/>
        </w:rPr>
      </w:pPr>
    </w:p>
    <w:p w:rsidR="005F74B9" w:rsidRPr="00CC0D2B" w:rsidRDefault="005F74B9" w:rsidP="005F74B9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F74B9" w:rsidRPr="00CC0D2B" w:rsidRDefault="005F74B9" w:rsidP="005F74B9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9B4" w:rsidRDefault="007729B4"/>
    <w:sectPr w:rsidR="0077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266B"/>
    <w:multiLevelType w:val="hybridMultilevel"/>
    <w:tmpl w:val="B2DE7650"/>
    <w:lvl w:ilvl="0" w:tplc="9C6A0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F3"/>
    <w:rsid w:val="000D7C39"/>
    <w:rsid w:val="0016786B"/>
    <w:rsid w:val="00512923"/>
    <w:rsid w:val="005F74B9"/>
    <w:rsid w:val="007729B4"/>
    <w:rsid w:val="0088262E"/>
    <w:rsid w:val="00A94A27"/>
    <w:rsid w:val="00DB67F3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1EB3"/>
  <w15:docId w15:val="{85B94705-4EC0-4C38-A0E8-BA6A61F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B9"/>
  </w:style>
  <w:style w:type="paragraph" w:styleId="1">
    <w:name w:val="heading 1"/>
    <w:basedOn w:val="a"/>
    <w:next w:val="a"/>
    <w:link w:val="10"/>
    <w:uiPriority w:val="99"/>
    <w:qFormat/>
    <w:rsid w:val="005F74B9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4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D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2024-02-29T06:40:00Z</cp:lastPrinted>
  <dcterms:created xsi:type="dcterms:W3CDTF">2024-02-29T06:38:00Z</dcterms:created>
  <dcterms:modified xsi:type="dcterms:W3CDTF">2024-03-12T01:58:00Z</dcterms:modified>
</cp:coreProperties>
</file>