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E4" w:rsidRDefault="00AF49E4" w:rsidP="00AF49E4">
      <w:pPr>
        <w:tabs>
          <w:tab w:val="left" w:pos="0"/>
        </w:tabs>
        <w:jc w:val="center"/>
        <w:rPr>
          <w:b/>
          <w:i/>
          <w:sz w:val="96"/>
          <w:szCs w:val="96"/>
        </w:rPr>
      </w:pPr>
      <w:r>
        <w:rPr>
          <w:b/>
          <w:i/>
          <w:sz w:val="96"/>
          <w:szCs w:val="96"/>
        </w:rPr>
        <w:t>ВЕСТНИК</w:t>
      </w:r>
    </w:p>
    <w:p w:rsidR="00AF49E4" w:rsidRDefault="00AF49E4" w:rsidP="00AF49E4">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AF49E4" w:rsidRDefault="00AF49E4" w:rsidP="00AF49E4">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AF49E4" w:rsidRDefault="00AF49E4" w:rsidP="00AF49E4">
      <w:pPr>
        <w:autoSpaceDE w:val="0"/>
        <w:ind w:hanging="24"/>
        <w:rPr>
          <w:rFonts w:ascii="Times New Roman CYR" w:eastAsia="Times New Roman CYR" w:hAnsi="Times New Roman CYR" w:cs="Times New Roman CYR"/>
          <w:sz w:val="28"/>
          <w:szCs w:val="28"/>
        </w:rPr>
      </w:pPr>
      <w:r>
        <w:rPr>
          <w:b/>
        </w:rPr>
        <w:t xml:space="preserve">            30 июня 2017 г. № 6</w:t>
      </w:r>
    </w:p>
    <w:p w:rsidR="00AF49E4" w:rsidRDefault="00AF49E4" w:rsidP="00AF49E4">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AF49E4" w:rsidRPr="00C34C07" w:rsidRDefault="00AF49E4" w:rsidP="00AF49E4">
      <w:pPr>
        <w:pStyle w:val="a3"/>
        <w:rPr>
          <w:b/>
          <w:sz w:val="32"/>
          <w:szCs w:val="32"/>
        </w:rPr>
      </w:pPr>
      <w:r w:rsidRPr="00C34C07">
        <w:rPr>
          <w:b/>
          <w:sz w:val="32"/>
          <w:szCs w:val="32"/>
        </w:rPr>
        <w:t xml:space="preserve">Российская Федерация </w:t>
      </w:r>
    </w:p>
    <w:p w:rsidR="00AF49E4" w:rsidRDefault="00AF49E4" w:rsidP="00AF49E4">
      <w:pPr>
        <w:pStyle w:val="a3"/>
        <w:outlineLvl w:val="0"/>
        <w:rPr>
          <w:b/>
          <w:sz w:val="32"/>
          <w:szCs w:val="32"/>
        </w:rPr>
      </w:pPr>
      <w:r w:rsidRPr="00C34C07">
        <w:rPr>
          <w:b/>
          <w:sz w:val="32"/>
          <w:szCs w:val="32"/>
        </w:rPr>
        <w:t xml:space="preserve">Иркутская область  </w:t>
      </w:r>
    </w:p>
    <w:p w:rsidR="00AF49E4" w:rsidRPr="00FE5473" w:rsidRDefault="00AF49E4" w:rsidP="00AF49E4">
      <w:pPr>
        <w:jc w:val="center"/>
        <w:rPr>
          <w:b/>
          <w:sz w:val="32"/>
          <w:szCs w:val="32"/>
        </w:rPr>
      </w:pPr>
      <w:proofErr w:type="spellStart"/>
      <w:r w:rsidRPr="00FE5473">
        <w:rPr>
          <w:b/>
          <w:sz w:val="32"/>
          <w:szCs w:val="32"/>
        </w:rPr>
        <w:t>Эхирит-Булагатский</w:t>
      </w:r>
      <w:proofErr w:type="spellEnd"/>
      <w:r w:rsidRPr="00FE5473">
        <w:rPr>
          <w:b/>
          <w:sz w:val="32"/>
          <w:szCs w:val="32"/>
        </w:rPr>
        <w:t xml:space="preserve"> район</w:t>
      </w:r>
    </w:p>
    <w:p w:rsidR="00AF49E4" w:rsidRPr="005B667E" w:rsidRDefault="00AF49E4" w:rsidP="00AF49E4">
      <w:pPr>
        <w:ind w:left="540" w:right="-90"/>
        <w:jc w:val="center"/>
        <w:outlineLvl w:val="0"/>
        <w:rPr>
          <w:b/>
          <w:sz w:val="32"/>
          <w:szCs w:val="32"/>
        </w:rPr>
      </w:pPr>
      <w:r w:rsidRPr="00C34C07">
        <w:rPr>
          <w:b/>
          <w:sz w:val="32"/>
          <w:szCs w:val="32"/>
        </w:rPr>
        <w:t>Муниципальное образование «</w:t>
      </w:r>
      <w:proofErr w:type="spellStart"/>
      <w:r>
        <w:rPr>
          <w:b/>
          <w:sz w:val="32"/>
          <w:szCs w:val="32"/>
        </w:rPr>
        <w:t>Капсальское</w:t>
      </w:r>
      <w:proofErr w:type="spellEnd"/>
      <w:r w:rsidRPr="00C34C07">
        <w:rPr>
          <w:b/>
          <w:sz w:val="32"/>
          <w:szCs w:val="32"/>
        </w:rPr>
        <w:t>»</w:t>
      </w:r>
    </w:p>
    <w:p w:rsidR="00AF49E4" w:rsidRPr="005B667E" w:rsidRDefault="00AF49E4" w:rsidP="00AF49E4">
      <w:pPr>
        <w:ind w:left="540" w:right="-90"/>
        <w:jc w:val="center"/>
        <w:outlineLvl w:val="0"/>
        <w:rPr>
          <w:b/>
          <w:sz w:val="32"/>
          <w:szCs w:val="32"/>
        </w:rPr>
      </w:pPr>
      <w:r>
        <w:rPr>
          <w:b/>
          <w:sz w:val="32"/>
          <w:szCs w:val="32"/>
        </w:rPr>
        <w:t>ДУМА</w:t>
      </w:r>
    </w:p>
    <w:p w:rsidR="00AF49E4" w:rsidRDefault="00AF49E4" w:rsidP="00AF49E4">
      <w:pPr>
        <w:ind w:left="540" w:right="-90"/>
        <w:jc w:val="center"/>
        <w:outlineLvl w:val="0"/>
        <w:rPr>
          <w:b/>
          <w:sz w:val="32"/>
          <w:szCs w:val="32"/>
        </w:rPr>
      </w:pPr>
      <w:r>
        <w:rPr>
          <w:b/>
          <w:sz w:val="32"/>
          <w:szCs w:val="32"/>
        </w:rPr>
        <w:t xml:space="preserve">РЕШЕНИЕ  </w:t>
      </w:r>
    </w:p>
    <w:p w:rsidR="00AF49E4" w:rsidRPr="005B667E" w:rsidRDefault="00AF49E4" w:rsidP="00AF49E4">
      <w:pPr>
        <w:ind w:left="540" w:right="-90"/>
        <w:jc w:val="center"/>
        <w:outlineLvl w:val="0"/>
        <w:rPr>
          <w:b/>
          <w:sz w:val="32"/>
          <w:szCs w:val="32"/>
        </w:rPr>
      </w:pPr>
    </w:p>
    <w:p w:rsidR="00AF49E4" w:rsidRPr="00D73291" w:rsidRDefault="00AF49E4" w:rsidP="00AF49E4">
      <w:pPr>
        <w:rPr>
          <w:b/>
        </w:rPr>
      </w:pPr>
      <w:r>
        <w:t xml:space="preserve">От «9» июня 2017г. № 9                                                                                          с. </w:t>
      </w:r>
      <w:proofErr w:type="spellStart"/>
      <w:r>
        <w:t>Капсал</w:t>
      </w:r>
      <w:proofErr w:type="spellEnd"/>
    </w:p>
    <w:p w:rsidR="00AF49E4" w:rsidRDefault="00AF49E4" w:rsidP="00AF49E4">
      <w:pPr>
        <w:rPr>
          <w:b/>
        </w:rPr>
      </w:pPr>
    </w:p>
    <w:p w:rsidR="00AF49E4" w:rsidRDefault="00AF49E4" w:rsidP="00AF49E4">
      <w:r>
        <w:t>«</w:t>
      </w:r>
      <w:r w:rsidRPr="009F501E">
        <w:t xml:space="preserve">О внесении изменений  </w:t>
      </w:r>
      <w:r>
        <w:t>в р</w:t>
      </w:r>
      <w:r w:rsidRPr="009F501E">
        <w:t>ешение   Думы</w:t>
      </w:r>
    </w:p>
    <w:p w:rsidR="00AF49E4" w:rsidRDefault="00AF49E4" w:rsidP="00AF49E4">
      <w:r w:rsidRPr="009F501E">
        <w:t xml:space="preserve"> от </w:t>
      </w:r>
      <w:r>
        <w:t xml:space="preserve">20.11.2010  г. </w:t>
      </w:r>
      <w:r w:rsidRPr="009F501E">
        <w:t>№</w:t>
      </w:r>
      <w:r>
        <w:t xml:space="preserve"> 8 </w:t>
      </w:r>
      <w:r w:rsidRPr="009F501E">
        <w:t xml:space="preserve">«Об утверждении положения </w:t>
      </w:r>
    </w:p>
    <w:p w:rsidR="00AF49E4" w:rsidRDefault="00AF49E4" w:rsidP="00AF49E4">
      <w:r w:rsidRPr="009F501E">
        <w:t xml:space="preserve">о земельном налоге на   территории  </w:t>
      </w:r>
    </w:p>
    <w:p w:rsidR="00AF49E4" w:rsidRPr="009F501E" w:rsidRDefault="00AF49E4" w:rsidP="00AF49E4">
      <w:r w:rsidRPr="009F501E">
        <w:t>муниципального образования  «</w:t>
      </w:r>
      <w:proofErr w:type="spellStart"/>
      <w:r>
        <w:t>Капсальское</w:t>
      </w:r>
      <w:proofErr w:type="spellEnd"/>
      <w:r w:rsidRPr="009F501E">
        <w:t xml:space="preserve">» </w:t>
      </w:r>
    </w:p>
    <w:p w:rsidR="00AF49E4" w:rsidRPr="009F501E" w:rsidRDefault="00AF49E4" w:rsidP="00AF49E4"/>
    <w:p w:rsidR="00AF49E4" w:rsidRPr="009F501E" w:rsidRDefault="00AF49E4" w:rsidP="00AF49E4">
      <w:pPr>
        <w:jc w:val="both"/>
      </w:pPr>
      <w:r w:rsidRPr="009F501E">
        <w:t xml:space="preserve">               В соответствии  с главой 31 статьи  387 п. 2 Налогового кодекса Российской Федерации  п. 2 ч.1 статьи 14, п.3 ч.10 статьи 35 Федерального закона от 06.10.2003 г. № 131 ФЗ «Об общих принципах организации местного самоуправления в Российской  Федерации» и  п. 3 статьи 32 Устава муниципального образования «</w:t>
      </w:r>
      <w:proofErr w:type="spellStart"/>
      <w:r>
        <w:t>Капсальское</w:t>
      </w:r>
      <w:proofErr w:type="spellEnd"/>
      <w:r w:rsidRPr="009F501E">
        <w:t>» ДУМА</w:t>
      </w:r>
      <w:proofErr w:type="gramStart"/>
      <w:r w:rsidRPr="009F501E">
        <w:t xml:space="preserve"> :</w:t>
      </w:r>
      <w:proofErr w:type="gramEnd"/>
    </w:p>
    <w:p w:rsidR="00AF49E4" w:rsidRPr="009F501E" w:rsidRDefault="00AF49E4" w:rsidP="00AF49E4">
      <w:pPr>
        <w:jc w:val="both"/>
      </w:pPr>
      <w:r w:rsidRPr="009F501E">
        <w:t xml:space="preserve"> </w:t>
      </w:r>
    </w:p>
    <w:p w:rsidR="00AF49E4" w:rsidRPr="009F501E" w:rsidRDefault="00AF49E4" w:rsidP="00AF49E4">
      <w:pPr>
        <w:jc w:val="center"/>
        <w:rPr>
          <w:b/>
        </w:rPr>
      </w:pPr>
      <w:r w:rsidRPr="009F501E">
        <w:rPr>
          <w:b/>
        </w:rPr>
        <w:t>РЕШИЛА:</w:t>
      </w:r>
    </w:p>
    <w:p w:rsidR="00AF49E4" w:rsidRPr="009F501E" w:rsidRDefault="00AF49E4" w:rsidP="00AF49E4">
      <w:pPr>
        <w:ind w:left="360"/>
        <w:jc w:val="both"/>
      </w:pPr>
      <w:r>
        <w:t xml:space="preserve">        1.</w:t>
      </w:r>
      <w:r w:rsidRPr="009F501E">
        <w:t xml:space="preserve">Внести следующие  изменения и дополнения  в решение Думы  от </w:t>
      </w:r>
      <w:r>
        <w:t>20.11.2010 г.</w:t>
      </w:r>
      <w:r w:rsidRPr="009F501E">
        <w:t xml:space="preserve">  № </w:t>
      </w:r>
      <w:r>
        <w:t>8</w:t>
      </w:r>
      <w:r w:rsidRPr="009F501E">
        <w:t xml:space="preserve"> «Об утверждении положения о земельном налоге на территории муниципального образования  «</w:t>
      </w:r>
      <w:proofErr w:type="spellStart"/>
      <w:r>
        <w:t>Капсальское</w:t>
      </w:r>
      <w:proofErr w:type="spellEnd"/>
      <w:r w:rsidRPr="009F501E">
        <w:t>»</w:t>
      </w:r>
      <w:proofErr w:type="gramStart"/>
      <w:r w:rsidRPr="009F501E">
        <w:t xml:space="preserve"> :</w:t>
      </w:r>
      <w:proofErr w:type="gramEnd"/>
      <w:r w:rsidRPr="009F501E">
        <w:t xml:space="preserve"> </w:t>
      </w:r>
    </w:p>
    <w:p w:rsidR="00AF49E4" w:rsidRDefault="00AF49E4" w:rsidP="00AF49E4">
      <w:pPr>
        <w:ind w:left="360" w:firstLine="360"/>
        <w:jc w:val="both"/>
      </w:pPr>
      <w:r>
        <w:t xml:space="preserve">1) в  статье </w:t>
      </w:r>
      <w:r w:rsidRPr="002F7815">
        <w:t xml:space="preserve">5 </w:t>
      </w:r>
      <w:r w:rsidRPr="009F501E">
        <w:t xml:space="preserve"> «Налоговые льготы»</w:t>
      </w:r>
      <w:r>
        <w:t>:</w:t>
      </w:r>
    </w:p>
    <w:p w:rsidR="00AF49E4" w:rsidRDefault="00AF49E4" w:rsidP="00AF49E4">
      <w:pPr>
        <w:ind w:left="360" w:firstLine="360"/>
        <w:jc w:val="both"/>
      </w:pPr>
      <w:r>
        <w:t>а)</w:t>
      </w:r>
      <w:r w:rsidRPr="009F501E">
        <w:t xml:space="preserve"> </w:t>
      </w:r>
      <w:r>
        <w:t xml:space="preserve"> пункт </w:t>
      </w:r>
      <w:r w:rsidRPr="002F7815">
        <w:t>16</w:t>
      </w:r>
      <w:r w:rsidRPr="009F501E">
        <w:t xml:space="preserve">  </w:t>
      </w:r>
      <w:r>
        <w:t>отменить</w:t>
      </w:r>
    </w:p>
    <w:p w:rsidR="00AF49E4" w:rsidRPr="009F501E" w:rsidRDefault="00AF49E4" w:rsidP="00AF49E4">
      <w:pPr>
        <w:ind w:left="360" w:firstLine="360"/>
        <w:jc w:val="both"/>
      </w:pPr>
      <w:r>
        <w:t>б)  пункт 17  отменить</w:t>
      </w:r>
    </w:p>
    <w:p w:rsidR="00AF49E4" w:rsidRPr="009F501E" w:rsidRDefault="00AF49E4" w:rsidP="00AF49E4">
      <w:pPr>
        <w:jc w:val="both"/>
      </w:pPr>
      <w:r w:rsidRPr="009F501E">
        <w:t xml:space="preserve">   </w:t>
      </w:r>
      <w:r>
        <w:t xml:space="preserve">        </w:t>
      </w:r>
      <w:r w:rsidRPr="009F501E">
        <w:t>2. В течени</w:t>
      </w:r>
      <w:r>
        <w:t>е</w:t>
      </w:r>
      <w:r w:rsidRPr="009F501E">
        <w:t xml:space="preserve"> пяти дней с момента принятия  направить настоящее решение в Межрайонную инспекцию  ФНС России № 16 по Иркутской области</w:t>
      </w:r>
      <w:r>
        <w:t>.</w:t>
      </w:r>
      <w:r w:rsidRPr="009F501E">
        <w:t xml:space="preserve"> </w:t>
      </w:r>
    </w:p>
    <w:p w:rsidR="00AF49E4" w:rsidRPr="009F501E" w:rsidRDefault="00AF49E4" w:rsidP="00AF49E4">
      <w:pPr>
        <w:jc w:val="both"/>
      </w:pPr>
      <w:r w:rsidRPr="009F501E">
        <w:t xml:space="preserve">  </w:t>
      </w:r>
      <w:r>
        <w:t xml:space="preserve">         </w:t>
      </w:r>
      <w:r w:rsidRPr="009F501E">
        <w:t>3.Опубликовать настоящее решение   в  газете «</w:t>
      </w:r>
      <w:proofErr w:type="spellStart"/>
      <w:r>
        <w:t>Капсальский</w:t>
      </w:r>
      <w:proofErr w:type="spellEnd"/>
      <w:r>
        <w:t xml:space="preserve"> Вестник</w:t>
      </w:r>
      <w:r w:rsidRPr="009F501E">
        <w:t>».</w:t>
      </w:r>
    </w:p>
    <w:p w:rsidR="00AF49E4" w:rsidRPr="009F501E" w:rsidRDefault="00AF49E4" w:rsidP="00AF49E4">
      <w:pPr>
        <w:jc w:val="both"/>
      </w:pPr>
      <w:r w:rsidRPr="009F501E">
        <w:t xml:space="preserve">  </w:t>
      </w:r>
      <w:r>
        <w:t xml:space="preserve">         </w:t>
      </w:r>
      <w:r w:rsidRPr="009F501E">
        <w:t xml:space="preserve">4.Настоящее решение вступает в силу по истечении одного месяца со дня его официального опубликования. </w:t>
      </w:r>
    </w:p>
    <w:p w:rsidR="00AF49E4" w:rsidRDefault="00AF49E4" w:rsidP="00AF49E4">
      <w:pPr>
        <w:jc w:val="both"/>
      </w:pPr>
      <w:r w:rsidRPr="009F501E">
        <w:t xml:space="preserve">  </w:t>
      </w:r>
    </w:p>
    <w:p w:rsidR="00AF49E4" w:rsidRPr="009F501E" w:rsidRDefault="00AF49E4" w:rsidP="00AF49E4">
      <w:pPr>
        <w:jc w:val="both"/>
      </w:pPr>
      <w:r w:rsidRPr="009F501E">
        <w:t xml:space="preserve"> </w:t>
      </w:r>
    </w:p>
    <w:p w:rsidR="00AF49E4" w:rsidRDefault="00AF49E4" w:rsidP="00AF49E4">
      <w:r w:rsidRPr="009F501E">
        <w:t>Глава МО «</w:t>
      </w:r>
      <w:proofErr w:type="spellStart"/>
      <w:r>
        <w:t>Капсальское</w:t>
      </w:r>
      <w:proofErr w:type="spellEnd"/>
      <w:r w:rsidRPr="009F501E">
        <w:t>»</w:t>
      </w:r>
      <w:r>
        <w:t xml:space="preserve">                                                                                 </w:t>
      </w:r>
      <w:proofErr w:type="spellStart"/>
      <w:r>
        <w:t>В.И.Шадрин</w:t>
      </w:r>
      <w:proofErr w:type="spellEnd"/>
    </w:p>
    <w:p w:rsidR="00AF49E4" w:rsidRDefault="00AF49E4" w:rsidP="00AF49E4">
      <w:pPr>
        <w:tabs>
          <w:tab w:val="left" w:pos="1965"/>
        </w:tabs>
      </w:pPr>
    </w:p>
    <w:p w:rsidR="00AF49E4" w:rsidRDefault="00AF49E4" w:rsidP="00AF49E4">
      <w:pPr>
        <w:jc w:val="center"/>
        <w:outlineLvl w:val="0"/>
        <w:rPr>
          <w:b/>
          <w:sz w:val="32"/>
          <w:szCs w:val="32"/>
        </w:rPr>
      </w:pPr>
      <w:r>
        <w:rPr>
          <w:b/>
          <w:sz w:val="32"/>
          <w:szCs w:val="32"/>
        </w:rPr>
        <w:t>Российская Федерация</w:t>
      </w:r>
    </w:p>
    <w:p w:rsidR="00AF49E4" w:rsidRDefault="00AF49E4" w:rsidP="00AF49E4">
      <w:pPr>
        <w:jc w:val="center"/>
        <w:rPr>
          <w:b/>
          <w:sz w:val="32"/>
          <w:szCs w:val="32"/>
        </w:rPr>
      </w:pPr>
      <w:r>
        <w:rPr>
          <w:b/>
          <w:sz w:val="32"/>
          <w:szCs w:val="32"/>
        </w:rPr>
        <w:t>Иркутская область</w:t>
      </w:r>
    </w:p>
    <w:p w:rsidR="00AF49E4" w:rsidRDefault="00AF49E4" w:rsidP="00AF49E4">
      <w:pPr>
        <w:jc w:val="center"/>
        <w:rPr>
          <w:sz w:val="32"/>
          <w:szCs w:val="32"/>
        </w:rPr>
      </w:pPr>
      <w:proofErr w:type="spellStart"/>
      <w:r>
        <w:rPr>
          <w:sz w:val="32"/>
          <w:szCs w:val="32"/>
        </w:rPr>
        <w:lastRenderedPageBreak/>
        <w:t>Эхирит-Булагатский</w:t>
      </w:r>
      <w:proofErr w:type="spellEnd"/>
      <w:r>
        <w:rPr>
          <w:sz w:val="32"/>
          <w:szCs w:val="32"/>
        </w:rPr>
        <w:t xml:space="preserve"> муниципальный район</w:t>
      </w:r>
    </w:p>
    <w:p w:rsidR="00AF49E4" w:rsidRDefault="00AF49E4" w:rsidP="00AF49E4">
      <w:pPr>
        <w:jc w:val="center"/>
        <w:rPr>
          <w:b/>
          <w:sz w:val="28"/>
          <w:szCs w:val="28"/>
        </w:rPr>
      </w:pPr>
      <w:r>
        <w:rPr>
          <w:b/>
          <w:sz w:val="28"/>
          <w:szCs w:val="28"/>
        </w:rPr>
        <w:t>Муниципальное образование   «</w:t>
      </w:r>
      <w:proofErr w:type="spellStart"/>
      <w:r>
        <w:rPr>
          <w:b/>
          <w:sz w:val="28"/>
          <w:szCs w:val="28"/>
        </w:rPr>
        <w:t>Капсальское</w:t>
      </w:r>
      <w:proofErr w:type="spellEnd"/>
      <w:r>
        <w:rPr>
          <w:b/>
          <w:sz w:val="28"/>
          <w:szCs w:val="28"/>
        </w:rPr>
        <w:t>»</w:t>
      </w:r>
    </w:p>
    <w:p w:rsidR="00AF49E4" w:rsidRDefault="00AF49E4" w:rsidP="00AF49E4">
      <w:pPr>
        <w:jc w:val="center"/>
        <w:rPr>
          <w:b/>
          <w:sz w:val="32"/>
          <w:szCs w:val="32"/>
        </w:rPr>
      </w:pPr>
      <w:r>
        <w:rPr>
          <w:b/>
          <w:sz w:val="32"/>
          <w:szCs w:val="32"/>
        </w:rPr>
        <w:t>ДУМА</w:t>
      </w:r>
    </w:p>
    <w:p w:rsidR="00AF49E4" w:rsidRDefault="00AF49E4" w:rsidP="00AF49E4">
      <w:pPr>
        <w:jc w:val="center"/>
        <w:rPr>
          <w:b/>
          <w:sz w:val="32"/>
          <w:szCs w:val="32"/>
        </w:rPr>
      </w:pPr>
      <w:r>
        <w:rPr>
          <w:b/>
          <w:sz w:val="32"/>
          <w:szCs w:val="32"/>
        </w:rPr>
        <w:t>РЕШЕНИЕ</w:t>
      </w:r>
    </w:p>
    <w:p w:rsidR="00AF49E4" w:rsidRPr="006D4359" w:rsidRDefault="00AF49E4" w:rsidP="00AF49E4">
      <w:pPr>
        <w:jc w:val="both"/>
        <w:rPr>
          <w:b/>
        </w:rPr>
      </w:pPr>
      <w:r>
        <w:rPr>
          <w:b/>
          <w:sz w:val="32"/>
          <w:szCs w:val="32"/>
        </w:rPr>
        <w:t xml:space="preserve">                                                      </w:t>
      </w:r>
    </w:p>
    <w:p w:rsidR="00AF49E4" w:rsidRDefault="00AF49E4" w:rsidP="00AF49E4">
      <w:pPr>
        <w:jc w:val="both"/>
        <w:rPr>
          <w:sz w:val="28"/>
          <w:szCs w:val="28"/>
        </w:rPr>
      </w:pPr>
    </w:p>
    <w:p w:rsidR="00AF49E4" w:rsidRDefault="00AF49E4" w:rsidP="00AF49E4">
      <w:pPr>
        <w:jc w:val="both"/>
      </w:pPr>
      <w:r>
        <w:t xml:space="preserve">   От 10 июня   2017 г.  № </w:t>
      </w:r>
      <w:r>
        <w:tab/>
        <w:t>10</w:t>
      </w:r>
      <w:r>
        <w:tab/>
      </w:r>
      <w:r>
        <w:tab/>
      </w:r>
      <w:r>
        <w:tab/>
      </w:r>
      <w:r>
        <w:tab/>
        <w:t xml:space="preserve">                         с. </w:t>
      </w:r>
      <w:proofErr w:type="spellStart"/>
      <w:r>
        <w:t>Капсал</w:t>
      </w:r>
      <w:proofErr w:type="spellEnd"/>
    </w:p>
    <w:p w:rsidR="00AF49E4" w:rsidRDefault="00AF49E4" w:rsidP="00AF49E4">
      <w:pPr>
        <w:jc w:val="both"/>
      </w:pPr>
    </w:p>
    <w:p w:rsidR="00AF49E4" w:rsidRDefault="00AF49E4" w:rsidP="00AF49E4">
      <w:pPr>
        <w:jc w:val="both"/>
        <w:rPr>
          <w:sz w:val="20"/>
          <w:szCs w:val="20"/>
        </w:rPr>
      </w:pPr>
      <w:r>
        <w:rPr>
          <w:sz w:val="20"/>
          <w:szCs w:val="20"/>
        </w:rPr>
        <w:t>«Об утверждении норматива формирования</w:t>
      </w:r>
    </w:p>
    <w:p w:rsidR="00AF49E4" w:rsidRDefault="00AF49E4" w:rsidP="00AF49E4">
      <w:pPr>
        <w:jc w:val="both"/>
        <w:rPr>
          <w:sz w:val="20"/>
          <w:szCs w:val="20"/>
        </w:rPr>
      </w:pPr>
      <w:r>
        <w:rPr>
          <w:sz w:val="20"/>
          <w:szCs w:val="20"/>
        </w:rPr>
        <w:t>оплаты труда Главы  МО «</w:t>
      </w:r>
      <w:proofErr w:type="spellStart"/>
      <w:r>
        <w:rPr>
          <w:sz w:val="20"/>
          <w:szCs w:val="20"/>
        </w:rPr>
        <w:t>Капсальское</w:t>
      </w:r>
      <w:proofErr w:type="spellEnd"/>
      <w:r>
        <w:rPr>
          <w:sz w:val="20"/>
          <w:szCs w:val="20"/>
        </w:rPr>
        <w:t>»»</w:t>
      </w:r>
    </w:p>
    <w:p w:rsidR="00AF49E4" w:rsidRDefault="00AF49E4" w:rsidP="00AF49E4">
      <w:pPr>
        <w:jc w:val="both"/>
        <w:rPr>
          <w:sz w:val="20"/>
          <w:szCs w:val="20"/>
        </w:rPr>
      </w:pPr>
    </w:p>
    <w:p w:rsidR="00AF49E4" w:rsidRPr="003516AD" w:rsidRDefault="00AF49E4" w:rsidP="00AF49E4">
      <w:pPr>
        <w:jc w:val="both"/>
        <w:rPr>
          <w:sz w:val="20"/>
          <w:szCs w:val="20"/>
        </w:rPr>
      </w:pPr>
    </w:p>
    <w:p w:rsidR="00AF49E4" w:rsidRDefault="00AF49E4" w:rsidP="00AF49E4">
      <w:r>
        <w:t xml:space="preserve">     </w:t>
      </w:r>
      <w:proofErr w:type="gramStart"/>
      <w:r>
        <w:t>Руководствуясь  ст. 53 ФЗ № 131-ФЗ «Об общих принципах организации местного самоуправления в Российской Федерации» от 6.10. 2003 г., п. 2 ст.136 Бюджетного кодекса РФ, статьей 4 и 8 Закона Иркутской области от 17.12.2008 г. № 122 –ОЗ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27.11.2014 г. № 599-пп «Об установлении</w:t>
      </w:r>
      <w:proofErr w:type="gramEnd"/>
      <w: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Указа Губернатора Иркутской области   от 17.05.2012 г. №-112 </w:t>
      </w:r>
      <w:proofErr w:type="spellStart"/>
      <w:r>
        <w:t>уг</w:t>
      </w:r>
      <w:proofErr w:type="spellEnd"/>
      <w:r>
        <w:t xml:space="preserve"> «О повышении окладов месячного денежного содержания государственных гражданских служащих Иркутской области», 32,49,53 Устава МО «</w:t>
      </w:r>
      <w:proofErr w:type="spellStart"/>
      <w:r>
        <w:t>Капсальское</w:t>
      </w:r>
      <w:proofErr w:type="spellEnd"/>
      <w:r>
        <w:t>»</w:t>
      </w:r>
    </w:p>
    <w:p w:rsidR="00AF49E4" w:rsidRDefault="00AF49E4" w:rsidP="00AF49E4">
      <w:pPr>
        <w:jc w:val="both"/>
      </w:pPr>
      <w:r>
        <w:t>Дума МО «</w:t>
      </w:r>
      <w:proofErr w:type="spellStart"/>
      <w:r>
        <w:t>Капсальское</w:t>
      </w:r>
      <w:proofErr w:type="spellEnd"/>
      <w:r>
        <w:t>»  решила:</w:t>
      </w:r>
    </w:p>
    <w:p w:rsidR="00AF49E4" w:rsidRDefault="00AF49E4" w:rsidP="00AF49E4">
      <w:pPr>
        <w:jc w:val="both"/>
      </w:pPr>
      <w:r>
        <w:t xml:space="preserve">    1. Утвердить норматив формирования расходов на оплату труда Главы муниципального образования «</w:t>
      </w:r>
      <w:proofErr w:type="spellStart"/>
      <w:r>
        <w:t>Капсальское</w:t>
      </w:r>
      <w:proofErr w:type="spellEnd"/>
      <w:r>
        <w:t>»  в размере 33784,35 рублей (приложение № 1)</w:t>
      </w:r>
    </w:p>
    <w:p w:rsidR="00AF49E4" w:rsidRPr="00B9655A" w:rsidRDefault="00AF49E4" w:rsidP="00AF49E4">
      <w:pPr>
        <w:jc w:val="both"/>
      </w:pPr>
      <w:r>
        <w:t xml:space="preserve">   3. Настоящее решение вступает в силу со дня официального опубликования и распространяется на правоотношения, возникшие с 01.05.2017 г.</w:t>
      </w:r>
    </w:p>
    <w:p w:rsidR="00AF49E4" w:rsidRDefault="00AF49E4" w:rsidP="00AF49E4">
      <w:pPr>
        <w:jc w:val="both"/>
      </w:pPr>
      <w:r>
        <w:t xml:space="preserve">    4. Опубликовать настоящее решение в газете «</w:t>
      </w:r>
      <w:proofErr w:type="spellStart"/>
      <w:r>
        <w:t>Капсальский</w:t>
      </w:r>
      <w:proofErr w:type="spellEnd"/>
      <w:r>
        <w:t xml:space="preserve"> вестник».</w:t>
      </w:r>
    </w:p>
    <w:p w:rsidR="00AF49E4" w:rsidRDefault="00AF49E4" w:rsidP="00AF49E4">
      <w:pPr>
        <w:jc w:val="both"/>
      </w:pPr>
      <w:r>
        <w:t xml:space="preserve">    5. Со дня вступления в силу настоящего решения Думы признать утратившим силу решение Думы муниципального образования «</w:t>
      </w:r>
      <w:proofErr w:type="spellStart"/>
      <w:r>
        <w:t>Капсальское</w:t>
      </w:r>
      <w:proofErr w:type="spellEnd"/>
      <w:r>
        <w:t xml:space="preserve">» № 9 от 01.07.2015 г. «О порядке </w:t>
      </w:r>
      <w:proofErr w:type="gramStart"/>
      <w:r>
        <w:t>формирования фонда оплаты труда главы</w:t>
      </w:r>
      <w:proofErr w:type="gramEnd"/>
      <w:r>
        <w:t xml:space="preserve"> МО «</w:t>
      </w:r>
      <w:proofErr w:type="spellStart"/>
      <w:r>
        <w:t>Капсальское</w:t>
      </w:r>
      <w:proofErr w:type="spellEnd"/>
      <w:r>
        <w:t>».</w:t>
      </w:r>
    </w:p>
    <w:p w:rsidR="00AF49E4" w:rsidRDefault="00AF49E4" w:rsidP="00AF49E4">
      <w:pPr>
        <w:jc w:val="both"/>
      </w:pPr>
      <w:r>
        <w:t>Глава МО «</w:t>
      </w:r>
      <w:proofErr w:type="spellStart"/>
      <w:r>
        <w:t>Капсальское</w:t>
      </w:r>
      <w:proofErr w:type="spellEnd"/>
      <w:r>
        <w:t xml:space="preserve">»                                                           </w:t>
      </w:r>
      <w:proofErr w:type="spellStart"/>
      <w:r>
        <w:t>В.И.Шадрин</w:t>
      </w:r>
      <w:proofErr w:type="spellEnd"/>
      <w:r>
        <w:t xml:space="preserve">                   </w:t>
      </w:r>
    </w:p>
    <w:p w:rsidR="00AF49E4" w:rsidRDefault="00AF49E4" w:rsidP="00AF49E4">
      <w:pPr>
        <w:jc w:val="right"/>
        <w:outlineLvl w:val="0"/>
      </w:pPr>
      <w:r>
        <w:t>Приложение № 1</w:t>
      </w:r>
    </w:p>
    <w:p w:rsidR="00AF49E4" w:rsidRDefault="00AF49E4" w:rsidP="00AF49E4">
      <w:pPr>
        <w:jc w:val="right"/>
        <w:outlineLvl w:val="0"/>
      </w:pPr>
      <w:proofErr w:type="gramStart"/>
      <w:r>
        <w:t>Утвержден</w:t>
      </w:r>
      <w:proofErr w:type="gramEnd"/>
      <w:r>
        <w:t xml:space="preserve"> Решением</w:t>
      </w:r>
    </w:p>
    <w:p w:rsidR="00AF49E4" w:rsidRDefault="00AF49E4" w:rsidP="00AF49E4">
      <w:pPr>
        <w:jc w:val="right"/>
      </w:pPr>
      <w:r>
        <w:t>Думы МО «</w:t>
      </w:r>
      <w:proofErr w:type="spellStart"/>
      <w:r>
        <w:t>Капсальское</w:t>
      </w:r>
      <w:proofErr w:type="spellEnd"/>
      <w:r>
        <w:t>»</w:t>
      </w:r>
    </w:p>
    <w:p w:rsidR="00AF49E4" w:rsidRDefault="00AF49E4" w:rsidP="00AF49E4">
      <w:pPr>
        <w:jc w:val="right"/>
      </w:pPr>
      <w:r>
        <w:t>От 10.06.2017 г. №10</w:t>
      </w:r>
    </w:p>
    <w:p w:rsidR="00AF49E4" w:rsidRDefault="00AF49E4" w:rsidP="00AF49E4">
      <w:pPr>
        <w:jc w:val="right"/>
      </w:pPr>
    </w:p>
    <w:p w:rsidR="00AF49E4" w:rsidRDefault="00AF49E4" w:rsidP="00AF49E4">
      <w:pPr>
        <w:jc w:val="right"/>
      </w:pPr>
    </w:p>
    <w:p w:rsidR="00AF49E4" w:rsidRDefault="00AF49E4" w:rsidP="00AF49E4">
      <w:pPr>
        <w:jc w:val="right"/>
      </w:pPr>
    </w:p>
    <w:p w:rsidR="00AF49E4" w:rsidRDefault="00AF49E4" w:rsidP="00AF49E4">
      <w:pPr>
        <w:jc w:val="center"/>
        <w:outlineLvl w:val="0"/>
      </w:pPr>
      <w:r>
        <w:t>Порядок</w:t>
      </w:r>
    </w:p>
    <w:p w:rsidR="00AF49E4" w:rsidRDefault="00AF49E4" w:rsidP="00AF49E4">
      <w:pPr>
        <w:jc w:val="center"/>
      </w:pPr>
      <w:r>
        <w:t>формирования фонда оплаты труда</w:t>
      </w:r>
    </w:p>
    <w:p w:rsidR="00AF49E4" w:rsidRDefault="00AF49E4" w:rsidP="00AF49E4">
      <w:pPr>
        <w:jc w:val="center"/>
      </w:pPr>
      <w:r>
        <w:t xml:space="preserve">выборного должностного лица – Главы </w:t>
      </w:r>
    </w:p>
    <w:p w:rsidR="00AF49E4" w:rsidRDefault="00AF49E4" w:rsidP="00AF49E4">
      <w:pPr>
        <w:jc w:val="center"/>
      </w:pPr>
      <w:r>
        <w:t>муниципального образования «</w:t>
      </w:r>
      <w:proofErr w:type="spellStart"/>
      <w:r>
        <w:t>Капсальское</w:t>
      </w:r>
      <w:proofErr w:type="spellEnd"/>
      <w:r>
        <w:t>»</w:t>
      </w:r>
    </w:p>
    <w:p w:rsidR="00AF49E4" w:rsidRDefault="00AF49E4" w:rsidP="00AF49E4">
      <w:pPr>
        <w:jc w:val="center"/>
      </w:pPr>
    </w:p>
    <w:p w:rsidR="00AF49E4" w:rsidRDefault="00AF49E4" w:rsidP="00AF49E4">
      <w:pPr>
        <w:jc w:val="center"/>
      </w:pPr>
    </w:p>
    <w:p w:rsidR="00AF49E4" w:rsidRDefault="00AF49E4" w:rsidP="00AF49E4">
      <w:pPr>
        <w:jc w:val="both"/>
      </w:pPr>
      <w:r>
        <w:t xml:space="preserve">1. </w:t>
      </w:r>
      <w:proofErr w:type="gramStart"/>
      <w:r>
        <w:t xml:space="preserve">Настоящий Порядок разработан в соответствии с ФЗ № 131-ФЗ «Об общих принципах организации местного самоуправления в Российской Федерации» от 6.10. 2003 г., п. 2 ст.136 Бюджетного кодекса РФ, статьей 4 и 8 Закона Иркутской области от 17.12.2008 г. № 122 –ОЗ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w:t>
      </w:r>
      <w:r>
        <w:lastRenderedPageBreak/>
        <w:t>области от 27.11.2014 г</w:t>
      </w:r>
      <w:proofErr w:type="gramEnd"/>
      <w:r>
        <w:t>.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AF49E4" w:rsidRDefault="00AF49E4" w:rsidP="00AF49E4">
      <w:pPr>
        <w:jc w:val="both"/>
      </w:pPr>
      <w:r>
        <w:t>2. Оплата труда Главы МО «</w:t>
      </w:r>
      <w:proofErr w:type="spellStart"/>
      <w:r>
        <w:t>Капсальское</w:t>
      </w:r>
      <w:proofErr w:type="spellEnd"/>
      <w:r>
        <w:t>» включает в себя</w:t>
      </w:r>
      <w:proofErr w:type="gramStart"/>
      <w:r>
        <w:t xml:space="preserve"> :</w:t>
      </w:r>
      <w:proofErr w:type="gramEnd"/>
    </w:p>
    <w:p w:rsidR="00AF49E4" w:rsidRDefault="00AF49E4" w:rsidP="00AF49E4">
      <w:pPr>
        <w:jc w:val="both"/>
      </w:pPr>
      <w:r>
        <w:t xml:space="preserve">   -  месячный должностной оклад в размере 5555 рублей;</w:t>
      </w:r>
    </w:p>
    <w:p w:rsidR="00AF49E4" w:rsidRPr="00BD757A" w:rsidRDefault="00AF49E4" w:rsidP="00AF49E4">
      <w:r>
        <w:t xml:space="preserve">   -  н</w:t>
      </w:r>
      <w:r w:rsidRPr="00BD757A">
        <w:t>адбавка за выслугу лет в размере 30 %;</w:t>
      </w:r>
    </w:p>
    <w:p w:rsidR="00AF49E4" w:rsidRPr="00BD757A" w:rsidRDefault="00AF49E4" w:rsidP="00AF49E4">
      <w:r>
        <w:t xml:space="preserve">   -  </w:t>
      </w:r>
      <w:r w:rsidRPr="00BD757A">
        <w:t>единовременная выплата к отпуску в расчете на месяц в размере 12 %;</w:t>
      </w:r>
    </w:p>
    <w:p w:rsidR="00AF49E4" w:rsidRDefault="00AF49E4" w:rsidP="00AF49E4">
      <w:pPr>
        <w:jc w:val="both"/>
      </w:pPr>
      <w:r>
        <w:t xml:space="preserve">   -  ежемесячное денежное поощрение в размере 169,9% от должностного оклада.</w:t>
      </w:r>
    </w:p>
    <w:p w:rsidR="00AF49E4" w:rsidRDefault="00AF49E4" w:rsidP="00AF49E4">
      <w:pPr>
        <w:jc w:val="both"/>
      </w:pPr>
      <w:r>
        <w:t>3. Фонд оплаты труда Главы МО «</w:t>
      </w:r>
      <w:proofErr w:type="spellStart"/>
      <w:r>
        <w:t>Капсальское</w:t>
      </w:r>
      <w:proofErr w:type="spellEnd"/>
      <w:r>
        <w:t>»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AF49E4" w:rsidRDefault="00AF49E4" w:rsidP="00AF49E4">
      <w:pPr>
        <w:jc w:val="both"/>
      </w:pPr>
    </w:p>
    <w:p w:rsidR="00AF49E4" w:rsidRDefault="00AF49E4" w:rsidP="00AF49E4">
      <w:pPr>
        <w:rPr>
          <w:sz w:val="28"/>
          <w:szCs w:val="28"/>
        </w:rPr>
      </w:pPr>
    </w:p>
    <w:p w:rsidR="00AF49E4" w:rsidRDefault="00AF49E4" w:rsidP="00AF49E4">
      <w:pPr>
        <w:jc w:val="center"/>
        <w:rPr>
          <w:sz w:val="28"/>
          <w:szCs w:val="28"/>
        </w:rPr>
      </w:pPr>
      <w:r>
        <w:rPr>
          <w:sz w:val="28"/>
          <w:szCs w:val="28"/>
        </w:rPr>
        <w:t>ПОЯСНИТЕЛЬНАЯ ЗАПИСКА</w:t>
      </w:r>
    </w:p>
    <w:p w:rsidR="00AF49E4" w:rsidRDefault="00AF49E4" w:rsidP="00AF49E4">
      <w:pPr>
        <w:jc w:val="center"/>
        <w:rPr>
          <w:sz w:val="28"/>
          <w:szCs w:val="28"/>
        </w:rPr>
      </w:pPr>
      <w:r>
        <w:rPr>
          <w:sz w:val="28"/>
          <w:szCs w:val="28"/>
        </w:rPr>
        <w:t>к  проекту решения Думы МО «</w:t>
      </w:r>
      <w:proofErr w:type="spellStart"/>
      <w:r>
        <w:rPr>
          <w:sz w:val="28"/>
          <w:szCs w:val="28"/>
        </w:rPr>
        <w:t>Капсальское</w:t>
      </w:r>
      <w:proofErr w:type="spellEnd"/>
      <w:r>
        <w:rPr>
          <w:sz w:val="28"/>
          <w:szCs w:val="28"/>
        </w:rPr>
        <w:t>»</w:t>
      </w:r>
    </w:p>
    <w:p w:rsidR="00AF49E4" w:rsidRDefault="00AF49E4" w:rsidP="00AF49E4">
      <w:pPr>
        <w:jc w:val="center"/>
        <w:rPr>
          <w:sz w:val="28"/>
          <w:szCs w:val="28"/>
        </w:rPr>
      </w:pPr>
      <w:r>
        <w:rPr>
          <w:sz w:val="28"/>
          <w:szCs w:val="28"/>
        </w:rPr>
        <w:t xml:space="preserve">«Об утверждении </w:t>
      </w:r>
      <w:proofErr w:type="gramStart"/>
      <w:r>
        <w:rPr>
          <w:sz w:val="28"/>
          <w:szCs w:val="28"/>
        </w:rPr>
        <w:t>норматива формирования оплаты труда Главы администрации</w:t>
      </w:r>
      <w:proofErr w:type="gramEnd"/>
      <w:r>
        <w:rPr>
          <w:sz w:val="28"/>
          <w:szCs w:val="28"/>
        </w:rPr>
        <w:t xml:space="preserve"> МО «</w:t>
      </w:r>
      <w:proofErr w:type="spellStart"/>
      <w:r>
        <w:rPr>
          <w:sz w:val="28"/>
          <w:szCs w:val="28"/>
        </w:rPr>
        <w:t>Капсальское</w:t>
      </w:r>
      <w:proofErr w:type="spellEnd"/>
      <w:r>
        <w:rPr>
          <w:sz w:val="28"/>
          <w:szCs w:val="28"/>
        </w:rPr>
        <w:t>»»»</w:t>
      </w:r>
    </w:p>
    <w:p w:rsidR="00AF49E4" w:rsidRDefault="00AF49E4" w:rsidP="00AF49E4">
      <w:pPr>
        <w:jc w:val="center"/>
        <w:rPr>
          <w:sz w:val="28"/>
          <w:szCs w:val="28"/>
        </w:rPr>
      </w:pPr>
    </w:p>
    <w:p w:rsidR="00AF49E4" w:rsidRDefault="00AF49E4" w:rsidP="00AF49E4">
      <w:pPr>
        <w:rPr>
          <w:sz w:val="28"/>
          <w:szCs w:val="28"/>
        </w:rPr>
      </w:pPr>
    </w:p>
    <w:p w:rsidR="00AF49E4" w:rsidRDefault="00AF49E4" w:rsidP="00AF49E4">
      <w:pPr>
        <w:rPr>
          <w:sz w:val="28"/>
          <w:szCs w:val="28"/>
        </w:rPr>
      </w:pPr>
      <w:r>
        <w:rPr>
          <w:sz w:val="28"/>
          <w:szCs w:val="28"/>
        </w:rPr>
        <w:t xml:space="preserve">Изменение </w:t>
      </w:r>
      <w:proofErr w:type="gramStart"/>
      <w:r>
        <w:rPr>
          <w:sz w:val="28"/>
          <w:szCs w:val="28"/>
        </w:rPr>
        <w:t>норматива формирования оплаты труда Главы</w:t>
      </w:r>
      <w:proofErr w:type="gramEnd"/>
      <w:r>
        <w:rPr>
          <w:sz w:val="28"/>
          <w:szCs w:val="28"/>
        </w:rPr>
        <w:t xml:space="preserve"> МО «</w:t>
      </w:r>
      <w:proofErr w:type="spellStart"/>
      <w:r>
        <w:rPr>
          <w:sz w:val="28"/>
          <w:szCs w:val="28"/>
        </w:rPr>
        <w:t>Капсальское</w:t>
      </w:r>
      <w:proofErr w:type="spellEnd"/>
      <w:r>
        <w:rPr>
          <w:sz w:val="28"/>
          <w:szCs w:val="28"/>
        </w:rPr>
        <w:t>» производится на основании письма Комитета по финансам МО «</w:t>
      </w:r>
      <w:proofErr w:type="spellStart"/>
      <w:r>
        <w:rPr>
          <w:sz w:val="28"/>
          <w:szCs w:val="28"/>
        </w:rPr>
        <w:t>Эхирит-Булагатский</w:t>
      </w:r>
      <w:proofErr w:type="spellEnd"/>
      <w:r>
        <w:rPr>
          <w:sz w:val="28"/>
          <w:szCs w:val="28"/>
        </w:rPr>
        <w:t xml:space="preserve"> район».</w:t>
      </w:r>
      <w:r w:rsidRPr="00D803E3">
        <w:rPr>
          <w:sz w:val="28"/>
          <w:szCs w:val="28"/>
        </w:rPr>
        <w:t xml:space="preserve"> </w:t>
      </w:r>
      <w:r>
        <w:rPr>
          <w:sz w:val="28"/>
          <w:szCs w:val="28"/>
        </w:rPr>
        <w:t xml:space="preserve">Копия письма прилагается Расчет норматива формирования  расходов </w:t>
      </w:r>
      <w:proofErr w:type="gramStart"/>
      <w:r>
        <w:rPr>
          <w:sz w:val="28"/>
          <w:szCs w:val="28"/>
        </w:rPr>
        <w:t>на оплату труда главам составлен министерством по труду Иркутской области без доплаты за работу со сведениями</w:t>
      </w:r>
      <w:proofErr w:type="gramEnd"/>
      <w:r>
        <w:rPr>
          <w:sz w:val="28"/>
          <w:szCs w:val="28"/>
        </w:rPr>
        <w:t xml:space="preserve">, содержащими государственную тайну. </w:t>
      </w:r>
    </w:p>
    <w:p w:rsidR="00AF49E4" w:rsidRDefault="00AF49E4" w:rsidP="00AF49E4">
      <w:pPr>
        <w:rPr>
          <w:sz w:val="28"/>
          <w:szCs w:val="28"/>
        </w:rPr>
      </w:pPr>
      <w:r>
        <w:rPr>
          <w:sz w:val="28"/>
          <w:szCs w:val="28"/>
        </w:rPr>
        <w:t xml:space="preserve"> Самостоятельный расчет</w:t>
      </w:r>
      <w:r w:rsidRPr="00D803E3">
        <w:rPr>
          <w:sz w:val="28"/>
          <w:szCs w:val="28"/>
        </w:rPr>
        <w:t xml:space="preserve"> </w:t>
      </w:r>
      <w:r>
        <w:rPr>
          <w:sz w:val="28"/>
          <w:szCs w:val="28"/>
        </w:rPr>
        <w:t>норматива формирования  расходов на оплату труда главы не представляется возможным, так как нет данных об общей численности населения по соответствующей группе поселений.</w:t>
      </w:r>
    </w:p>
    <w:p w:rsidR="00AF49E4" w:rsidRDefault="00AF49E4" w:rsidP="00AF49E4">
      <w:pPr>
        <w:rPr>
          <w:sz w:val="28"/>
          <w:szCs w:val="28"/>
        </w:rPr>
      </w:pPr>
    </w:p>
    <w:p w:rsidR="00AF49E4" w:rsidRDefault="00AF49E4" w:rsidP="00AF49E4">
      <w:pPr>
        <w:rPr>
          <w:sz w:val="28"/>
          <w:szCs w:val="28"/>
        </w:rPr>
      </w:pPr>
    </w:p>
    <w:p w:rsidR="00AF49E4" w:rsidRDefault="00AF49E4" w:rsidP="00AF49E4">
      <w:pPr>
        <w:rPr>
          <w:sz w:val="28"/>
          <w:szCs w:val="28"/>
        </w:rPr>
      </w:pPr>
      <w:r>
        <w:rPr>
          <w:sz w:val="28"/>
          <w:szCs w:val="28"/>
        </w:rPr>
        <w:t xml:space="preserve">Начальник </w:t>
      </w:r>
      <w:proofErr w:type="gramStart"/>
      <w:r>
        <w:rPr>
          <w:sz w:val="28"/>
          <w:szCs w:val="28"/>
        </w:rPr>
        <w:t>финансового</w:t>
      </w:r>
      <w:proofErr w:type="gramEnd"/>
    </w:p>
    <w:p w:rsidR="00AF49E4" w:rsidRDefault="00AF49E4" w:rsidP="00AF49E4">
      <w:r>
        <w:rPr>
          <w:sz w:val="28"/>
          <w:szCs w:val="28"/>
        </w:rPr>
        <w:t xml:space="preserve">отдела                                                                                         </w:t>
      </w:r>
      <w:proofErr w:type="spellStart"/>
      <w:r>
        <w:rPr>
          <w:sz w:val="28"/>
          <w:szCs w:val="28"/>
        </w:rPr>
        <w:t>С.П.Бунаева</w:t>
      </w:r>
      <w:proofErr w:type="spellEnd"/>
      <w:r>
        <w:rPr>
          <w:sz w:val="28"/>
          <w:szCs w:val="28"/>
        </w:rPr>
        <w:t xml:space="preserve">                                                                               </w:t>
      </w:r>
    </w:p>
    <w:p w:rsidR="00AF49E4" w:rsidRDefault="00AF49E4" w:rsidP="00AF49E4"/>
    <w:p w:rsidR="00AF49E4" w:rsidRDefault="00AF49E4" w:rsidP="00AF49E4"/>
    <w:p w:rsidR="00AF49E4" w:rsidRDefault="00AF49E4" w:rsidP="00AF49E4"/>
    <w:p w:rsidR="00AF49E4" w:rsidRDefault="00AF49E4" w:rsidP="00AF49E4">
      <w:pPr>
        <w:pStyle w:val="1"/>
        <w:rPr>
          <w:b/>
          <w:sz w:val="24"/>
        </w:rPr>
      </w:pPr>
      <w:r>
        <w:rPr>
          <w:b/>
          <w:sz w:val="24"/>
        </w:rPr>
        <w:t>РОССИЙСКАЯ ФЕДЕРАЦИЯ</w:t>
      </w:r>
    </w:p>
    <w:p w:rsidR="00AF49E4" w:rsidRDefault="00AF49E4" w:rsidP="00AF49E4">
      <w:pPr>
        <w:pStyle w:val="1"/>
        <w:rPr>
          <w:b/>
          <w:sz w:val="24"/>
        </w:rPr>
      </w:pPr>
      <w:r>
        <w:rPr>
          <w:b/>
          <w:sz w:val="24"/>
        </w:rPr>
        <w:t>ИРКУТСКАЯ ОБЛАСТЬ</w:t>
      </w:r>
    </w:p>
    <w:p w:rsidR="00AF49E4" w:rsidRDefault="00AF49E4" w:rsidP="00AF49E4">
      <w:pPr>
        <w:pStyle w:val="1"/>
        <w:rPr>
          <w:b/>
          <w:sz w:val="24"/>
        </w:rPr>
      </w:pPr>
      <w:r>
        <w:rPr>
          <w:b/>
          <w:sz w:val="24"/>
        </w:rPr>
        <w:t>Усть-Ордынский Бурятский  округ</w:t>
      </w:r>
    </w:p>
    <w:p w:rsidR="00AF49E4" w:rsidRDefault="00AF49E4" w:rsidP="00AF49E4">
      <w:pPr>
        <w:jc w:val="center"/>
        <w:rPr>
          <w:b/>
        </w:rPr>
      </w:pPr>
      <w:r>
        <w:rPr>
          <w:b/>
        </w:rPr>
        <w:t>Муниципальное образование «</w:t>
      </w:r>
      <w:proofErr w:type="spellStart"/>
      <w:r>
        <w:rPr>
          <w:b/>
        </w:rPr>
        <w:t>Капсальское</w:t>
      </w:r>
      <w:proofErr w:type="spellEnd"/>
      <w:r>
        <w:rPr>
          <w:b/>
        </w:rPr>
        <w:t>»</w:t>
      </w:r>
    </w:p>
    <w:p w:rsidR="00AF49E4" w:rsidRDefault="00AF49E4" w:rsidP="00AF49E4">
      <w:pPr>
        <w:jc w:val="center"/>
        <w:rPr>
          <w:b/>
        </w:rPr>
      </w:pPr>
      <w:r>
        <w:rPr>
          <w:b/>
        </w:rPr>
        <w:t>ДУМА</w:t>
      </w:r>
    </w:p>
    <w:p w:rsidR="00AF49E4" w:rsidRDefault="00AF49E4" w:rsidP="00AF49E4">
      <w:pPr>
        <w:jc w:val="center"/>
        <w:rPr>
          <w:b/>
        </w:rPr>
      </w:pPr>
    </w:p>
    <w:p w:rsidR="00AF49E4" w:rsidRDefault="00AF49E4" w:rsidP="00AF49E4">
      <w:pPr>
        <w:jc w:val="center"/>
        <w:rPr>
          <w:b/>
        </w:rPr>
      </w:pPr>
    </w:p>
    <w:p w:rsidR="00AF49E4" w:rsidRDefault="00AF49E4" w:rsidP="00AF49E4">
      <w:pPr>
        <w:jc w:val="center"/>
        <w:rPr>
          <w:b/>
        </w:rPr>
      </w:pPr>
      <w:r>
        <w:rPr>
          <w:b/>
        </w:rPr>
        <w:t>Решение</w:t>
      </w:r>
    </w:p>
    <w:p w:rsidR="00AF49E4" w:rsidRDefault="00AF49E4" w:rsidP="00AF49E4">
      <w:pPr>
        <w:jc w:val="both"/>
        <w:rPr>
          <w:color w:val="000000"/>
        </w:rPr>
      </w:pPr>
    </w:p>
    <w:p w:rsidR="00AF49E4" w:rsidRDefault="00AF49E4" w:rsidP="00AF49E4">
      <w:pPr>
        <w:jc w:val="both"/>
        <w:rPr>
          <w:color w:val="000000"/>
        </w:rPr>
      </w:pPr>
    </w:p>
    <w:p w:rsidR="00AF49E4" w:rsidRDefault="00AF49E4" w:rsidP="00AF49E4">
      <w:pPr>
        <w:rPr>
          <w:color w:val="000000"/>
        </w:rPr>
      </w:pPr>
      <w:r>
        <w:rPr>
          <w:color w:val="000000"/>
        </w:rPr>
        <w:t xml:space="preserve">От « 30» июня  2017 года  № 8                                                                              с. </w:t>
      </w:r>
      <w:proofErr w:type="spellStart"/>
      <w:r>
        <w:rPr>
          <w:color w:val="000000"/>
        </w:rPr>
        <w:t>Капсал</w:t>
      </w:r>
      <w:proofErr w:type="spellEnd"/>
    </w:p>
    <w:p w:rsidR="00AF49E4" w:rsidRDefault="00AF49E4" w:rsidP="00AF49E4">
      <w:pPr>
        <w:rPr>
          <w:color w:val="000000"/>
        </w:rPr>
      </w:pPr>
    </w:p>
    <w:p w:rsidR="00AF49E4" w:rsidRDefault="00AF49E4" w:rsidP="00AF49E4">
      <w:pPr>
        <w:rPr>
          <w:color w:val="000000"/>
        </w:rPr>
      </w:pPr>
      <w:r w:rsidRPr="002B746F">
        <w:rPr>
          <w:color w:val="000000"/>
        </w:rPr>
        <w:t xml:space="preserve">О  </w:t>
      </w:r>
      <w:r>
        <w:rPr>
          <w:color w:val="000000"/>
        </w:rPr>
        <w:t>внесении изменений в решение Думы от 27.12.2016 г. № 23</w:t>
      </w:r>
    </w:p>
    <w:p w:rsidR="00AF49E4" w:rsidRDefault="00AF49E4" w:rsidP="00AF49E4">
      <w:pPr>
        <w:rPr>
          <w:color w:val="000000"/>
        </w:rPr>
      </w:pPr>
      <w:r>
        <w:rPr>
          <w:color w:val="000000"/>
        </w:rPr>
        <w:lastRenderedPageBreak/>
        <w:t xml:space="preserve"> « О </w:t>
      </w:r>
      <w:r w:rsidRPr="002B746F">
        <w:rPr>
          <w:color w:val="000000"/>
        </w:rPr>
        <w:t>бюджет</w:t>
      </w:r>
      <w:r>
        <w:rPr>
          <w:color w:val="000000"/>
        </w:rPr>
        <w:t>е</w:t>
      </w:r>
      <w:r w:rsidRPr="002B746F">
        <w:rPr>
          <w:color w:val="000000"/>
        </w:rPr>
        <w:t xml:space="preserve"> муниципального образования</w:t>
      </w:r>
      <w:r>
        <w:rPr>
          <w:color w:val="000000"/>
        </w:rPr>
        <w:t xml:space="preserve"> </w:t>
      </w:r>
      <w:r w:rsidRPr="002B746F">
        <w:rPr>
          <w:color w:val="000000"/>
        </w:rPr>
        <w:t>«</w:t>
      </w:r>
      <w:proofErr w:type="spellStart"/>
      <w:r w:rsidRPr="002B746F">
        <w:rPr>
          <w:color w:val="000000"/>
        </w:rPr>
        <w:t>Капсальское</w:t>
      </w:r>
      <w:proofErr w:type="spellEnd"/>
      <w:r w:rsidRPr="002B746F">
        <w:rPr>
          <w:color w:val="000000"/>
        </w:rPr>
        <w:t>»</w:t>
      </w:r>
    </w:p>
    <w:p w:rsidR="00AF49E4" w:rsidRDefault="00AF49E4" w:rsidP="00AF49E4">
      <w:pPr>
        <w:rPr>
          <w:color w:val="000000"/>
        </w:rPr>
      </w:pPr>
      <w:r>
        <w:rPr>
          <w:color w:val="000000"/>
        </w:rPr>
        <w:t xml:space="preserve"> на 2017 год и плановый период 2018-2019 годы</w:t>
      </w:r>
      <w:r w:rsidRPr="002B746F">
        <w:rPr>
          <w:color w:val="000000"/>
        </w:rPr>
        <w:t>»</w:t>
      </w:r>
    </w:p>
    <w:p w:rsidR="00AF49E4" w:rsidRDefault="00AF49E4" w:rsidP="00AF49E4">
      <w:pPr>
        <w:rPr>
          <w:color w:val="000000"/>
        </w:rPr>
      </w:pPr>
      <w:r w:rsidRPr="002B746F">
        <w:rPr>
          <w:color w:val="000000"/>
        </w:rPr>
        <w:t xml:space="preserve">  </w:t>
      </w:r>
    </w:p>
    <w:p w:rsidR="00AF49E4" w:rsidRPr="00330954" w:rsidRDefault="00AF49E4" w:rsidP="00AF49E4">
      <w:pPr>
        <w:rPr>
          <w:color w:val="000000"/>
        </w:rPr>
      </w:pPr>
      <w:r>
        <w:rPr>
          <w:color w:val="000000"/>
        </w:rPr>
        <w:tab/>
        <w:t xml:space="preserve">В соответствии со ст.15 </w:t>
      </w:r>
      <w:r w:rsidRPr="00330954">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w:t>
      </w:r>
      <w:r>
        <w:t>едерации» руководствуясь п.3, ст. 66</w:t>
      </w:r>
      <w:r w:rsidRPr="00330954">
        <w:t xml:space="preserve"> Устава муниципальног</w:t>
      </w:r>
      <w:r>
        <w:t>о образования «</w:t>
      </w:r>
      <w:proofErr w:type="spellStart"/>
      <w:r>
        <w:t>Капсальское</w:t>
      </w:r>
      <w:proofErr w:type="spellEnd"/>
      <w:r>
        <w:t>»</w:t>
      </w:r>
      <w:proofErr w:type="gramStart"/>
      <w:r>
        <w:t xml:space="preserve"> </w:t>
      </w:r>
      <w:r w:rsidRPr="00330954">
        <w:rPr>
          <w:color w:val="000000"/>
        </w:rPr>
        <w:t>,</w:t>
      </w:r>
      <w:proofErr w:type="gramEnd"/>
      <w:r w:rsidRPr="00330954">
        <w:rPr>
          <w:color w:val="000000"/>
        </w:rPr>
        <w:t xml:space="preserve">   </w:t>
      </w:r>
      <w:r>
        <w:rPr>
          <w:color w:val="000000"/>
        </w:rPr>
        <w:t>с учетом изменений, внесенных решением Думы от 31.03.2017 г.  № 2,</w:t>
      </w:r>
      <w:r w:rsidRPr="003B4CBA">
        <w:rPr>
          <w:color w:val="000000"/>
        </w:rPr>
        <w:t xml:space="preserve"> </w:t>
      </w:r>
      <w:r>
        <w:rPr>
          <w:color w:val="000000"/>
        </w:rPr>
        <w:t xml:space="preserve">от 31.05.2017 №7  </w:t>
      </w:r>
      <w:r w:rsidRPr="00330954">
        <w:rPr>
          <w:color w:val="000000"/>
        </w:rPr>
        <w:t>Дума</w:t>
      </w:r>
      <w:r>
        <w:rPr>
          <w:color w:val="000000"/>
        </w:rPr>
        <w:t xml:space="preserve">, </w:t>
      </w:r>
    </w:p>
    <w:p w:rsidR="00AF49E4" w:rsidRDefault="00AF49E4" w:rsidP="00AF49E4">
      <w:pPr>
        <w:rPr>
          <w:color w:val="000000"/>
        </w:rPr>
      </w:pPr>
      <w:r>
        <w:rPr>
          <w:color w:val="000000"/>
        </w:rPr>
        <w:tab/>
      </w:r>
    </w:p>
    <w:p w:rsidR="00AF49E4" w:rsidRDefault="00AF49E4" w:rsidP="00AF49E4">
      <w:pPr>
        <w:jc w:val="center"/>
        <w:rPr>
          <w:color w:val="000000"/>
        </w:rPr>
      </w:pPr>
    </w:p>
    <w:p w:rsidR="00AF49E4" w:rsidRDefault="00AF49E4" w:rsidP="00AF49E4">
      <w:pPr>
        <w:jc w:val="center"/>
        <w:rPr>
          <w:color w:val="000000"/>
        </w:rPr>
      </w:pPr>
      <w:r>
        <w:rPr>
          <w:color w:val="000000"/>
        </w:rPr>
        <w:t>РЕШИЛА:</w:t>
      </w:r>
    </w:p>
    <w:p w:rsidR="00AF49E4" w:rsidRDefault="00AF49E4" w:rsidP="00AF49E4">
      <w:pPr>
        <w:jc w:val="both"/>
        <w:rPr>
          <w:color w:val="000000"/>
        </w:rPr>
      </w:pPr>
    </w:p>
    <w:p w:rsidR="00AF49E4" w:rsidRDefault="00AF49E4" w:rsidP="00AF49E4">
      <w:pPr>
        <w:numPr>
          <w:ilvl w:val="0"/>
          <w:numId w:val="1"/>
        </w:numPr>
        <w:jc w:val="both"/>
        <w:rPr>
          <w:color w:val="000000"/>
        </w:rPr>
      </w:pPr>
      <w:r>
        <w:rPr>
          <w:color w:val="000000"/>
        </w:rPr>
        <w:t>Внести следующие изменения в бюджет муниципального образования «</w:t>
      </w:r>
      <w:proofErr w:type="spellStart"/>
      <w:r>
        <w:rPr>
          <w:color w:val="000000"/>
        </w:rPr>
        <w:t>Капсальское</w:t>
      </w:r>
      <w:proofErr w:type="spellEnd"/>
      <w:r>
        <w:rPr>
          <w:color w:val="000000"/>
        </w:rPr>
        <w:t>»   на 2017 год:</w:t>
      </w:r>
    </w:p>
    <w:p w:rsidR="00AF49E4" w:rsidRDefault="00AF49E4" w:rsidP="00AF49E4">
      <w:pPr>
        <w:ind w:left="840"/>
        <w:jc w:val="both"/>
        <w:rPr>
          <w:color w:val="000000"/>
        </w:rPr>
      </w:pPr>
      <w:r>
        <w:rPr>
          <w:color w:val="000000"/>
        </w:rPr>
        <w:t>Увеличить бюджет по доходам в сумме   141900 рублей, том числе безвозмездные поступления -141900 рублей;</w:t>
      </w:r>
    </w:p>
    <w:p w:rsidR="00AF49E4" w:rsidRDefault="00AF49E4" w:rsidP="00AF49E4">
      <w:pPr>
        <w:ind w:firstLine="708"/>
        <w:jc w:val="both"/>
        <w:rPr>
          <w:color w:val="000000"/>
        </w:rPr>
      </w:pPr>
      <w:r>
        <w:rPr>
          <w:color w:val="000000"/>
        </w:rPr>
        <w:t xml:space="preserve">  Увеличить бюджет по расходам  в сумме   141900 рублей.</w:t>
      </w:r>
    </w:p>
    <w:p w:rsidR="00AF49E4" w:rsidRDefault="00AF49E4" w:rsidP="00AF49E4">
      <w:pPr>
        <w:jc w:val="both"/>
        <w:rPr>
          <w:color w:val="000000"/>
        </w:rPr>
      </w:pPr>
      <w:r>
        <w:rPr>
          <w:color w:val="000000"/>
        </w:rPr>
        <w:t xml:space="preserve">          Направить на покрытие дефицита местного бюджета на 2017 год  поступления из  источников финансирования дефицита  согласно приложению 1 к настоящему решению.</w:t>
      </w:r>
    </w:p>
    <w:p w:rsidR="00AF49E4" w:rsidRDefault="00AF49E4" w:rsidP="00AF49E4">
      <w:pPr>
        <w:jc w:val="both"/>
        <w:rPr>
          <w:color w:val="000000"/>
        </w:rPr>
      </w:pPr>
      <w:r>
        <w:rPr>
          <w:b/>
          <w:color w:val="000000"/>
        </w:rPr>
        <w:t xml:space="preserve">        2.  </w:t>
      </w:r>
      <w:r>
        <w:rPr>
          <w:color w:val="000000"/>
        </w:rPr>
        <w:t xml:space="preserve">Утвердить прогнозируемые доходы  бюджета </w:t>
      </w:r>
      <w:r>
        <w:t>на 2017 год</w:t>
      </w:r>
      <w:r w:rsidRPr="009E60EF">
        <w:rPr>
          <w:color w:val="000000"/>
        </w:rPr>
        <w:t xml:space="preserve"> </w:t>
      </w:r>
      <w:r>
        <w:rPr>
          <w:color w:val="000000"/>
        </w:rPr>
        <w:t>и плановый период 2018-2019 годы</w:t>
      </w:r>
      <w:r>
        <w:t xml:space="preserve"> </w:t>
      </w:r>
      <w:r>
        <w:rPr>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AF49E4" w:rsidRDefault="00AF49E4" w:rsidP="00AF49E4">
      <w:pPr>
        <w:jc w:val="both"/>
        <w:rPr>
          <w:color w:val="000000"/>
        </w:rPr>
      </w:pPr>
      <w:r>
        <w:rPr>
          <w:b/>
          <w:color w:val="000000"/>
        </w:rPr>
        <w:t xml:space="preserve">        3. </w:t>
      </w:r>
      <w:r>
        <w:rPr>
          <w:color w:val="000000"/>
        </w:rPr>
        <w:t xml:space="preserve">Утвердить распределение расходов муниципального образования </w:t>
      </w:r>
      <w:r>
        <w:t>на 2017 год</w:t>
      </w:r>
      <w:r w:rsidRPr="009E60EF">
        <w:rPr>
          <w:color w:val="000000"/>
        </w:rPr>
        <w:t xml:space="preserve"> </w:t>
      </w:r>
      <w:r>
        <w:rPr>
          <w:color w:val="000000"/>
        </w:rPr>
        <w:t>и плановый период 2018-2019 годы</w:t>
      </w:r>
      <w:r>
        <w:t xml:space="preserve"> </w:t>
      </w:r>
      <w:r>
        <w:rPr>
          <w:color w:val="000000"/>
        </w:rPr>
        <w:t xml:space="preserve">по разделам, подразделам, целевым статьям расходов, видам </w:t>
      </w:r>
      <w:proofErr w:type="gramStart"/>
      <w:r>
        <w:rPr>
          <w:color w:val="000000"/>
        </w:rPr>
        <w:t>расходов  ведомственной классификации расходов бюджетов Российской федерации</w:t>
      </w:r>
      <w:proofErr w:type="gramEnd"/>
      <w:r>
        <w:rPr>
          <w:color w:val="000000"/>
        </w:rPr>
        <w:t xml:space="preserve">  согласно приложению 3 к настоящему Решению.</w:t>
      </w:r>
    </w:p>
    <w:p w:rsidR="00AF49E4" w:rsidRDefault="00AF49E4" w:rsidP="00AF49E4">
      <w:pPr>
        <w:jc w:val="both"/>
        <w:rPr>
          <w:color w:val="000000"/>
        </w:rPr>
      </w:pPr>
      <w:r>
        <w:rPr>
          <w:b/>
          <w:color w:val="000000"/>
        </w:rPr>
        <w:t xml:space="preserve">       4. </w:t>
      </w:r>
      <w:r>
        <w:rPr>
          <w:color w:val="000000"/>
        </w:rPr>
        <w:t>Приложения к настоящему решению являются его неотъемлемой частью.</w:t>
      </w:r>
    </w:p>
    <w:p w:rsidR="00AF49E4" w:rsidRDefault="00AF49E4" w:rsidP="00AF49E4">
      <w:pPr>
        <w:pStyle w:val="31"/>
        <w:ind w:left="0"/>
        <w:jc w:val="both"/>
        <w:rPr>
          <w:bCs/>
          <w:color w:val="000000"/>
          <w:sz w:val="24"/>
          <w:szCs w:val="24"/>
        </w:rPr>
      </w:pPr>
      <w:r>
        <w:rPr>
          <w:b/>
          <w:color w:val="000000"/>
          <w:sz w:val="24"/>
          <w:szCs w:val="24"/>
        </w:rPr>
        <w:t xml:space="preserve">       5. </w:t>
      </w:r>
      <w:r>
        <w:rPr>
          <w:color w:val="000000"/>
          <w:sz w:val="24"/>
          <w:szCs w:val="24"/>
        </w:rPr>
        <w:t xml:space="preserve">Настоящее Решение вступает в силу со </w:t>
      </w:r>
      <w:r w:rsidRPr="002B746F">
        <w:rPr>
          <w:color w:val="000000"/>
          <w:sz w:val="24"/>
          <w:szCs w:val="24"/>
        </w:rPr>
        <w:t xml:space="preserve">дня его официального опубликования </w:t>
      </w:r>
      <w:r w:rsidRPr="002B746F">
        <w:rPr>
          <w:bCs/>
          <w:color w:val="000000"/>
          <w:sz w:val="24"/>
          <w:szCs w:val="24"/>
        </w:rPr>
        <w:t>в Вестнике МО «</w:t>
      </w:r>
      <w:proofErr w:type="spellStart"/>
      <w:r w:rsidRPr="002B746F">
        <w:rPr>
          <w:bCs/>
          <w:color w:val="000000"/>
          <w:sz w:val="24"/>
          <w:szCs w:val="24"/>
        </w:rPr>
        <w:t>Капсальское</w:t>
      </w:r>
      <w:proofErr w:type="spellEnd"/>
      <w:proofErr w:type="gramStart"/>
      <w:r w:rsidRPr="002B746F">
        <w:rPr>
          <w:bCs/>
          <w:color w:val="000000"/>
          <w:sz w:val="24"/>
          <w:szCs w:val="24"/>
        </w:rPr>
        <w:t>»</w:t>
      </w:r>
      <w:r>
        <w:rPr>
          <w:color w:val="000000"/>
          <w:sz w:val="24"/>
          <w:szCs w:val="24"/>
        </w:rPr>
        <w:t>.</w:t>
      </w:r>
      <w:proofErr w:type="gramEnd"/>
    </w:p>
    <w:p w:rsidR="00AF49E4" w:rsidRPr="00AF49E4" w:rsidRDefault="00AF49E4" w:rsidP="00AF49E4">
      <w:pPr>
        <w:pStyle w:val="31"/>
        <w:ind w:left="0"/>
        <w:jc w:val="both"/>
        <w:rPr>
          <w:bCs/>
          <w:color w:val="000000"/>
          <w:sz w:val="24"/>
          <w:szCs w:val="24"/>
        </w:rPr>
      </w:pPr>
      <w:r>
        <w:rPr>
          <w:bCs/>
          <w:color w:val="000000"/>
          <w:sz w:val="24"/>
          <w:szCs w:val="24"/>
        </w:rPr>
        <w:t>.</w:t>
      </w:r>
    </w:p>
    <w:p w:rsidR="00AF49E4" w:rsidRDefault="00AF49E4" w:rsidP="00AF49E4">
      <w:pPr>
        <w:rPr>
          <w:color w:val="000000"/>
        </w:rPr>
      </w:pPr>
    </w:p>
    <w:p w:rsidR="00AF49E4" w:rsidRDefault="00AF49E4" w:rsidP="00AF49E4">
      <w:pPr>
        <w:rPr>
          <w:color w:val="000000"/>
        </w:rPr>
      </w:pPr>
      <w:r>
        <w:rPr>
          <w:color w:val="000000"/>
        </w:rPr>
        <w:t xml:space="preserve">  Глава муниципального образования                                                                    </w:t>
      </w:r>
      <w:proofErr w:type="spellStart"/>
      <w:r>
        <w:rPr>
          <w:color w:val="000000"/>
        </w:rPr>
        <w:t>В.И.Шадрин</w:t>
      </w:r>
      <w:proofErr w:type="spellEnd"/>
      <w:r>
        <w:rPr>
          <w:color w:val="000000"/>
        </w:rPr>
        <w:t xml:space="preserve">        </w:t>
      </w:r>
    </w:p>
    <w:p w:rsidR="00AF49E4" w:rsidRDefault="00AF49E4" w:rsidP="00AF49E4"/>
    <w:p w:rsidR="00AF49E4" w:rsidRDefault="00AF49E4" w:rsidP="00AF49E4"/>
    <w:p w:rsidR="00AF49E4" w:rsidRPr="00710F36" w:rsidRDefault="00AF49E4" w:rsidP="00AF49E4">
      <w:pPr>
        <w:jc w:val="center"/>
        <w:rPr>
          <w:b/>
          <w:sz w:val="20"/>
          <w:szCs w:val="20"/>
        </w:rPr>
      </w:pPr>
      <w:r w:rsidRPr="00710F36">
        <w:rPr>
          <w:b/>
          <w:sz w:val="20"/>
          <w:szCs w:val="20"/>
        </w:rPr>
        <w:t>Пояснительная  записка</w:t>
      </w:r>
    </w:p>
    <w:p w:rsidR="00AF49E4" w:rsidRPr="00710F36" w:rsidRDefault="00AF49E4" w:rsidP="00AF49E4">
      <w:pPr>
        <w:jc w:val="center"/>
        <w:rPr>
          <w:b/>
          <w:sz w:val="20"/>
          <w:szCs w:val="20"/>
        </w:rPr>
      </w:pPr>
      <w:r w:rsidRPr="00710F36">
        <w:rPr>
          <w:b/>
          <w:sz w:val="20"/>
          <w:szCs w:val="20"/>
        </w:rPr>
        <w:t>к  решени</w:t>
      </w:r>
      <w:r>
        <w:rPr>
          <w:b/>
          <w:sz w:val="20"/>
          <w:szCs w:val="20"/>
        </w:rPr>
        <w:t>ю</w:t>
      </w:r>
      <w:r w:rsidRPr="00710F36">
        <w:rPr>
          <w:b/>
          <w:sz w:val="20"/>
          <w:szCs w:val="20"/>
        </w:rPr>
        <w:t xml:space="preserve"> Думы муниципального образования «</w:t>
      </w:r>
      <w:proofErr w:type="spellStart"/>
      <w:r w:rsidRPr="00710F36">
        <w:rPr>
          <w:b/>
          <w:sz w:val="20"/>
          <w:szCs w:val="20"/>
        </w:rPr>
        <w:t>Капсальское</w:t>
      </w:r>
      <w:proofErr w:type="spellEnd"/>
      <w:r w:rsidRPr="00710F36">
        <w:rPr>
          <w:b/>
          <w:sz w:val="20"/>
          <w:szCs w:val="20"/>
        </w:rPr>
        <w:t>»</w:t>
      </w:r>
    </w:p>
    <w:p w:rsidR="00AF49E4" w:rsidRPr="006C038D" w:rsidRDefault="00AF49E4" w:rsidP="00AF49E4">
      <w:pPr>
        <w:jc w:val="center"/>
        <w:rPr>
          <w:b/>
          <w:sz w:val="20"/>
          <w:szCs w:val="20"/>
        </w:rPr>
      </w:pPr>
      <w:r w:rsidRPr="00710F36">
        <w:rPr>
          <w:b/>
          <w:sz w:val="20"/>
          <w:szCs w:val="20"/>
        </w:rPr>
        <w:t>«О</w:t>
      </w:r>
      <w:r>
        <w:rPr>
          <w:b/>
          <w:sz w:val="20"/>
          <w:szCs w:val="20"/>
        </w:rPr>
        <w:t xml:space="preserve"> внесении изменений в</w:t>
      </w:r>
      <w:r w:rsidRPr="00710F36">
        <w:rPr>
          <w:b/>
          <w:sz w:val="20"/>
          <w:szCs w:val="20"/>
        </w:rPr>
        <w:t xml:space="preserve"> бюджет МО «</w:t>
      </w:r>
      <w:proofErr w:type="spellStart"/>
      <w:r w:rsidRPr="00710F36">
        <w:rPr>
          <w:b/>
          <w:sz w:val="20"/>
          <w:szCs w:val="20"/>
        </w:rPr>
        <w:t>Капсальское</w:t>
      </w:r>
      <w:proofErr w:type="spellEnd"/>
      <w:r w:rsidRPr="00710F36">
        <w:rPr>
          <w:b/>
          <w:sz w:val="20"/>
          <w:szCs w:val="20"/>
        </w:rPr>
        <w:t>» на 201</w:t>
      </w:r>
      <w:r>
        <w:rPr>
          <w:b/>
          <w:sz w:val="20"/>
          <w:szCs w:val="20"/>
        </w:rPr>
        <w:t>7</w:t>
      </w:r>
      <w:r w:rsidRPr="00710F36">
        <w:rPr>
          <w:b/>
          <w:sz w:val="20"/>
          <w:szCs w:val="20"/>
        </w:rPr>
        <w:t xml:space="preserve"> год и плановый период 201</w:t>
      </w:r>
      <w:r>
        <w:rPr>
          <w:b/>
          <w:sz w:val="20"/>
          <w:szCs w:val="20"/>
        </w:rPr>
        <w:t>8</w:t>
      </w:r>
      <w:r w:rsidRPr="00710F36">
        <w:rPr>
          <w:b/>
          <w:sz w:val="20"/>
          <w:szCs w:val="20"/>
        </w:rPr>
        <w:t>-201</w:t>
      </w:r>
      <w:r>
        <w:rPr>
          <w:b/>
          <w:sz w:val="20"/>
          <w:szCs w:val="20"/>
        </w:rPr>
        <w:t>9</w:t>
      </w:r>
      <w:r w:rsidRPr="00710F36">
        <w:rPr>
          <w:b/>
          <w:sz w:val="20"/>
          <w:szCs w:val="20"/>
        </w:rPr>
        <w:t xml:space="preserve"> годы»</w:t>
      </w:r>
    </w:p>
    <w:p w:rsidR="00AF49E4" w:rsidRDefault="00AF49E4" w:rsidP="00AF49E4">
      <w:pPr>
        <w:jc w:val="center"/>
        <w:rPr>
          <w:b/>
          <w:sz w:val="20"/>
          <w:szCs w:val="20"/>
        </w:rPr>
      </w:pPr>
      <w:r>
        <w:rPr>
          <w:b/>
          <w:sz w:val="20"/>
          <w:szCs w:val="20"/>
        </w:rPr>
        <w:t>От «__» ______ 2017 года</w:t>
      </w:r>
      <w:r w:rsidRPr="0040753E">
        <w:rPr>
          <w:b/>
          <w:sz w:val="20"/>
          <w:szCs w:val="20"/>
        </w:rPr>
        <w:t xml:space="preserve"> </w:t>
      </w:r>
      <w:r>
        <w:rPr>
          <w:b/>
          <w:sz w:val="20"/>
          <w:szCs w:val="20"/>
        </w:rPr>
        <w:t>№ ____</w:t>
      </w:r>
    </w:p>
    <w:p w:rsidR="00AF49E4" w:rsidRDefault="00AF49E4" w:rsidP="00AF49E4">
      <w:pPr>
        <w:rPr>
          <w:b/>
          <w:sz w:val="20"/>
          <w:szCs w:val="20"/>
        </w:rPr>
      </w:pPr>
    </w:p>
    <w:p w:rsidR="00AF49E4" w:rsidRDefault="00AF49E4" w:rsidP="00AF49E4">
      <w:pPr>
        <w:rPr>
          <w:b/>
          <w:sz w:val="20"/>
          <w:szCs w:val="20"/>
        </w:rPr>
      </w:pPr>
    </w:p>
    <w:p w:rsidR="00AF49E4" w:rsidRDefault="00AF49E4" w:rsidP="00AF49E4">
      <w:pPr>
        <w:rPr>
          <w:b/>
          <w:sz w:val="20"/>
          <w:szCs w:val="20"/>
        </w:rPr>
      </w:pPr>
    </w:p>
    <w:p w:rsidR="00AF49E4" w:rsidRDefault="00AF49E4" w:rsidP="00AF49E4">
      <w:pPr>
        <w:rPr>
          <w:sz w:val="20"/>
          <w:szCs w:val="20"/>
        </w:rPr>
      </w:pPr>
      <w:r>
        <w:rPr>
          <w:b/>
          <w:sz w:val="20"/>
          <w:szCs w:val="20"/>
        </w:rPr>
        <w:tab/>
      </w:r>
      <w:r w:rsidRPr="00247638">
        <w:rPr>
          <w:sz w:val="20"/>
          <w:szCs w:val="20"/>
        </w:rPr>
        <w:t>В связи с</w:t>
      </w:r>
      <w:r>
        <w:rPr>
          <w:sz w:val="20"/>
          <w:szCs w:val="20"/>
        </w:rPr>
        <w:t xml:space="preserve">  увеличением плана поступлений  субсидии на реализацию мероприятий перечня проектов народных инициатив  из областного бюджета  на 2017 год в сумме 141900 рублей,  а также в связи с производственной необходимостью произведены следующие изменения в ранее утвержденные бюджетные ассигнования </w:t>
      </w:r>
      <w:proofErr w:type="gramStart"/>
      <w:r>
        <w:rPr>
          <w:sz w:val="20"/>
          <w:szCs w:val="20"/>
        </w:rPr>
        <w:t>по</w:t>
      </w:r>
      <w:proofErr w:type="gramEnd"/>
      <w:r>
        <w:rPr>
          <w:sz w:val="20"/>
          <w:szCs w:val="20"/>
        </w:rPr>
        <w:t xml:space="preserve"> следующим КБК:</w:t>
      </w:r>
    </w:p>
    <w:p w:rsidR="00AF49E4" w:rsidRDefault="00AF49E4" w:rsidP="00AF49E4">
      <w:pPr>
        <w:rPr>
          <w:sz w:val="20"/>
          <w:szCs w:val="20"/>
        </w:rPr>
      </w:pPr>
      <w:r>
        <w:rPr>
          <w:sz w:val="20"/>
          <w:szCs w:val="20"/>
        </w:rPr>
        <w:t>Увеличены расходы по КБК:</w:t>
      </w:r>
      <w:r w:rsidRPr="00972CEE">
        <w:rPr>
          <w:sz w:val="20"/>
          <w:szCs w:val="20"/>
        </w:rPr>
        <w:t xml:space="preserve"> </w:t>
      </w:r>
    </w:p>
    <w:p w:rsidR="00AF49E4" w:rsidRDefault="00AF49E4" w:rsidP="00AF49E4">
      <w:pPr>
        <w:rPr>
          <w:sz w:val="20"/>
          <w:szCs w:val="20"/>
        </w:rPr>
      </w:pPr>
      <w:r w:rsidRPr="009D284F">
        <w:rPr>
          <w:sz w:val="20"/>
          <w:szCs w:val="20"/>
        </w:rPr>
        <w:t>0340503914</w:t>
      </w:r>
      <w:r>
        <w:rPr>
          <w:bCs/>
          <w:sz w:val="20"/>
          <w:szCs w:val="20"/>
        </w:rPr>
        <w:t>04</w:t>
      </w:r>
      <w:r w:rsidRPr="009D284F">
        <w:rPr>
          <w:bCs/>
          <w:sz w:val="20"/>
          <w:szCs w:val="20"/>
        </w:rPr>
        <w:t>90190</w:t>
      </w:r>
      <w:r w:rsidRPr="009D284F">
        <w:rPr>
          <w:sz w:val="20"/>
          <w:szCs w:val="20"/>
        </w:rPr>
        <w:t>244</w:t>
      </w:r>
      <w:r>
        <w:rPr>
          <w:sz w:val="20"/>
          <w:szCs w:val="20"/>
        </w:rPr>
        <w:t xml:space="preserve"> на    141900 рублей                               </w:t>
      </w:r>
    </w:p>
    <w:p w:rsidR="00AF49E4" w:rsidRDefault="00AF49E4" w:rsidP="00AF49E4">
      <w:pPr>
        <w:rPr>
          <w:sz w:val="20"/>
          <w:szCs w:val="20"/>
        </w:rPr>
      </w:pPr>
      <w:r w:rsidRPr="009D284F">
        <w:rPr>
          <w:sz w:val="20"/>
          <w:szCs w:val="20"/>
        </w:rPr>
        <w:t>0340503</w:t>
      </w:r>
      <w:r>
        <w:rPr>
          <w:sz w:val="20"/>
          <w:szCs w:val="20"/>
        </w:rPr>
        <w:t>9140690210</w:t>
      </w:r>
      <w:r w:rsidRPr="009D284F">
        <w:rPr>
          <w:sz w:val="20"/>
          <w:szCs w:val="20"/>
        </w:rPr>
        <w:t>244</w:t>
      </w:r>
      <w:r>
        <w:rPr>
          <w:sz w:val="20"/>
          <w:szCs w:val="20"/>
        </w:rPr>
        <w:t xml:space="preserve"> на        7468 рублей </w:t>
      </w:r>
    </w:p>
    <w:p w:rsidR="00AF49E4" w:rsidRDefault="00AF49E4" w:rsidP="00AF49E4">
      <w:pPr>
        <w:rPr>
          <w:sz w:val="20"/>
          <w:szCs w:val="20"/>
        </w:rPr>
      </w:pPr>
      <w:r>
        <w:rPr>
          <w:sz w:val="20"/>
          <w:szCs w:val="20"/>
        </w:rPr>
        <w:t xml:space="preserve">03508019171090320853 на             50 рублей     </w:t>
      </w:r>
    </w:p>
    <w:p w:rsidR="00AF49E4" w:rsidRDefault="00AF49E4" w:rsidP="00AF49E4">
      <w:pPr>
        <w:rPr>
          <w:sz w:val="20"/>
          <w:szCs w:val="20"/>
        </w:rPr>
      </w:pPr>
    </w:p>
    <w:p w:rsidR="00AF49E4" w:rsidRDefault="00AF49E4" w:rsidP="00AF49E4">
      <w:pPr>
        <w:rPr>
          <w:sz w:val="20"/>
          <w:szCs w:val="20"/>
        </w:rPr>
      </w:pPr>
      <w:r>
        <w:rPr>
          <w:sz w:val="20"/>
          <w:szCs w:val="20"/>
        </w:rPr>
        <w:t xml:space="preserve">Итого:                                     149418 рублей                                 </w:t>
      </w:r>
    </w:p>
    <w:p w:rsidR="00AF49E4" w:rsidRDefault="00AF49E4" w:rsidP="00AF49E4">
      <w:pPr>
        <w:rPr>
          <w:sz w:val="20"/>
          <w:szCs w:val="20"/>
        </w:rPr>
      </w:pPr>
    </w:p>
    <w:p w:rsidR="00AF49E4" w:rsidRDefault="00AF49E4" w:rsidP="00AF49E4">
      <w:pPr>
        <w:rPr>
          <w:sz w:val="20"/>
          <w:szCs w:val="20"/>
        </w:rPr>
      </w:pPr>
    </w:p>
    <w:p w:rsidR="00AF49E4" w:rsidRDefault="00AF49E4" w:rsidP="00AF49E4">
      <w:pPr>
        <w:rPr>
          <w:sz w:val="20"/>
          <w:szCs w:val="20"/>
        </w:rPr>
      </w:pPr>
      <w:r>
        <w:rPr>
          <w:sz w:val="20"/>
          <w:szCs w:val="20"/>
        </w:rPr>
        <w:t>Уменьшены расходы по КБК:</w:t>
      </w:r>
      <w:r w:rsidRPr="00972CEE">
        <w:rPr>
          <w:sz w:val="20"/>
          <w:szCs w:val="20"/>
        </w:rPr>
        <w:t xml:space="preserve"> </w:t>
      </w:r>
    </w:p>
    <w:p w:rsidR="00AF49E4" w:rsidRDefault="00AF49E4" w:rsidP="00AF49E4">
      <w:pPr>
        <w:rPr>
          <w:sz w:val="20"/>
          <w:szCs w:val="20"/>
        </w:rPr>
      </w:pPr>
      <w:r>
        <w:rPr>
          <w:sz w:val="20"/>
          <w:szCs w:val="20"/>
        </w:rPr>
        <w:t xml:space="preserve">               </w:t>
      </w:r>
    </w:p>
    <w:p w:rsidR="00AF49E4" w:rsidRDefault="00AF49E4" w:rsidP="00AF49E4">
      <w:pPr>
        <w:rPr>
          <w:sz w:val="20"/>
          <w:szCs w:val="20"/>
        </w:rPr>
      </w:pPr>
      <w:r w:rsidRPr="009D284F">
        <w:rPr>
          <w:sz w:val="20"/>
          <w:szCs w:val="20"/>
        </w:rPr>
        <w:lastRenderedPageBreak/>
        <w:t>0340</w:t>
      </w:r>
      <w:r>
        <w:rPr>
          <w:sz w:val="20"/>
          <w:szCs w:val="20"/>
        </w:rPr>
        <w:t>1049111290120</w:t>
      </w:r>
      <w:r w:rsidRPr="009D284F">
        <w:rPr>
          <w:sz w:val="20"/>
          <w:szCs w:val="20"/>
        </w:rPr>
        <w:t>244</w:t>
      </w:r>
      <w:r>
        <w:rPr>
          <w:sz w:val="20"/>
          <w:szCs w:val="20"/>
        </w:rPr>
        <w:t xml:space="preserve"> на           7468 рублей                               </w:t>
      </w:r>
    </w:p>
    <w:p w:rsidR="00AF49E4" w:rsidRDefault="00AF49E4" w:rsidP="00AF49E4">
      <w:pPr>
        <w:rPr>
          <w:sz w:val="20"/>
          <w:szCs w:val="20"/>
        </w:rPr>
      </w:pPr>
      <w:r>
        <w:rPr>
          <w:sz w:val="20"/>
          <w:szCs w:val="20"/>
        </w:rPr>
        <w:t xml:space="preserve">03508019171090320244 на                50рублей   </w:t>
      </w:r>
    </w:p>
    <w:p w:rsidR="00AF49E4" w:rsidRDefault="00AF49E4" w:rsidP="00AF49E4">
      <w:pPr>
        <w:rPr>
          <w:sz w:val="20"/>
          <w:szCs w:val="20"/>
        </w:rPr>
      </w:pPr>
    </w:p>
    <w:p w:rsidR="00AF49E4" w:rsidRDefault="00AF49E4" w:rsidP="00AF49E4">
      <w:pPr>
        <w:rPr>
          <w:sz w:val="20"/>
          <w:szCs w:val="20"/>
        </w:rPr>
      </w:pPr>
      <w:r>
        <w:rPr>
          <w:sz w:val="20"/>
          <w:szCs w:val="20"/>
        </w:rPr>
        <w:t xml:space="preserve">Итого:                                            7518 рублей                                 </w:t>
      </w:r>
    </w:p>
    <w:p w:rsidR="00AF49E4" w:rsidRDefault="00AF49E4" w:rsidP="00AF49E4">
      <w:pPr>
        <w:rPr>
          <w:sz w:val="20"/>
          <w:szCs w:val="20"/>
        </w:rPr>
      </w:pPr>
    </w:p>
    <w:p w:rsidR="00AF49E4" w:rsidRDefault="00AF49E4" w:rsidP="00AF49E4">
      <w:pPr>
        <w:rPr>
          <w:sz w:val="20"/>
          <w:szCs w:val="20"/>
        </w:rPr>
      </w:pPr>
    </w:p>
    <w:p w:rsidR="00AF49E4" w:rsidRPr="00AF49E4" w:rsidRDefault="00AF49E4" w:rsidP="00AF49E4">
      <w:pPr>
        <w:ind w:left="-720" w:right="-5"/>
        <w:rPr>
          <w:sz w:val="20"/>
          <w:szCs w:val="20"/>
        </w:rPr>
      </w:pPr>
      <w:r>
        <w:rPr>
          <w:sz w:val="20"/>
          <w:szCs w:val="20"/>
        </w:rPr>
        <w:t xml:space="preserve">                 Начальник финансового отдела                                                                                         </w:t>
      </w:r>
      <w:proofErr w:type="spellStart"/>
      <w:r>
        <w:rPr>
          <w:sz w:val="20"/>
          <w:szCs w:val="20"/>
        </w:rPr>
        <w:t>С.П.Бунаев</w:t>
      </w:r>
      <w:proofErr w:type="spellEnd"/>
    </w:p>
    <w:p w:rsidR="00AF49E4" w:rsidRDefault="00AF49E4" w:rsidP="00AF49E4"/>
    <w:tbl>
      <w:tblPr>
        <w:tblW w:w="10774" w:type="dxa"/>
        <w:tblInd w:w="-885" w:type="dxa"/>
        <w:tblLayout w:type="fixed"/>
        <w:tblLook w:val="04A0" w:firstRow="1" w:lastRow="0" w:firstColumn="1" w:lastColumn="0" w:noHBand="0" w:noVBand="1"/>
      </w:tblPr>
      <w:tblGrid>
        <w:gridCol w:w="1986"/>
        <w:gridCol w:w="5953"/>
        <w:gridCol w:w="995"/>
        <w:gridCol w:w="995"/>
        <w:gridCol w:w="845"/>
      </w:tblGrid>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8788" w:type="dxa"/>
            <w:gridSpan w:val="4"/>
            <w:tcBorders>
              <w:top w:val="nil"/>
              <w:left w:val="nil"/>
              <w:bottom w:val="nil"/>
              <w:right w:val="nil"/>
            </w:tcBorders>
            <w:shd w:val="clear" w:color="auto" w:fill="auto"/>
            <w:noWrap/>
            <w:vAlign w:val="bottom"/>
            <w:hideMark/>
          </w:tcPr>
          <w:p w:rsidR="00AF49E4" w:rsidRPr="00675917" w:rsidRDefault="00AF49E4" w:rsidP="00AF49E4">
            <w:pPr>
              <w:jc w:val="right"/>
              <w:rPr>
                <w:rFonts w:asciiTheme="minorHAnsi" w:hAnsiTheme="minorHAnsi"/>
                <w:sz w:val="14"/>
                <w:szCs w:val="14"/>
              </w:rPr>
            </w:pPr>
            <w:r>
              <w:rPr>
                <w:rFonts w:ascii="Arial CYR" w:hAnsi="Arial CYR"/>
                <w:sz w:val="14"/>
                <w:szCs w:val="14"/>
              </w:rPr>
              <w:t xml:space="preserve">Приложение № </w:t>
            </w:r>
            <w:r>
              <w:rPr>
                <w:rFonts w:asciiTheme="minorHAnsi" w:hAnsiTheme="minorHAnsi"/>
                <w:sz w:val="14"/>
                <w:szCs w:val="14"/>
              </w:rPr>
              <w:t>1</w:t>
            </w:r>
          </w:p>
        </w:tc>
      </w:tr>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8788" w:type="dxa"/>
            <w:gridSpan w:val="4"/>
            <w:tcBorders>
              <w:top w:val="nil"/>
              <w:left w:val="nil"/>
              <w:bottom w:val="nil"/>
              <w:right w:val="nil"/>
            </w:tcBorders>
            <w:shd w:val="clear" w:color="auto" w:fill="auto"/>
            <w:noWrap/>
            <w:vAlign w:val="bottom"/>
            <w:hideMark/>
          </w:tcPr>
          <w:p w:rsidR="00AF49E4" w:rsidRPr="00675917" w:rsidRDefault="00AF49E4" w:rsidP="00AF49E4">
            <w:pPr>
              <w:jc w:val="right"/>
              <w:rPr>
                <w:rFonts w:ascii="Arial CYR" w:hAnsi="Arial CYR"/>
                <w:sz w:val="14"/>
                <w:szCs w:val="14"/>
              </w:rPr>
            </w:pPr>
            <w:r w:rsidRPr="00675917">
              <w:rPr>
                <w:rFonts w:ascii="Arial CYR" w:hAnsi="Arial CYR"/>
                <w:sz w:val="14"/>
                <w:szCs w:val="14"/>
              </w:rPr>
              <w:t xml:space="preserve">к решению </w:t>
            </w:r>
            <w:proofErr w:type="spellStart"/>
            <w:r w:rsidRPr="00675917">
              <w:rPr>
                <w:rFonts w:ascii="Arial CYR" w:hAnsi="Arial CYR"/>
                <w:sz w:val="14"/>
                <w:szCs w:val="14"/>
              </w:rPr>
              <w:t>Думы</w:t>
            </w:r>
            <w:proofErr w:type="gramStart"/>
            <w:r w:rsidRPr="00675917">
              <w:rPr>
                <w:rFonts w:ascii="Arial CYR" w:hAnsi="Arial CYR"/>
                <w:sz w:val="14"/>
                <w:szCs w:val="14"/>
              </w:rPr>
              <w:t>"О</w:t>
            </w:r>
            <w:proofErr w:type="spellEnd"/>
            <w:proofErr w:type="gramEnd"/>
            <w:r w:rsidRPr="00675917">
              <w:rPr>
                <w:rFonts w:ascii="Arial CYR" w:hAnsi="Arial CYR"/>
                <w:sz w:val="14"/>
                <w:szCs w:val="14"/>
              </w:rPr>
              <w:t xml:space="preserve"> внесении изменений в   бюджет</w:t>
            </w:r>
          </w:p>
        </w:tc>
      </w:tr>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8788" w:type="dxa"/>
            <w:gridSpan w:val="4"/>
            <w:tcBorders>
              <w:top w:val="nil"/>
              <w:left w:val="nil"/>
              <w:bottom w:val="nil"/>
              <w:right w:val="nil"/>
            </w:tcBorders>
            <w:shd w:val="clear" w:color="auto" w:fill="auto"/>
            <w:noWrap/>
            <w:vAlign w:val="bottom"/>
            <w:hideMark/>
          </w:tcPr>
          <w:p w:rsidR="00AF49E4" w:rsidRPr="00675917" w:rsidRDefault="00AF49E4" w:rsidP="00AF49E4">
            <w:pPr>
              <w:jc w:val="right"/>
              <w:rPr>
                <w:rFonts w:ascii="Arial CYR" w:hAnsi="Arial CYR"/>
                <w:sz w:val="14"/>
                <w:szCs w:val="14"/>
              </w:rPr>
            </w:pPr>
            <w:r w:rsidRPr="00675917">
              <w:rPr>
                <w:rFonts w:ascii="Arial CYR" w:hAnsi="Arial CYR"/>
                <w:sz w:val="14"/>
                <w:szCs w:val="14"/>
              </w:rPr>
              <w:t>муниципального образования "</w:t>
            </w:r>
            <w:proofErr w:type="spellStart"/>
            <w:r w:rsidRPr="00675917">
              <w:rPr>
                <w:rFonts w:ascii="Arial CYR" w:hAnsi="Arial CYR"/>
                <w:sz w:val="14"/>
                <w:szCs w:val="14"/>
              </w:rPr>
              <w:t>Капсальское</w:t>
            </w:r>
            <w:proofErr w:type="spellEnd"/>
            <w:r w:rsidRPr="00675917">
              <w:rPr>
                <w:rFonts w:ascii="Arial CYR" w:hAnsi="Arial CYR"/>
                <w:sz w:val="14"/>
                <w:szCs w:val="14"/>
              </w:rPr>
              <w:t>"</w:t>
            </w:r>
          </w:p>
        </w:tc>
      </w:tr>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8788" w:type="dxa"/>
            <w:gridSpan w:val="4"/>
            <w:tcBorders>
              <w:top w:val="nil"/>
              <w:left w:val="nil"/>
              <w:bottom w:val="nil"/>
              <w:right w:val="nil"/>
            </w:tcBorders>
            <w:shd w:val="clear" w:color="auto" w:fill="auto"/>
            <w:noWrap/>
            <w:vAlign w:val="bottom"/>
            <w:hideMark/>
          </w:tcPr>
          <w:p w:rsidR="00AF49E4" w:rsidRPr="00675917" w:rsidRDefault="00AF49E4" w:rsidP="00AF49E4">
            <w:pPr>
              <w:jc w:val="right"/>
              <w:rPr>
                <w:rFonts w:ascii="Arial CYR" w:hAnsi="Arial CYR"/>
                <w:sz w:val="14"/>
                <w:szCs w:val="14"/>
              </w:rPr>
            </w:pPr>
            <w:r w:rsidRPr="00675917">
              <w:rPr>
                <w:rFonts w:ascii="Arial CYR" w:hAnsi="Arial CYR"/>
                <w:sz w:val="14"/>
                <w:szCs w:val="14"/>
              </w:rPr>
              <w:t xml:space="preserve">на 2017 год и плановый период 2018-2019 годы </w:t>
            </w:r>
          </w:p>
        </w:tc>
      </w:tr>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5953"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2835" w:type="dxa"/>
            <w:gridSpan w:val="3"/>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14"/>
                <w:szCs w:val="14"/>
              </w:rPr>
            </w:pPr>
            <w:r w:rsidRPr="00675917">
              <w:rPr>
                <w:rFonts w:ascii="Arial CYR" w:hAnsi="Arial CYR"/>
                <w:sz w:val="14"/>
                <w:szCs w:val="14"/>
              </w:rPr>
              <w:t>от "__"________ 2017 г.  № ___</w:t>
            </w:r>
          </w:p>
        </w:tc>
      </w:tr>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5953"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995"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14"/>
                <w:szCs w:val="14"/>
              </w:rPr>
            </w:pPr>
          </w:p>
        </w:tc>
        <w:tc>
          <w:tcPr>
            <w:tcW w:w="995"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14"/>
                <w:szCs w:val="14"/>
              </w:rPr>
            </w:pPr>
          </w:p>
        </w:tc>
        <w:tc>
          <w:tcPr>
            <w:tcW w:w="845"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r>
      <w:tr w:rsidR="00AF49E4" w:rsidRPr="00675917" w:rsidTr="00AF49E4">
        <w:trPr>
          <w:trHeight w:val="510"/>
        </w:trPr>
        <w:tc>
          <w:tcPr>
            <w:tcW w:w="10774" w:type="dxa"/>
            <w:gridSpan w:val="5"/>
            <w:tcBorders>
              <w:top w:val="nil"/>
              <w:left w:val="nil"/>
              <w:bottom w:val="nil"/>
              <w:right w:val="nil"/>
            </w:tcBorders>
            <w:shd w:val="clear" w:color="auto" w:fill="auto"/>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 xml:space="preserve"> Доходы   бюджета муниципального образования "</w:t>
            </w:r>
            <w:proofErr w:type="spellStart"/>
            <w:r w:rsidRPr="00675917">
              <w:rPr>
                <w:rFonts w:ascii="Arial CYR" w:hAnsi="Arial CYR"/>
                <w:b/>
                <w:bCs/>
                <w:sz w:val="20"/>
                <w:szCs w:val="20"/>
              </w:rPr>
              <w:t>Капсальское</w:t>
            </w:r>
            <w:proofErr w:type="spellEnd"/>
            <w:r w:rsidRPr="00675917">
              <w:rPr>
                <w:rFonts w:ascii="Arial CYR" w:hAnsi="Arial CYR"/>
                <w:b/>
                <w:bCs/>
                <w:sz w:val="20"/>
                <w:szCs w:val="20"/>
              </w:rPr>
              <w:t xml:space="preserve">" на 2017 год и плановый период 2018-2019 годы по кодам классификации доходов  бюджетов </w:t>
            </w:r>
          </w:p>
        </w:tc>
      </w:tr>
      <w:tr w:rsidR="00AF49E4" w:rsidRPr="00675917" w:rsidTr="00AF49E4">
        <w:trPr>
          <w:trHeight w:val="255"/>
        </w:trPr>
        <w:tc>
          <w:tcPr>
            <w:tcW w:w="1986"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5953"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995" w:type="dxa"/>
            <w:tcBorders>
              <w:top w:val="nil"/>
              <w:left w:val="nil"/>
              <w:bottom w:val="nil"/>
              <w:right w:val="nil"/>
            </w:tcBorders>
            <w:shd w:val="clear" w:color="auto" w:fill="auto"/>
            <w:noWrap/>
            <w:vAlign w:val="bottom"/>
            <w:hideMark/>
          </w:tcPr>
          <w:p w:rsidR="00AF49E4" w:rsidRPr="00675917" w:rsidRDefault="00AF49E4" w:rsidP="00AF49E4">
            <w:pPr>
              <w:jc w:val="right"/>
              <w:rPr>
                <w:rFonts w:ascii="Arial CYR" w:hAnsi="Arial CYR"/>
                <w:b/>
                <w:bCs/>
                <w:sz w:val="20"/>
                <w:szCs w:val="20"/>
              </w:rPr>
            </w:pPr>
            <w:r w:rsidRPr="00675917">
              <w:rPr>
                <w:rFonts w:ascii="Arial CYR" w:hAnsi="Arial CYR"/>
                <w:b/>
                <w:bCs/>
                <w:sz w:val="20"/>
                <w:szCs w:val="20"/>
              </w:rPr>
              <w:t>руб.</w:t>
            </w:r>
          </w:p>
        </w:tc>
        <w:tc>
          <w:tcPr>
            <w:tcW w:w="995"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c>
          <w:tcPr>
            <w:tcW w:w="845" w:type="dxa"/>
            <w:tcBorders>
              <w:top w:val="nil"/>
              <w:left w:val="nil"/>
              <w:bottom w:val="nil"/>
              <w:right w:val="nil"/>
            </w:tcBorders>
            <w:shd w:val="clear" w:color="auto" w:fill="auto"/>
            <w:noWrap/>
            <w:vAlign w:val="bottom"/>
            <w:hideMark/>
          </w:tcPr>
          <w:p w:rsidR="00AF49E4" w:rsidRPr="00675917" w:rsidRDefault="00AF49E4" w:rsidP="00AF49E4">
            <w:pPr>
              <w:rPr>
                <w:rFonts w:ascii="Arial CYR" w:hAnsi="Arial CYR"/>
                <w:sz w:val="20"/>
                <w:szCs w:val="20"/>
              </w:rPr>
            </w:pPr>
          </w:p>
        </w:tc>
      </w:tr>
      <w:tr w:rsidR="00AF49E4" w:rsidRPr="00675917" w:rsidTr="00AF49E4">
        <w:trPr>
          <w:trHeight w:val="255"/>
        </w:trPr>
        <w:tc>
          <w:tcPr>
            <w:tcW w:w="1986" w:type="dxa"/>
            <w:tcBorders>
              <w:top w:val="single" w:sz="4" w:space="0" w:color="000000"/>
              <w:left w:val="single" w:sz="4" w:space="0" w:color="000000"/>
              <w:bottom w:val="nil"/>
              <w:right w:val="nil"/>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 </w:t>
            </w:r>
          </w:p>
        </w:tc>
        <w:tc>
          <w:tcPr>
            <w:tcW w:w="5953"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AF49E4" w:rsidRPr="00675917" w:rsidRDefault="00AF49E4" w:rsidP="00AF49E4">
            <w:pPr>
              <w:rPr>
                <w:rFonts w:ascii="Arial CYR" w:hAnsi="Arial CYR"/>
                <w:b/>
                <w:bCs/>
                <w:sz w:val="20"/>
                <w:szCs w:val="20"/>
              </w:rPr>
            </w:pPr>
            <w:r w:rsidRPr="00675917">
              <w:rPr>
                <w:rFonts w:ascii="Arial CYR" w:hAnsi="Arial CYR"/>
                <w:b/>
                <w:bCs/>
                <w:sz w:val="20"/>
                <w:szCs w:val="20"/>
              </w:rPr>
              <w:t xml:space="preserve">                                       Наименование </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2017</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2018</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2019</w:t>
            </w:r>
          </w:p>
        </w:tc>
      </w:tr>
      <w:tr w:rsidR="00AF49E4" w:rsidRPr="00675917" w:rsidTr="00AF49E4">
        <w:trPr>
          <w:trHeight w:val="255"/>
        </w:trPr>
        <w:tc>
          <w:tcPr>
            <w:tcW w:w="1986" w:type="dxa"/>
            <w:tcBorders>
              <w:top w:val="nil"/>
              <w:left w:val="single" w:sz="4"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 </w:t>
            </w:r>
          </w:p>
        </w:tc>
        <w:tc>
          <w:tcPr>
            <w:tcW w:w="5953" w:type="dxa"/>
            <w:vMerge/>
            <w:tcBorders>
              <w:top w:val="single" w:sz="4" w:space="0" w:color="000000"/>
              <w:left w:val="single" w:sz="4" w:space="0" w:color="000000"/>
              <w:bottom w:val="single" w:sz="4" w:space="0" w:color="000000"/>
              <w:right w:val="nil"/>
            </w:tcBorders>
            <w:vAlign w:val="center"/>
            <w:hideMark/>
          </w:tcPr>
          <w:p w:rsidR="00AF49E4" w:rsidRPr="00675917" w:rsidRDefault="00AF49E4" w:rsidP="00AF49E4">
            <w:pPr>
              <w:rPr>
                <w:rFonts w:ascii="Arial CYR" w:hAnsi="Arial CYR"/>
                <w:b/>
                <w:bCs/>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F49E4" w:rsidRPr="00675917" w:rsidRDefault="00AF49E4" w:rsidP="00AF49E4">
            <w:pPr>
              <w:rPr>
                <w:rFonts w:ascii="Arial CYR" w:hAnsi="Arial CYR"/>
                <w:b/>
                <w:bCs/>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F49E4" w:rsidRPr="00675917" w:rsidRDefault="00AF49E4" w:rsidP="00AF49E4">
            <w:pPr>
              <w:rPr>
                <w:rFonts w:ascii="Arial CYR" w:hAnsi="Arial CYR"/>
                <w:b/>
                <w:bCs/>
                <w:sz w:val="20"/>
                <w:szCs w:val="2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AF49E4" w:rsidRPr="00675917" w:rsidRDefault="00AF49E4" w:rsidP="00AF49E4">
            <w:pPr>
              <w:rPr>
                <w:rFonts w:ascii="Arial CYR" w:hAnsi="Arial CYR"/>
                <w:b/>
                <w:bCs/>
                <w:sz w:val="20"/>
                <w:szCs w:val="20"/>
              </w:rPr>
            </w:pPr>
          </w:p>
        </w:tc>
      </w:tr>
      <w:tr w:rsidR="00AF49E4" w:rsidRPr="00675917" w:rsidTr="00AF49E4">
        <w:trPr>
          <w:trHeight w:val="2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182 1 00 00000 00 0000 000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20"/>
                <w:szCs w:val="20"/>
              </w:rPr>
            </w:pPr>
            <w:r w:rsidRPr="00675917">
              <w:rPr>
                <w:rFonts w:ascii="Arial CYR" w:hAnsi="Arial CYR"/>
                <w:b/>
                <w:bCs/>
                <w:sz w:val="20"/>
                <w:szCs w:val="20"/>
              </w:rPr>
              <w:t xml:space="preserve"> ДОХОДЫ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1794410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1779010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1965010</w:t>
            </w:r>
          </w:p>
        </w:tc>
      </w:tr>
      <w:tr w:rsidR="00AF49E4" w:rsidRPr="00675917" w:rsidTr="00AF49E4">
        <w:trPr>
          <w:trHeight w:val="34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182 1 01 02000 01 0000 110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 xml:space="preserve">Налог на доходы физических лиц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106500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111500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116500</w:t>
            </w:r>
          </w:p>
        </w:tc>
      </w:tr>
      <w:tr w:rsidR="00AF49E4" w:rsidRPr="00675917" w:rsidTr="00AF49E4">
        <w:trPr>
          <w:trHeight w:val="960"/>
        </w:trPr>
        <w:tc>
          <w:tcPr>
            <w:tcW w:w="1986" w:type="dxa"/>
            <w:tcBorders>
              <w:top w:val="nil"/>
              <w:left w:val="single" w:sz="8" w:space="0" w:color="000000"/>
              <w:bottom w:val="single" w:sz="4" w:space="0" w:color="000000"/>
              <w:right w:val="nil"/>
            </w:tcBorders>
            <w:shd w:val="clear" w:color="auto" w:fill="auto"/>
            <w:noWrap/>
            <w:vAlign w:val="center"/>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182 1 01 02010 01 1000 110</w:t>
            </w:r>
          </w:p>
        </w:tc>
        <w:tc>
          <w:tcPr>
            <w:tcW w:w="5953" w:type="dxa"/>
            <w:tcBorders>
              <w:top w:val="nil"/>
              <w:left w:val="single" w:sz="4" w:space="0" w:color="000000"/>
              <w:bottom w:val="single" w:sz="4" w:space="0" w:color="000000"/>
              <w:right w:val="nil"/>
            </w:tcBorders>
            <w:shd w:val="clear" w:color="auto" w:fill="auto"/>
            <w:vAlign w:val="center"/>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105000</w:t>
            </w:r>
          </w:p>
        </w:tc>
        <w:tc>
          <w:tcPr>
            <w:tcW w:w="99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110000</w:t>
            </w:r>
          </w:p>
        </w:tc>
        <w:tc>
          <w:tcPr>
            <w:tcW w:w="84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115000</w:t>
            </w:r>
          </w:p>
        </w:tc>
      </w:tr>
      <w:tr w:rsidR="00AF49E4" w:rsidRPr="00675917" w:rsidTr="00AF49E4">
        <w:trPr>
          <w:trHeight w:val="510"/>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182 1 01 02030 01 0000 110</w:t>
            </w:r>
          </w:p>
        </w:tc>
        <w:tc>
          <w:tcPr>
            <w:tcW w:w="5953" w:type="dxa"/>
            <w:tcBorders>
              <w:top w:val="nil"/>
              <w:left w:val="nil"/>
              <w:bottom w:val="single" w:sz="4" w:space="0" w:color="auto"/>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Налог на доходы физических лиц с </w:t>
            </w:r>
            <w:proofErr w:type="spellStart"/>
            <w:r w:rsidRPr="00675917">
              <w:rPr>
                <w:rFonts w:ascii="Arial CYR" w:hAnsi="Arial CYR"/>
                <w:sz w:val="18"/>
                <w:szCs w:val="18"/>
              </w:rPr>
              <w:t>доходов</w:t>
            </w:r>
            <w:proofErr w:type="gramStart"/>
            <w:r w:rsidRPr="00675917">
              <w:rPr>
                <w:rFonts w:ascii="Arial CYR" w:hAnsi="Arial CYR"/>
                <w:sz w:val="18"/>
                <w:szCs w:val="18"/>
              </w:rPr>
              <w:t>,п</w:t>
            </w:r>
            <w:proofErr w:type="gramEnd"/>
            <w:r w:rsidRPr="00675917">
              <w:rPr>
                <w:rFonts w:ascii="Arial CYR" w:hAnsi="Arial CYR"/>
                <w:sz w:val="18"/>
                <w:szCs w:val="18"/>
              </w:rPr>
              <w:t>олученных</w:t>
            </w:r>
            <w:proofErr w:type="spellEnd"/>
            <w:r w:rsidRPr="00675917">
              <w:rPr>
                <w:rFonts w:ascii="Arial CYR" w:hAnsi="Arial CYR"/>
                <w:sz w:val="18"/>
                <w:szCs w:val="18"/>
              </w:rPr>
              <w:t xml:space="preserve"> </w:t>
            </w:r>
            <w:proofErr w:type="spellStart"/>
            <w:r w:rsidRPr="00675917">
              <w:rPr>
                <w:rFonts w:ascii="Arial CYR" w:hAnsi="Arial CYR"/>
                <w:sz w:val="18"/>
                <w:szCs w:val="18"/>
              </w:rPr>
              <w:t>физлицами,не</w:t>
            </w:r>
            <w:proofErr w:type="spellEnd"/>
            <w:r w:rsidRPr="00675917">
              <w:rPr>
                <w:rFonts w:ascii="Arial CYR" w:hAnsi="Arial CYR"/>
                <w:sz w:val="18"/>
                <w:szCs w:val="18"/>
              </w:rPr>
              <w:t xml:space="preserve"> являющимися налоговыми резидентами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1500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1500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1500</w:t>
            </w:r>
          </w:p>
        </w:tc>
      </w:tr>
      <w:tr w:rsidR="00AF49E4" w:rsidRPr="00675917" w:rsidTr="00AF49E4">
        <w:trPr>
          <w:trHeight w:val="5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000 1 03 00000 00 0000 110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Налоги на товары (работы, услуги), реализуемые на территории РФ</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1462800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1439800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1620800</w:t>
            </w:r>
          </w:p>
        </w:tc>
      </w:tr>
      <w:tr w:rsidR="00AF49E4" w:rsidRPr="00675917" w:rsidTr="00AF49E4">
        <w:trPr>
          <w:trHeight w:val="48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000 1 03 02000 00 0000 110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Акцизы по подакцизным товара</w:t>
            </w:r>
            <w:proofErr w:type="gramStart"/>
            <w:r w:rsidRPr="00675917">
              <w:rPr>
                <w:rFonts w:ascii="Arial CYR" w:hAnsi="Arial CYR"/>
                <w:sz w:val="18"/>
                <w:szCs w:val="18"/>
              </w:rPr>
              <w:t>м(</w:t>
            </w:r>
            <w:proofErr w:type="gramEnd"/>
            <w:r w:rsidRPr="00675917">
              <w:rPr>
                <w:rFonts w:ascii="Arial CYR" w:hAnsi="Arial CYR"/>
                <w:sz w:val="18"/>
                <w:szCs w:val="18"/>
              </w:rPr>
              <w:t xml:space="preserve">продукции), производимым на территории РФ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1462800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1439800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1620800</w:t>
            </w:r>
          </w:p>
        </w:tc>
      </w:tr>
      <w:tr w:rsidR="00AF49E4" w:rsidRPr="00675917" w:rsidTr="00AF49E4">
        <w:trPr>
          <w:trHeight w:val="96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000 1 03 02230 01 0000 110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487250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478250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539889</w:t>
            </w:r>
          </w:p>
        </w:tc>
      </w:tr>
      <w:tr w:rsidR="00AF49E4" w:rsidRPr="00675917" w:rsidTr="00AF49E4">
        <w:trPr>
          <w:trHeight w:val="96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000 1 03 02240 01 0000 110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Доходы от уплаты акцизов на  моторные масла для дизельных и (или) карбюраторных двигателей</w:t>
            </w:r>
            <w:proofErr w:type="gramStart"/>
            <w:r w:rsidRPr="00675917">
              <w:rPr>
                <w:rFonts w:ascii="Arial CYR" w:hAnsi="Arial CYR"/>
                <w:sz w:val="18"/>
                <w:szCs w:val="18"/>
              </w:rPr>
              <w:t xml:space="preserve"> ,</w:t>
            </w:r>
            <w:proofErr w:type="gramEnd"/>
            <w:r w:rsidRPr="00675917">
              <w:rPr>
                <w:rFonts w:ascii="Arial CYR" w:hAnsi="Arial CYR"/>
                <w:sz w:val="18"/>
                <w:szCs w:val="18"/>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9520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8520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10535</w:t>
            </w:r>
          </w:p>
        </w:tc>
      </w:tr>
      <w:tr w:rsidR="00AF49E4" w:rsidRPr="00675917" w:rsidTr="00AF49E4">
        <w:trPr>
          <w:trHeight w:val="96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000 1 03 02250 01 0000 110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966030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953030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1070376</w:t>
            </w:r>
          </w:p>
        </w:tc>
      </w:tr>
      <w:tr w:rsidR="00AF49E4" w:rsidRPr="00675917" w:rsidTr="00AF49E4">
        <w:trPr>
          <w:trHeight w:val="96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000 1 03 02260 01 0000 110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r>
      <w:tr w:rsidR="00AF49E4" w:rsidRPr="00675917" w:rsidTr="00AF49E4">
        <w:trPr>
          <w:trHeight w:val="255"/>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rPr>
                <w:sz w:val="18"/>
                <w:szCs w:val="18"/>
              </w:rPr>
            </w:pPr>
            <w:r w:rsidRPr="00675917">
              <w:rPr>
                <w:sz w:val="18"/>
                <w:szCs w:val="18"/>
              </w:rPr>
              <w:t>182 1 050 00000 10000 110</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Налоги на совокупный доход</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8000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1200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1200</w:t>
            </w:r>
          </w:p>
        </w:tc>
      </w:tr>
      <w:tr w:rsidR="00AF49E4" w:rsidRPr="00675917" w:rsidTr="00AF49E4">
        <w:trPr>
          <w:trHeight w:val="255"/>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rPr>
                <w:sz w:val="18"/>
                <w:szCs w:val="18"/>
              </w:rPr>
            </w:pPr>
            <w:r w:rsidRPr="00675917">
              <w:rPr>
                <w:sz w:val="18"/>
                <w:szCs w:val="18"/>
              </w:rPr>
              <w:t>182 1 050 30000 10000 110</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sz w:val="18"/>
                <w:szCs w:val="18"/>
              </w:rPr>
            </w:pPr>
            <w:r w:rsidRPr="00675917">
              <w:rPr>
                <w:sz w:val="18"/>
                <w:szCs w:val="18"/>
              </w:rPr>
              <w:t>Единый сельскохозяйственный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8000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1200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1200</w:t>
            </w:r>
          </w:p>
        </w:tc>
      </w:tr>
      <w:tr w:rsidR="00AF49E4" w:rsidRPr="00675917" w:rsidTr="00AF49E4">
        <w:trPr>
          <w:trHeight w:val="255"/>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rPr>
                <w:sz w:val="18"/>
                <w:szCs w:val="18"/>
              </w:rPr>
            </w:pPr>
            <w:r w:rsidRPr="00675917">
              <w:rPr>
                <w:sz w:val="18"/>
                <w:szCs w:val="18"/>
              </w:rPr>
              <w:t>182 1 050 30100 10000 110</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sz w:val="18"/>
                <w:szCs w:val="18"/>
              </w:rPr>
            </w:pPr>
            <w:r w:rsidRPr="00675917">
              <w:rPr>
                <w:sz w:val="18"/>
                <w:szCs w:val="18"/>
              </w:rPr>
              <w:t>Единый сельскохозяйственный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8000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1200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1200</w:t>
            </w:r>
          </w:p>
        </w:tc>
      </w:tr>
      <w:tr w:rsidR="00AF49E4" w:rsidRPr="00675917" w:rsidTr="00AF49E4">
        <w:trPr>
          <w:trHeight w:val="255"/>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rPr>
                <w:sz w:val="18"/>
                <w:szCs w:val="18"/>
              </w:rPr>
            </w:pPr>
            <w:r w:rsidRPr="00675917">
              <w:rPr>
                <w:sz w:val="18"/>
                <w:szCs w:val="18"/>
              </w:rPr>
              <w:t>182 1 050 30100 11000 110</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sz w:val="18"/>
                <w:szCs w:val="18"/>
              </w:rPr>
            </w:pPr>
            <w:r w:rsidRPr="00675917">
              <w:rPr>
                <w:sz w:val="18"/>
                <w:szCs w:val="18"/>
              </w:rPr>
              <w:t>Единый сельскохозяйственный налог</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8000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1200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1200</w:t>
            </w:r>
          </w:p>
        </w:tc>
      </w:tr>
      <w:tr w:rsidR="00AF49E4" w:rsidRPr="00675917" w:rsidTr="00AF49E4">
        <w:trPr>
          <w:trHeight w:val="2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182 1 06 00000 00 0000 000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Налоги на имущество</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164600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179000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179000</w:t>
            </w:r>
          </w:p>
        </w:tc>
      </w:tr>
      <w:tr w:rsidR="00AF49E4" w:rsidRPr="00675917" w:rsidTr="00AF49E4">
        <w:trPr>
          <w:trHeight w:val="22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lastRenderedPageBreak/>
              <w:t>182 1 06 01000 00 0000 110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Налог на имущество физических лиц.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2500</w:t>
            </w:r>
          </w:p>
        </w:tc>
      </w:tr>
      <w:tr w:rsidR="00AF49E4" w:rsidRPr="00675917" w:rsidTr="00AF49E4">
        <w:trPr>
          <w:trHeight w:val="30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182 1 06 01030 10 2000 110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Налог на имущество физических лиц.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2500</w:t>
            </w:r>
          </w:p>
        </w:tc>
      </w:tr>
      <w:tr w:rsidR="00AF49E4" w:rsidRPr="00675917" w:rsidTr="00AF49E4">
        <w:trPr>
          <w:trHeight w:val="30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182 1 06 06000 00 0000 110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 xml:space="preserve">Земельный налог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162100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176500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176500</w:t>
            </w:r>
          </w:p>
        </w:tc>
      </w:tr>
      <w:tr w:rsidR="00AF49E4" w:rsidRPr="00675917" w:rsidTr="00AF49E4">
        <w:trPr>
          <w:trHeight w:val="480"/>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jc w:val="center"/>
              <w:rPr>
                <w:sz w:val="18"/>
                <w:szCs w:val="18"/>
              </w:rPr>
            </w:pPr>
            <w:r w:rsidRPr="00675917">
              <w:rPr>
                <w:sz w:val="18"/>
                <w:szCs w:val="18"/>
              </w:rPr>
              <w:t>182 1 06 06033 10 0000 110</w:t>
            </w:r>
          </w:p>
        </w:tc>
        <w:tc>
          <w:tcPr>
            <w:tcW w:w="5953" w:type="dxa"/>
            <w:tcBorders>
              <w:top w:val="nil"/>
              <w:left w:val="nil"/>
              <w:bottom w:val="nil"/>
              <w:right w:val="nil"/>
            </w:tcBorders>
            <w:shd w:val="clear" w:color="auto" w:fill="auto"/>
            <w:vAlign w:val="bottom"/>
            <w:hideMark/>
          </w:tcPr>
          <w:p w:rsidR="00AF49E4" w:rsidRPr="00675917" w:rsidRDefault="00AF49E4" w:rsidP="00AF49E4">
            <w:pPr>
              <w:rPr>
                <w:sz w:val="18"/>
                <w:szCs w:val="18"/>
              </w:rPr>
            </w:pPr>
            <w:r w:rsidRPr="00675917">
              <w:rPr>
                <w:sz w:val="18"/>
                <w:szCs w:val="18"/>
              </w:rPr>
              <w:t xml:space="preserve">Земельный налог с юридических лиц, обладающих земельными участками, расположенными в границах сельских  поселений </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1500</w:t>
            </w:r>
          </w:p>
        </w:tc>
        <w:tc>
          <w:tcPr>
            <w:tcW w:w="99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1500</w:t>
            </w:r>
          </w:p>
        </w:tc>
        <w:tc>
          <w:tcPr>
            <w:tcW w:w="84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1500</w:t>
            </w:r>
          </w:p>
        </w:tc>
      </w:tr>
      <w:tr w:rsidR="00AF49E4" w:rsidRPr="00675917" w:rsidTr="00AF49E4">
        <w:trPr>
          <w:trHeight w:val="480"/>
        </w:trPr>
        <w:tc>
          <w:tcPr>
            <w:tcW w:w="1986" w:type="dxa"/>
            <w:tcBorders>
              <w:top w:val="nil"/>
              <w:left w:val="single" w:sz="4" w:space="0" w:color="000000"/>
              <w:bottom w:val="single" w:sz="4" w:space="0" w:color="000000"/>
              <w:right w:val="nil"/>
            </w:tcBorders>
            <w:shd w:val="clear" w:color="auto" w:fill="auto"/>
            <w:noWrap/>
            <w:vAlign w:val="bottom"/>
            <w:hideMark/>
          </w:tcPr>
          <w:p w:rsidR="00AF49E4" w:rsidRPr="00675917" w:rsidRDefault="00AF49E4" w:rsidP="00AF49E4">
            <w:pPr>
              <w:jc w:val="center"/>
              <w:rPr>
                <w:sz w:val="18"/>
                <w:szCs w:val="18"/>
              </w:rPr>
            </w:pPr>
            <w:r w:rsidRPr="00675917">
              <w:rPr>
                <w:sz w:val="18"/>
                <w:szCs w:val="18"/>
              </w:rPr>
              <w:t>182 1 06 06043 10 0000 110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49E4" w:rsidRPr="00675917" w:rsidRDefault="00AF49E4" w:rsidP="00AF49E4">
            <w:pPr>
              <w:rPr>
                <w:sz w:val="18"/>
                <w:szCs w:val="18"/>
              </w:rPr>
            </w:pPr>
            <w:r w:rsidRPr="00675917">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99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160600</w:t>
            </w:r>
          </w:p>
        </w:tc>
        <w:tc>
          <w:tcPr>
            <w:tcW w:w="99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175000</w:t>
            </w:r>
          </w:p>
        </w:tc>
        <w:tc>
          <w:tcPr>
            <w:tcW w:w="84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175000</w:t>
            </w:r>
          </w:p>
        </w:tc>
      </w:tr>
      <w:tr w:rsidR="00AF49E4" w:rsidRPr="00675917" w:rsidTr="00AF49E4">
        <w:trPr>
          <w:trHeight w:val="480"/>
        </w:trPr>
        <w:tc>
          <w:tcPr>
            <w:tcW w:w="1986" w:type="dxa"/>
            <w:tcBorders>
              <w:top w:val="nil"/>
              <w:left w:val="single" w:sz="8" w:space="0" w:color="000000"/>
              <w:bottom w:val="nil"/>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000 1 11 00000 00 0000 100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Доходы от использования имущества, находящиеся в государственной и муниципальной собственности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52510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47510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47510</w:t>
            </w:r>
          </w:p>
        </w:tc>
      </w:tr>
      <w:tr w:rsidR="00AF49E4" w:rsidRPr="00675917" w:rsidTr="00AF49E4">
        <w:trPr>
          <w:trHeight w:val="960"/>
        </w:trPr>
        <w:tc>
          <w:tcPr>
            <w:tcW w:w="1986" w:type="dxa"/>
            <w:tcBorders>
              <w:top w:val="single" w:sz="4" w:space="0" w:color="000000"/>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000 1 11 05000 00 0000 120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proofErr w:type="spellStart"/>
            <w:r w:rsidRPr="00675917">
              <w:rPr>
                <w:rFonts w:ascii="Arial CYR" w:hAnsi="Arial CYR"/>
                <w:b/>
                <w:bCs/>
                <w:sz w:val="18"/>
                <w:szCs w:val="18"/>
              </w:rPr>
              <w:t>Доходы</w:t>
            </w:r>
            <w:proofErr w:type="gramStart"/>
            <w:r w:rsidRPr="00675917">
              <w:rPr>
                <w:rFonts w:ascii="Arial CYR" w:hAnsi="Arial CYR"/>
                <w:b/>
                <w:bCs/>
                <w:sz w:val="18"/>
                <w:szCs w:val="18"/>
              </w:rPr>
              <w:t>,п</w:t>
            </w:r>
            <w:proofErr w:type="gramEnd"/>
            <w:r w:rsidRPr="00675917">
              <w:rPr>
                <w:rFonts w:ascii="Arial CYR" w:hAnsi="Arial CYR"/>
                <w:b/>
                <w:bCs/>
                <w:sz w:val="18"/>
                <w:szCs w:val="18"/>
              </w:rPr>
              <w:t>олучаемые</w:t>
            </w:r>
            <w:proofErr w:type="spellEnd"/>
            <w:r w:rsidRPr="00675917">
              <w:rPr>
                <w:rFonts w:ascii="Arial CYR" w:hAnsi="Arial CYR"/>
                <w:b/>
                <w:bCs/>
                <w:sz w:val="18"/>
                <w:szCs w:val="18"/>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52510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47510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47510</w:t>
            </w:r>
          </w:p>
        </w:tc>
      </w:tr>
      <w:tr w:rsidR="00AF49E4" w:rsidRPr="00675917" w:rsidTr="00AF49E4">
        <w:trPr>
          <w:trHeight w:val="72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000 1 11 05025 10 0000 120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Доходы, получаемые в виде арендной </w:t>
            </w:r>
            <w:proofErr w:type="spellStart"/>
            <w:r w:rsidRPr="00675917">
              <w:rPr>
                <w:rFonts w:ascii="Arial CYR" w:hAnsi="Arial CYR"/>
                <w:sz w:val="18"/>
                <w:szCs w:val="18"/>
              </w:rPr>
              <w:t>платы</w:t>
            </w:r>
            <w:proofErr w:type="gramStart"/>
            <w:r w:rsidRPr="00675917">
              <w:rPr>
                <w:rFonts w:ascii="Arial CYR" w:hAnsi="Arial CYR"/>
                <w:sz w:val="18"/>
                <w:szCs w:val="18"/>
              </w:rPr>
              <w:t>,а</w:t>
            </w:r>
            <w:proofErr w:type="spellEnd"/>
            <w:proofErr w:type="gramEnd"/>
            <w:r w:rsidRPr="00675917">
              <w:rPr>
                <w:rFonts w:ascii="Arial CYR" w:hAnsi="Arial CYR"/>
                <w:sz w:val="18"/>
                <w:szCs w:val="18"/>
              </w:rPr>
              <w:t xml:space="preserve"> также средства от продажи права на заключение договоров аренды за земли, находящиеся в собственности поселений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5000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r>
      <w:tr w:rsidR="00AF49E4" w:rsidRPr="00675917" w:rsidTr="00AF49E4">
        <w:trPr>
          <w:trHeight w:val="75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000 1 11 05035 10 0000 120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Доходы от сдачи в аренду </w:t>
            </w:r>
            <w:proofErr w:type="spellStart"/>
            <w:r w:rsidRPr="00675917">
              <w:rPr>
                <w:rFonts w:ascii="Arial CYR" w:hAnsi="Arial CYR"/>
                <w:sz w:val="18"/>
                <w:szCs w:val="18"/>
              </w:rPr>
              <w:t>имущества</w:t>
            </w:r>
            <w:proofErr w:type="gramStart"/>
            <w:r w:rsidRPr="00675917">
              <w:rPr>
                <w:rFonts w:ascii="Arial CYR" w:hAnsi="Arial CYR"/>
                <w:sz w:val="18"/>
                <w:szCs w:val="18"/>
              </w:rPr>
              <w:t>,н</w:t>
            </w:r>
            <w:proofErr w:type="gramEnd"/>
            <w:r w:rsidRPr="00675917">
              <w:rPr>
                <w:rFonts w:ascii="Arial CYR" w:hAnsi="Arial CYR"/>
                <w:sz w:val="18"/>
                <w:szCs w:val="18"/>
              </w:rPr>
              <w:t>аходящегося</w:t>
            </w:r>
            <w:proofErr w:type="spellEnd"/>
            <w:r w:rsidRPr="00675917">
              <w:rPr>
                <w:rFonts w:ascii="Arial CYR" w:hAnsi="Arial CYR"/>
                <w:sz w:val="18"/>
                <w:szCs w:val="18"/>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47510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47510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47510</w:t>
            </w:r>
          </w:p>
        </w:tc>
      </w:tr>
      <w:tr w:rsidR="00AF49E4" w:rsidRPr="00675917" w:rsidTr="00AF49E4">
        <w:trPr>
          <w:trHeight w:val="1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000 1 17 00000 00 0000 180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Прочие неналоговые доходы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r>
      <w:tr w:rsidR="00AF49E4" w:rsidRPr="00675917" w:rsidTr="00AF49E4">
        <w:trPr>
          <w:trHeight w:val="255"/>
        </w:trPr>
        <w:tc>
          <w:tcPr>
            <w:tcW w:w="1986" w:type="dxa"/>
            <w:tcBorders>
              <w:top w:val="single" w:sz="4" w:space="0" w:color="000000"/>
              <w:left w:val="single" w:sz="4"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 </w:t>
            </w:r>
          </w:p>
        </w:tc>
        <w:tc>
          <w:tcPr>
            <w:tcW w:w="5953" w:type="dxa"/>
            <w:tcBorders>
              <w:top w:val="single" w:sz="4" w:space="0" w:color="000000"/>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ИТОГО  СОБСТВЕННЫХ ДОХОДОВ</w:t>
            </w:r>
            <w:proofErr w:type="gramStart"/>
            <w:r w:rsidRPr="00675917">
              <w:rPr>
                <w:rFonts w:ascii="Arial CYR" w:hAnsi="Arial CYR"/>
                <w:b/>
                <w:bCs/>
                <w:sz w:val="18"/>
                <w:szCs w:val="18"/>
              </w:rPr>
              <w:t xml:space="preserve"> :</w:t>
            </w:r>
            <w:proofErr w:type="gram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1794410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1779010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1965010</w:t>
            </w:r>
          </w:p>
        </w:tc>
      </w:tr>
      <w:tr w:rsidR="00AF49E4" w:rsidRPr="00675917" w:rsidTr="00AF49E4">
        <w:trPr>
          <w:trHeight w:val="2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000 2 00 00000 00 0000 000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БЕЗВОЗМЕЗДНЫЕ ПОСТУПЛЕНИЯ</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3822100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3066800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3064600</w:t>
            </w:r>
          </w:p>
        </w:tc>
      </w:tr>
      <w:tr w:rsidR="00AF49E4" w:rsidRPr="00675917" w:rsidTr="00AF49E4">
        <w:trPr>
          <w:trHeight w:val="2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000 2 02 00000 00 0000 000</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Безвозмездные поступления от других бюджетов бюджетной системы РФ</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3822100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3066800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3064600</w:t>
            </w:r>
          </w:p>
        </w:tc>
      </w:tr>
      <w:tr w:rsidR="00AF49E4" w:rsidRPr="00675917" w:rsidTr="00AF49E4">
        <w:trPr>
          <w:trHeight w:val="2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000 2 02 10000 00 0000 151</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 xml:space="preserve">Дотации на выравнивание бюджетной обеспеченности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3018500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2985300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2983100</w:t>
            </w:r>
          </w:p>
        </w:tc>
      </w:tr>
      <w:tr w:rsidR="00AF49E4" w:rsidRPr="00675917" w:rsidTr="00AF49E4">
        <w:trPr>
          <w:trHeight w:val="48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000 2 02 01001 05 0000 151</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Дотации бюджетам муниципальных районов на выравнивание уровня бюджетной обеспеченности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r>
      <w:tr w:rsidR="00AF49E4" w:rsidRPr="00675917" w:rsidTr="00AF49E4">
        <w:trPr>
          <w:trHeight w:val="48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sz w:val="18"/>
                <w:szCs w:val="18"/>
              </w:rPr>
            </w:pPr>
            <w:r w:rsidRPr="00675917">
              <w:rPr>
                <w:sz w:val="18"/>
                <w:szCs w:val="18"/>
              </w:rPr>
              <w:t>000 2 02 15001 10 0000 151</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Дотации бюджетам поселений на выравнивание бюджетной обеспеченности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3018500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2985300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2983100</w:t>
            </w:r>
          </w:p>
        </w:tc>
      </w:tr>
      <w:tr w:rsidR="00AF49E4" w:rsidRPr="00675917" w:rsidTr="00AF49E4">
        <w:trPr>
          <w:trHeight w:val="480"/>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 </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Дотации бюджетам поселений на выравнивание бюджетной обеспеченности из областного бюджета</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282600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249600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256800</w:t>
            </w:r>
          </w:p>
        </w:tc>
      </w:tr>
      <w:tr w:rsidR="00AF49E4" w:rsidRPr="00675917" w:rsidTr="00AF49E4">
        <w:trPr>
          <w:trHeight w:val="480"/>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 </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Дотации бюджетам поселений на выравнивание бюджетной обеспеченности из районного бюджета</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2735900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2735700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2726300</w:t>
            </w:r>
          </w:p>
        </w:tc>
      </w:tr>
      <w:tr w:rsidR="00AF49E4" w:rsidRPr="00675917" w:rsidTr="00AF49E4">
        <w:trPr>
          <w:trHeight w:val="24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000 2 02 01003 10 0000 151</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Иные межбюджетные трансферты на поддержку мер по обеспечению сбалансированности бюджетов</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rPr>
                <w:rFonts w:ascii="Arial CYR" w:hAnsi="Arial CYR"/>
                <w:sz w:val="20"/>
                <w:szCs w:val="20"/>
              </w:rPr>
            </w:pPr>
            <w:r w:rsidRPr="00675917">
              <w:rPr>
                <w:rFonts w:ascii="Arial CYR" w:hAnsi="Arial CYR"/>
                <w:sz w:val="20"/>
                <w:szCs w:val="20"/>
              </w:rPr>
              <w:t> </w:t>
            </w:r>
          </w:p>
        </w:tc>
      </w:tr>
      <w:tr w:rsidR="00AF49E4" w:rsidRPr="00675917" w:rsidTr="00AF49E4">
        <w:trPr>
          <w:trHeight w:val="450"/>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000 2 02 20000 00 0000 151</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Субсидии бюджетам субъектов Российской Федерации и муниципальных образований (межбюджетные субсидии)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141900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0</w:t>
            </w:r>
          </w:p>
        </w:tc>
      </w:tr>
      <w:tr w:rsidR="00AF49E4" w:rsidRPr="00675917" w:rsidTr="00AF49E4">
        <w:trPr>
          <w:trHeight w:val="28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000 2 02 29999 00 0000 151</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Прочие субсидии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141900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0</w:t>
            </w:r>
          </w:p>
        </w:tc>
      </w:tr>
      <w:tr w:rsidR="00AF49E4" w:rsidRPr="00675917" w:rsidTr="00AF49E4">
        <w:trPr>
          <w:trHeight w:val="360"/>
        </w:trPr>
        <w:tc>
          <w:tcPr>
            <w:tcW w:w="1986" w:type="dxa"/>
            <w:tcBorders>
              <w:top w:val="nil"/>
              <w:left w:val="single" w:sz="4" w:space="0" w:color="000000"/>
              <w:bottom w:val="single" w:sz="4" w:space="0" w:color="000000"/>
              <w:right w:val="single" w:sz="4" w:space="0" w:color="000000"/>
            </w:tcBorders>
            <w:shd w:val="clear" w:color="FFFFCC" w:fill="FFFFFF"/>
            <w:vAlign w:val="bottom"/>
            <w:hideMark/>
          </w:tcPr>
          <w:p w:rsidR="00AF49E4" w:rsidRPr="00675917" w:rsidRDefault="00AF49E4" w:rsidP="00AF49E4">
            <w:pPr>
              <w:jc w:val="center"/>
              <w:rPr>
                <w:sz w:val="20"/>
                <w:szCs w:val="20"/>
              </w:rPr>
            </w:pPr>
            <w:r w:rsidRPr="00675917">
              <w:rPr>
                <w:sz w:val="20"/>
                <w:szCs w:val="20"/>
              </w:rPr>
              <w:t>000 2 02 29999 10 0000 151</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Прочие субсидии бюджетам сельских поселений</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141900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r>
      <w:tr w:rsidR="00AF49E4" w:rsidRPr="00675917" w:rsidTr="00AF49E4">
        <w:trPr>
          <w:trHeight w:val="555"/>
        </w:trPr>
        <w:tc>
          <w:tcPr>
            <w:tcW w:w="1986" w:type="dxa"/>
            <w:tcBorders>
              <w:top w:val="nil"/>
              <w:left w:val="single" w:sz="4" w:space="0" w:color="000000"/>
              <w:bottom w:val="single" w:sz="4" w:space="0" w:color="000000"/>
              <w:right w:val="single" w:sz="4" w:space="0" w:color="000000"/>
            </w:tcBorders>
            <w:shd w:val="clear" w:color="FFFFCC" w:fill="FFFFFF"/>
            <w:vAlign w:val="bottom"/>
            <w:hideMark/>
          </w:tcPr>
          <w:p w:rsidR="00AF49E4" w:rsidRPr="00675917" w:rsidRDefault="00AF49E4" w:rsidP="00AF49E4">
            <w:pPr>
              <w:jc w:val="center"/>
              <w:rPr>
                <w:sz w:val="20"/>
                <w:szCs w:val="20"/>
              </w:rPr>
            </w:pPr>
            <w:r w:rsidRPr="00675917">
              <w:rPr>
                <w:sz w:val="20"/>
                <w:szCs w:val="20"/>
              </w:rPr>
              <w:t>000 2 02 29999 10 0000 151</w:t>
            </w:r>
          </w:p>
        </w:tc>
        <w:tc>
          <w:tcPr>
            <w:tcW w:w="5953" w:type="dxa"/>
            <w:tcBorders>
              <w:top w:val="nil"/>
              <w:left w:val="nil"/>
              <w:bottom w:val="single" w:sz="4" w:space="0" w:color="000000"/>
              <w:right w:val="single" w:sz="4" w:space="0" w:color="000000"/>
            </w:tcBorders>
            <w:shd w:val="clear" w:color="auto" w:fill="auto"/>
            <w:vAlign w:val="bottom"/>
            <w:hideMark/>
          </w:tcPr>
          <w:p w:rsidR="00AF49E4" w:rsidRPr="00675917" w:rsidRDefault="00AF49E4" w:rsidP="00AF49E4">
            <w:r w:rsidRPr="00675917">
              <w:t xml:space="preserve">Прочие субсидии бюджетам сельских поселений на реализацию мероприятий перечня проектов народных инициатив </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141900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r>
      <w:tr w:rsidR="00AF49E4" w:rsidRPr="00675917" w:rsidTr="00AF49E4">
        <w:trPr>
          <w:trHeight w:val="255"/>
        </w:trPr>
        <w:tc>
          <w:tcPr>
            <w:tcW w:w="1986" w:type="dxa"/>
            <w:tcBorders>
              <w:top w:val="nil"/>
              <w:left w:val="single" w:sz="8" w:space="0" w:color="000000"/>
              <w:bottom w:val="single" w:sz="4" w:space="0" w:color="000000"/>
              <w:right w:val="nil"/>
            </w:tcBorders>
            <w:shd w:val="clear" w:color="auto" w:fill="auto"/>
            <w:noWrap/>
            <w:vAlign w:val="bottom"/>
            <w:hideMark/>
          </w:tcPr>
          <w:p w:rsidR="00AF49E4" w:rsidRPr="00675917" w:rsidRDefault="00AF49E4" w:rsidP="00AF49E4">
            <w:pPr>
              <w:jc w:val="center"/>
              <w:rPr>
                <w:rFonts w:ascii="Arial CYR" w:hAnsi="Arial CYR"/>
                <w:b/>
                <w:bCs/>
                <w:sz w:val="18"/>
                <w:szCs w:val="18"/>
              </w:rPr>
            </w:pPr>
            <w:r w:rsidRPr="00675917">
              <w:rPr>
                <w:rFonts w:ascii="Arial CYR" w:hAnsi="Arial CYR"/>
                <w:b/>
                <w:bCs/>
                <w:sz w:val="18"/>
                <w:szCs w:val="18"/>
              </w:rPr>
              <w:t>000 2 02 30000 00 000 151</w:t>
            </w:r>
          </w:p>
        </w:tc>
        <w:tc>
          <w:tcPr>
            <w:tcW w:w="5953" w:type="dxa"/>
            <w:tcBorders>
              <w:top w:val="nil"/>
              <w:left w:val="single" w:sz="4" w:space="0" w:color="000000"/>
              <w:bottom w:val="single" w:sz="4" w:space="0" w:color="000000"/>
              <w:right w:val="nil"/>
            </w:tcBorders>
            <w:shd w:val="clear" w:color="auto" w:fill="auto"/>
            <w:vAlign w:val="bottom"/>
            <w:hideMark/>
          </w:tcPr>
          <w:p w:rsidR="00AF49E4" w:rsidRPr="00675917" w:rsidRDefault="00AF49E4" w:rsidP="00AF49E4">
            <w:pPr>
              <w:rPr>
                <w:rFonts w:ascii="Arial CYR" w:hAnsi="Arial CYR"/>
                <w:b/>
                <w:bCs/>
                <w:sz w:val="18"/>
                <w:szCs w:val="18"/>
              </w:rPr>
            </w:pPr>
            <w:r w:rsidRPr="00675917">
              <w:rPr>
                <w:rFonts w:ascii="Arial CYR" w:hAnsi="Arial CYR"/>
                <w:b/>
                <w:bCs/>
                <w:sz w:val="18"/>
                <w:szCs w:val="18"/>
              </w:rPr>
              <w:t>Субвенции от других бюджетов бюджетной системы РФ</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81600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81500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81500</w:t>
            </w:r>
          </w:p>
        </w:tc>
      </w:tr>
      <w:tr w:rsidR="00AF49E4" w:rsidRPr="00675917" w:rsidTr="00AF49E4">
        <w:trPr>
          <w:trHeight w:val="72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sz w:val="20"/>
                <w:szCs w:val="20"/>
              </w:rPr>
            </w:pPr>
            <w:r w:rsidRPr="00675917">
              <w:rPr>
                <w:sz w:val="20"/>
                <w:szCs w:val="20"/>
              </w:rPr>
              <w:t>000 2 02 35118 00 0000 151</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48600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48600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48600</w:t>
            </w:r>
          </w:p>
        </w:tc>
      </w:tr>
      <w:tr w:rsidR="00AF49E4" w:rsidRPr="00675917" w:rsidTr="00AF49E4">
        <w:trPr>
          <w:trHeight w:val="72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sz w:val="20"/>
                <w:szCs w:val="20"/>
              </w:rPr>
            </w:pPr>
            <w:r w:rsidRPr="00675917">
              <w:rPr>
                <w:sz w:val="20"/>
                <w:szCs w:val="20"/>
              </w:rPr>
              <w:t>000 2 02 35118 10 0000 151</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48600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48600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48600</w:t>
            </w:r>
          </w:p>
        </w:tc>
      </w:tr>
      <w:tr w:rsidR="00AF49E4" w:rsidRPr="00675917" w:rsidTr="00AF49E4">
        <w:trPr>
          <w:trHeight w:val="480"/>
        </w:trPr>
        <w:tc>
          <w:tcPr>
            <w:tcW w:w="1986" w:type="dxa"/>
            <w:tcBorders>
              <w:top w:val="nil"/>
              <w:left w:val="single" w:sz="4" w:space="0" w:color="000000"/>
              <w:bottom w:val="single" w:sz="4" w:space="0" w:color="000000"/>
              <w:right w:val="single" w:sz="4" w:space="0" w:color="000000"/>
            </w:tcBorders>
            <w:shd w:val="clear" w:color="auto" w:fill="auto"/>
            <w:noWrap/>
            <w:vAlign w:val="center"/>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lastRenderedPageBreak/>
              <w:t>000 2 02 30024 00 0000 151</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Субвенции местным бюджетам  на выполнение </w:t>
            </w:r>
            <w:proofErr w:type="spellStart"/>
            <w:r w:rsidRPr="00675917">
              <w:rPr>
                <w:rFonts w:ascii="Arial CYR" w:hAnsi="Arial CYR"/>
                <w:sz w:val="18"/>
                <w:szCs w:val="18"/>
              </w:rPr>
              <w:t>передаваемных</w:t>
            </w:r>
            <w:proofErr w:type="spellEnd"/>
            <w:r w:rsidRPr="00675917">
              <w:rPr>
                <w:rFonts w:ascii="Arial CYR" w:hAnsi="Arial CYR"/>
                <w:sz w:val="18"/>
                <w:szCs w:val="18"/>
              </w:rPr>
              <w:t xml:space="preserve">  полномочий  субъектов Российской Федерации</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33000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32900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32900</w:t>
            </w:r>
          </w:p>
        </w:tc>
      </w:tr>
      <w:tr w:rsidR="00AF49E4" w:rsidRPr="00675917" w:rsidTr="00AF49E4">
        <w:trPr>
          <w:trHeight w:val="480"/>
        </w:trPr>
        <w:tc>
          <w:tcPr>
            <w:tcW w:w="1986" w:type="dxa"/>
            <w:tcBorders>
              <w:top w:val="nil"/>
              <w:left w:val="single" w:sz="4" w:space="0" w:color="000000"/>
              <w:bottom w:val="single" w:sz="4" w:space="0" w:color="000000"/>
              <w:right w:val="single" w:sz="4" w:space="0" w:color="000000"/>
            </w:tcBorders>
            <w:shd w:val="clear" w:color="auto" w:fill="auto"/>
            <w:noWrap/>
            <w:vAlign w:val="center"/>
            <w:hideMark/>
          </w:tcPr>
          <w:p w:rsidR="00AF49E4" w:rsidRPr="00675917" w:rsidRDefault="00AF49E4" w:rsidP="00AF49E4">
            <w:pPr>
              <w:jc w:val="center"/>
              <w:rPr>
                <w:rFonts w:ascii="Arial CYR" w:hAnsi="Arial CYR"/>
                <w:sz w:val="18"/>
                <w:szCs w:val="18"/>
              </w:rPr>
            </w:pPr>
            <w:r w:rsidRPr="00675917">
              <w:rPr>
                <w:rFonts w:ascii="Arial CYR" w:hAnsi="Arial CYR"/>
                <w:sz w:val="18"/>
                <w:szCs w:val="18"/>
              </w:rPr>
              <w:t>000 2 02 30024 10 0000 151</w:t>
            </w:r>
          </w:p>
        </w:tc>
        <w:tc>
          <w:tcPr>
            <w:tcW w:w="5953" w:type="dxa"/>
            <w:tcBorders>
              <w:top w:val="nil"/>
              <w:left w:val="nil"/>
              <w:bottom w:val="single" w:sz="4" w:space="0" w:color="000000"/>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32300</w:t>
            </w:r>
          </w:p>
        </w:tc>
        <w:tc>
          <w:tcPr>
            <w:tcW w:w="99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32300</w:t>
            </w:r>
          </w:p>
        </w:tc>
        <w:tc>
          <w:tcPr>
            <w:tcW w:w="845" w:type="dxa"/>
            <w:tcBorders>
              <w:top w:val="nil"/>
              <w:left w:val="nil"/>
              <w:bottom w:val="single" w:sz="4" w:space="0" w:color="auto"/>
              <w:right w:val="single" w:sz="4" w:space="0" w:color="auto"/>
            </w:tcBorders>
            <w:shd w:val="clear" w:color="auto" w:fill="auto"/>
            <w:noWrap/>
            <w:vAlign w:val="center"/>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32300</w:t>
            </w:r>
          </w:p>
        </w:tc>
      </w:tr>
      <w:tr w:rsidR="00AF49E4" w:rsidRPr="00675917" w:rsidTr="00AF49E4">
        <w:trPr>
          <w:trHeight w:val="1200"/>
        </w:trPr>
        <w:tc>
          <w:tcPr>
            <w:tcW w:w="1986" w:type="dxa"/>
            <w:tcBorders>
              <w:top w:val="nil"/>
              <w:left w:val="single" w:sz="4" w:space="0" w:color="000000"/>
              <w:bottom w:val="nil"/>
              <w:right w:val="nil"/>
            </w:tcBorders>
            <w:shd w:val="clear" w:color="auto" w:fill="auto"/>
            <w:noWrap/>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000 2 02 30024 10 0000 151</w:t>
            </w:r>
          </w:p>
        </w:tc>
        <w:tc>
          <w:tcPr>
            <w:tcW w:w="5953" w:type="dxa"/>
            <w:tcBorders>
              <w:top w:val="nil"/>
              <w:left w:val="single" w:sz="4" w:space="0" w:color="000000"/>
              <w:bottom w:val="nil"/>
              <w:right w:val="nil"/>
            </w:tcBorders>
            <w:shd w:val="clear" w:color="auto" w:fill="auto"/>
            <w:vAlign w:val="bottom"/>
            <w:hideMark/>
          </w:tcPr>
          <w:p w:rsidR="00AF49E4" w:rsidRPr="00675917" w:rsidRDefault="00AF49E4" w:rsidP="00AF49E4">
            <w:pPr>
              <w:rPr>
                <w:rFonts w:ascii="Arial CYR" w:hAnsi="Arial CYR"/>
                <w:sz w:val="18"/>
                <w:szCs w:val="18"/>
              </w:rPr>
            </w:pPr>
            <w:r w:rsidRPr="00675917">
              <w:rPr>
                <w:rFonts w:ascii="Arial CYR" w:hAnsi="Arial CYR"/>
                <w:sz w:val="18"/>
                <w:szCs w:val="18"/>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700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600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600</w:t>
            </w:r>
          </w:p>
        </w:tc>
      </w:tr>
      <w:tr w:rsidR="00AF49E4" w:rsidRPr="00675917" w:rsidTr="00AF49E4">
        <w:trPr>
          <w:trHeight w:val="345"/>
        </w:trPr>
        <w:tc>
          <w:tcPr>
            <w:tcW w:w="1986"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AF49E4" w:rsidRPr="00675917" w:rsidRDefault="00AF49E4" w:rsidP="00AF49E4">
            <w:pPr>
              <w:jc w:val="center"/>
              <w:rPr>
                <w:sz w:val="18"/>
                <w:szCs w:val="18"/>
              </w:rPr>
            </w:pPr>
            <w:r w:rsidRPr="00675917">
              <w:rPr>
                <w:sz w:val="18"/>
                <w:szCs w:val="18"/>
              </w:rPr>
              <w:t>000 2 02 49999 00 0000 151</w:t>
            </w:r>
          </w:p>
        </w:tc>
        <w:tc>
          <w:tcPr>
            <w:tcW w:w="5953" w:type="dxa"/>
            <w:tcBorders>
              <w:top w:val="single" w:sz="4" w:space="0" w:color="auto"/>
              <w:left w:val="nil"/>
              <w:bottom w:val="nil"/>
              <w:right w:val="nil"/>
            </w:tcBorders>
            <w:shd w:val="clear" w:color="auto" w:fill="auto"/>
            <w:vAlign w:val="bottom"/>
            <w:hideMark/>
          </w:tcPr>
          <w:p w:rsidR="00AF49E4" w:rsidRPr="00675917" w:rsidRDefault="00AF49E4" w:rsidP="00AF49E4">
            <w:pPr>
              <w:rPr>
                <w:sz w:val="18"/>
                <w:szCs w:val="18"/>
              </w:rPr>
            </w:pPr>
            <w:r w:rsidRPr="00675917">
              <w:rPr>
                <w:sz w:val="18"/>
                <w:szCs w:val="18"/>
              </w:rPr>
              <w:t>Иные межбюджетные трансферты</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580100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sz w:val="20"/>
                <w:szCs w:val="20"/>
              </w:rPr>
            </w:pPr>
            <w:r w:rsidRPr="00675917">
              <w:rPr>
                <w:rFonts w:ascii="Arial CYR" w:hAnsi="Arial CYR"/>
                <w:sz w:val="20"/>
                <w:szCs w:val="20"/>
              </w:rPr>
              <w:t>0</w:t>
            </w:r>
          </w:p>
        </w:tc>
      </w:tr>
      <w:tr w:rsidR="00AF49E4" w:rsidRPr="00675917" w:rsidTr="00AF49E4">
        <w:trPr>
          <w:trHeight w:val="435"/>
        </w:trPr>
        <w:tc>
          <w:tcPr>
            <w:tcW w:w="1986" w:type="dxa"/>
            <w:tcBorders>
              <w:top w:val="nil"/>
              <w:left w:val="single" w:sz="4" w:space="0" w:color="000000"/>
              <w:bottom w:val="single" w:sz="4" w:space="0" w:color="000000"/>
              <w:right w:val="single" w:sz="4" w:space="0" w:color="000000"/>
            </w:tcBorders>
            <w:shd w:val="clear" w:color="FFFFCC" w:fill="FFFFFF"/>
            <w:vAlign w:val="bottom"/>
            <w:hideMark/>
          </w:tcPr>
          <w:p w:rsidR="00AF49E4" w:rsidRPr="00675917" w:rsidRDefault="00AF49E4" w:rsidP="00AF49E4">
            <w:pPr>
              <w:jc w:val="center"/>
              <w:rPr>
                <w:sz w:val="18"/>
                <w:szCs w:val="18"/>
              </w:rPr>
            </w:pPr>
            <w:r w:rsidRPr="00675917">
              <w:rPr>
                <w:sz w:val="18"/>
                <w:szCs w:val="18"/>
              </w:rPr>
              <w:t>000 2 02 49999 10 0000 151</w:t>
            </w:r>
          </w:p>
        </w:tc>
        <w:tc>
          <w:tcPr>
            <w:tcW w:w="5953" w:type="dxa"/>
            <w:tcBorders>
              <w:top w:val="single" w:sz="4" w:space="0" w:color="auto"/>
              <w:left w:val="nil"/>
              <w:bottom w:val="nil"/>
              <w:right w:val="nil"/>
            </w:tcBorders>
            <w:shd w:val="clear" w:color="auto" w:fill="auto"/>
            <w:vAlign w:val="center"/>
            <w:hideMark/>
          </w:tcPr>
          <w:p w:rsidR="00AF49E4" w:rsidRPr="00675917" w:rsidRDefault="00AF49E4" w:rsidP="00AF49E4">
            <w:pPr>
              <w:rPr>
                <w:sz w:val="18"/>
                <w:szCs w:val="18"/>
              </w:rPr>
            </w:pPr>
            <w:r w:rsidRPr="00675917">
              <w:rPr>
                <w:sz w:val="18"/>
                <w:szCs w:val="18"/>
              </w:rPr>
              <w:t>Иные межбюджетные трансферты, передаваемые бюджетам сельских поселений</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sz w:val="22"/>
                <w:szCs w:val="22"/>
              </w:rPr>
            </w:pPr>
            <w:r w:rsidRPr="00675917">
              <w:rPr>
                <w:sz w:val="22"/>
                <w:szCs w:val="22"/>
              </w:rPr>
              <w:t>580100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sz w:val="22"/>
                <w:szCs w:val="22"/>
              </w:rPr>
            </w:pPr>
            <w:r w:rsidRPr="00675917">
              <w:rPr>
                <w:sz w:val="22"/>
                <w:szCs w:val="22"/>
              </w:rPr>
              <w:t>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sz w:val="22"/>
                <w:szCs w:val="22"/>
              </w:rPr>
            </w:pPr>
            <w:r w:rsidRPr="00675917">
              <w:rPr>
                <w:sz w:val="22"/>
                <w:szCs w:val="22"/>
              </w:rPr>
              <w:t>0</w:t>
            </w:r>
          </w:p>
        </w:tc>
      </w:tr>
      <w:tr w:rsidR="00AF49E4" w:rsidRPr="00675917" w:rsidTr="00AF49E4">
        <w:trPr>
          <w:trHeight w:val="255"/>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 </w:t>
            </w:r>
          </w:p>
        </w:tc>
        <w:tc>
          <w:tcPr>
            <w:tcW w:w="5953" w:type="dxa"/>
            <w:tcBorders>
              <w:top w:val="single" w:sz="4" w:space="0" w:color="000000"/>
              <w:left w:val="nil"/>
              <w:bottom w:val="single" w:sz="4" w:space="0" w:color="000000"/>
              <w:right w:val="nil"/>
            </w:tcBorders>
            <w:shd w:val="clear" w:color="auto" w:fill="auto"/>
            <w:noWrap/>
            <w:vAlign w:val="bottom"/>
            <w:hideMark/>
          </w:tcPr>
          <w:p w:rsidR="00AF49E4" w:rsidRPr="00675917" w:rsidRDefault="00AF49E4" w:rsidP="00AF49E4">
            <w:pPr>
              <w:rPr>
                <w:rFonts w:ascii="Arial CYR" w:hAnsi="Arial CYR"/>
                <w:b/>
                <w:bCs/>
                <w:sz w:val="20"/>
                <w:szCs w:val="20"/>
              </w:rPr>
            </w:pPr>
            <w:r w:rsidRPr="00675917">
              <w:rPr>
                <w:rFonts w:ascii="Arial CYR" w:hAnsi="Arial CYR"/>
                <w:b/>
                <w:bCs/>
                <w:sz w:val="20"/>
                <w:szCs w:val="20"/>
              </w:rPr>
              <w:t>ВСЕГО ДОХОДОВ</w:t>
            </w:r>
            <w:proofErr w:type="gramStart"/>
            <w:r w:rsidRPr="00675917">
              <w:rPr>
                <w:rFonts w:ascii="Arial CYR" w:hAnsi="Arial CYR"/>
                <w:b/>
                <w:bCs/>
                <w:sz w:val="20"/>
                <w:szCs w:val="20"/>
              </w:rPr>
              <w:t xml:space="preserve"> :</w:t>
            </w:r>
            <w:proofErr w:type="gram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5616510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4845810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5029610</w:t>
            </w:r>
          </w:p>
        </w:tc>
      </w:tr>
      <w:tr w:rsidR="00AF49E4" w:rsidRPr="00675917" w:rsidTr="00AF49E4">
        <w:trPr>
          <w:trHeight w:val="255"/>
        </w:trPr>
        <w:tc>
          <w:tcPr>
            <w:tcW w:w="1986" w:type="dxa"/>
            <w:tcBorders>
              <w:top w:val="nil"/>
              <w:left w:val="single" w:sz="4" w:space="0" w:color="000000"/>
              <w:bottom w:val="single" w:sz="4" w:space="0" w:color="000000"/>
              <w:right w:val="single" w:sz="4" w:space="0" w:color="000000"/>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 </w:t>
            </w:r>
          </w:p>
        </w:tc>
        <w:tc>
          <w:tcPr>
            <w:tcW w:w="5953" w:type="dxa"/>
            <w:tcBorders>
              <w:top w:val="nil"/>
              <w:left w:val="nil"/>
              <w:bottom w:val="single" w:sz="4" w:space="0" w:color="000000"/>
              <w:right w:val="nil"/>
            </w:tcBorders>
            <w:shd w:val="clear" w:color="auto" w:fill="auto"/>
            <w:noWrap/>
            <w:vAlign w:val="bottom"/>
            <w:hideMark/>
          </w:tcPr>
          <w:p w:rsidR="00AF49E4" w:rsidRPr="00675917" w:rsidRDefault="00AF49E4" w:rsidP="00AF49E4">
            <w:pPr>
              <w:rPr>
                <w:rFonts w:ascii="Arial CYR" w:hAnsi="Arial CYR"/>
                <w:b/>
                <w:bCs/>
                <w:sz w:val="20"/>
                <w:szCs w:val="20"/>
              </w:rPr>
            </w:pPr>
            <w:r w:rsidRPr="00675917">
              <w:rPr>
                <w:rFonts w:ascii="Arial CYR" w:hAnsi="Arial CYR"/>
                <w:b/>
                <w:bCs/>
                <w:sz w:val="20"/>
                <w:szCs w:val="20"/>
              </w:rPr>
              <w:t>Дефицит</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89720</w:t>
            </w:r>
          </w:p>
        </w:tc>
        <w:tc>
          <w:tcPr>
            <w:tcW w:w="99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88950</w:t>
            </w:r>
          </w:p>
        </w:tc>
        <w:tc>
          <w:tcPr>
            <w:tcW w:w="845" w:type="dxa"/>
            <w:tcBorders>
              <w:top w:val="nil"/>
              <w:left w:val="nil"/>
              <w:bottom w:val="single" w:sz="4" w:space="0" w:color="auto"/>
              <w:right w:val="single" w:sz="4" w:space="0" w:color="auto"/>
            </w:tcBorders>
            <w:shd w:val="clear" w:color="auto" w:fill="auto"/>
            <w:noWrap/>
            <w:vAlign w:val="bottom"/>
            <w:hideMark/>
          </w:tcPr>
          <w:p w:rsidR="00AF49E4" w:rsidRPr="00675917" w:rsidRDefault="00AF49E4" w:rsidP="00AF49E4">
            <w:pPr>
              <w:jc w:val="center"/>
              <w:rPr>
                <w:rFonts w:ascii="Arial CYR" w:hAnsi="Arial CYR"/>
                <w:b/>
                <w:bCs/>
                <w:sz w:val="20"/>
                <w:szCs w:val="20"/>
              </w:rPr>
            </w:pPr>
            <w:r w:rsidRPr="00675917">
              <w:rPr>
                <w:rFonts w:ascii="Arial CYR" w:hAnsi="Arial CYR"/>
                <w:b/>
                <w:bCs/>
                <w:sz w:val="20"/>
                <w:szCs w:val="20"/>
              </w:rPr>
              <w:t>98250</w:t>
            </w:r>
          </w:p>
        </w:tc>
      </w:tr>
    </w:tbl>
    <w:p w:rsidR="00AF49E4" w:rsidRPr="00675917" w:rsidRDefault="00AF49E4" w:rsidP="00AF49E4"/>
    <w:p w:rsidR="00AF49E4" w:rsidRPr="00D0635D" w:rsidRDefault="00AF49E4" w:rsidP="00AF49E4">
      <w:pPr>
        <w:jc w:val="center"/>
        <w:rPr>
          <w:rFonts w:ascii="Arial" w:hAnsi="Arial" w:cs="Arial"/>
          <w:b/>
          <w:sz w:val="28"/>
          <w:szCs w:val="28"/>
        </w:rPr>
      </w:pPr>
      <w:r w:rsidRPr="00D0635D">
        <w:rPr>
          <w:rFonts w:ascii="Arial" w:hAnsi="Arial" w:cs="Arial"/>
          <w:b/>
          <w:sz w:val="28"/>
          <w:szCs w:val="28"/>
        </w:rPr>
        <w:t xml:space="preserve">09.06 2017 г. № 37                       </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Российская Федерация</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Иркутская область</w:t>
      </w:r>
    </w:p>
    <w:p w:rsidR="00AF49E4" w:rsidRPr="00D0635D" w:rsidRDefault="00AF49E4" w:rsidP="00AF49E4">
      <w:pPr>
        <w:jc w:val="center"/>
        <w:rPr>
          <w:rFonts w:ascii="Arial" w:hAnsi="Arial" w:cs="Arial"/>
          <w:b/>
          <w:sz w:val="28"/>
          <w:szCs w:val="28"/>
        </w:rPr>
      </w:pPr>
      <w:proofErr w:type="spellStart"/>
      <w:r w:rsidRPr="00D0635D">
        <w:rPr>
          <w:rFonts w:ascii="Arial" w:hAnsi="Arial" w:cs="Arial"/>
          <w:b/>
          <w:sz w:val="28"/>
          <w:szCs w:val="28"/>
        </w:rPr>
        <w:t>Эхирит-Булагатский</w:t>
      </w:r>
      <w:proofErr w:type="spellEnd"/>
      <w:r w:rsidRPr="00D0635D">
        <w:rPr>
          <w:rFonts w:ascii="Arial" w:hAnsi="Arial" w:cs="Arial"/>
          <w:b/>
          <w:sz w:val="28"/>
          <w:szCs w:val="28"/>
        </w:rPr>
        <w:t xml:space="preserve"> район</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Муниципальное образование «</w:t>
      </w:r>
      <w:proofErr w:type="spellStart"/>
      <w:r w:rsidRPr="00D0635D">
        <w:rPr>
          <w:rFonts w:ascii="Arial" w:hAnsi="Arial" w:cs="Arial"/>
          <w:b/>
          <w:sz w:val="28"/>
          <w:szCs w:val="28"/>
        </w:rPr>
        <w:t>Капсальское</w:t>
      </w:r>
      <w:proofErr w:type="spellEnd"/>
      <w:r w:rsidRPr="00D0635D">
        <w:rPr>
          <w:rFonts w:ascii="Arial" w:hAnsi="Arial" w:cs="Arial"/>
          <w:b/>
          <w:sz w:val="28"/>
          <w:szCs w:val="28"/>
        </w:rPr>
        <w:t>»</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 xml:space="preserve">              </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ГЛАВА АДМИНИСТРАЦИИ</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 xml:space="preserve">  </w:t>
      </w:r>
    </w:p>
    <w:p w:rsidR="00AF49E4" w:rsidRPr="00D0635D" w:rsidRDefault="00AF49E4" w:rsidP="00AF49E4">
      <w:pPr>
        <w:jc w:val="center"/>
        <w:rPr>
          <w:rFonts w:ascii="Arial" w:hAnsi="Arial" w:cs="Arial"/>
          <w:b/>
          <w:sz w:val="28"/>
          <w:szCs w:val="28"/>
        </w:rPr>
      </w:pPr>
      <w:r w:rsidRPr="00D0635D">
        <w:rPr>
          <w:rFonts w:ascii="Arial" w:hAnsi="Arial" w:cs="Arial"/>
          <w:b/>
          <w:sz w:val="28"/>
          <w:szCs w:val="28"/>
        </w:rPr>
        <w:t>ПОСТАНОВЛЕНИЕ</w:t>
      </w:r>
    </w:p>
    <w:p w:rsidR="00AF49E4" w:rsidRPr="00D0635D" w:rsidRDefault="00AF49E4" w:rsidP="00AF49E4">
      <w:pPr>
        <w:rPr>
          <w:rFonts w:ascii="Arial" w:hAnsi="Arial" w:cs="Arial"/>
          <w:b/>
          <w:sz w:val="28"/>
          <w:szCs w:val="28"/>
        </w:rPr>
      </w:pPr>
    </w:p>
    <w:p w:rsidR="00AF49E4" w:rsidRPr="00D0635D" w:rsidRDefault="00AF49E4" w:rsidP="00AF49E4">
      <w:pPr>
        <w:tabs>
          <w:tab w:val="left" w:pos="0"/>
        </w:tabs>
        <w:spacing w:line="360" w:lineRule="auto"/>
        <w:jc w:val="both"/>
        <w:rPr>
          <w:rFonts w:ascii="Arial" w:hAnsi="Arial" w:cs="Arial"/>
          <w:b/>
          <w:sz w:val="22"/>
          <w:szCs w:val="22"/>
        </w:rPr>
      </w:pPr>
    </w:p>
    <w:p w:rsidR="00AF49E4" w:rsidRPr="00D0635D" w:rsidRDefault="00AF49E4" w:rsidP="00AF49E4">
      <w:pPr>
        <w:tabs>
          <w:tab w:val="left" w:pos="567"/>
          <w:tab w:val="left" w:pos="709"/>
        </w:tabs>
        <w:jc w:val="center"/>
        <w:rPr>
          <w:rFonts w:ascii="Arial" w:hAnsi="Arial" w:cs="Arial"/>
          <w:b/>
          <w:sz w:val="28"/>
          <w:szCs w:val="28"/>
        </w:rPr>
      </w:pPr>
      <w:r w:rsidRPr="00D0635D">
        <w:rPr>
          <w:rFonts w:ascii="Arial" w:hAnsi="Arial" w:cs="Arial"/>
          <w:b/>
          <w:sz w:val="28"/>
          <w:szCs w:val="28"/>
        </w:rPr>
        <w:t>«О предоставлении земельного участка</w:t>
      </w:r>
    </w:p>
    <w:p w:rsidR="00AF49E4" w:rsidRPr="00D0635D" w:rsidRDefault="00AF49E4" w:rsidP="00AF49E4">
      <w:pPr>
        <w:tabs>
          <w:tab w:val="left" w:pos="567"/>
          <w:tab w:val="left" w:pos="709"/>
        </w:tabs>
        <w:jc w:val="center"/>
        <w:rPr>
          <w:rFonts w:ascii="Arial" w:hAnsi="Arial" w:cs="Arial"/>
          <w:b/>
          <w:sz w:val="28"/>
          <w:szCs w:val="28"/>
        </w:rPr>
      </w:pPr>
      <w:r w:rsidRPr="00D0635D">
        <w:rPr>
          <w:rFonts w:ascii="Arial" w:hAnsi="Arial" w:cs="Arial"/>
          <w:b/>
          <w:sz w:val="28"/>
          <w:szCs w:val="28"/>
        </w:rPr>
        <w:t>в аренду»</w:t>
      </w:r>
    </w:p>
    <w:p w:rsidR="00AF49E4" w:rsidRDefault="00AF49E4" w:rsidP="00AF49E4">
      <w:pPr>
        <w:jc w:val="both"/>
      </w:pPr>
    </w:p>
    <w:p w:rsidR="00AF49E4" w:rsidRDefault="00AF49E4" w:rsidP="00AF49E4">
      <w:pPr>
        <w:tabs>
          <w:tab w:val="left" w:pos="567"/>
          <w:tab w:val="left" w:pos="709"/>
        </w:tabs>
        <w:ind w:firstLine="709"/>
        <w:jc w:val="both"/>
      </w:pPr>
    </w:p>
    <w:p w:rsidR="00AF49E4" w:rsidRPr="00D0635D" w:rsidRDefault="00AF49E4" w:rsidP="00AF49E4">
      <w:pPr>
        <w:tabs>
          <w:tab w:val="left" w:pos="567"/>
          <w:tab w:val="left" w:pos="709"/>
        </w:tabs>
        <w:spacing w:line="360" w:lineRule="auto"/>
        <w:ind w:firstLine="709"/>
        <w:jc w:val="both"/>
        <w:rPr>
          <w:rFonts w:ascii="Arial" w:hAnsi="Arial" w:cs="Arial"/>
        </w:rPr>
      </w:pPr>
      <w:r w:rsidRPr="00D0635D">
        <w:rPr>
          <w:rFonts w:ascii="Arial" w:hAnsi="Arial" w:cs="Arial"/>
        </w:rPr>
        <w:t>В соответствии со статьей 39.18  Земельного кодекса Российской Федерации, руководствуясь статьей 24 Устава МО «</w:t>
      </w:r>
      <w:proofErr w:type="spellStart"/>
      <w:r w:rsidRPr="00D0635D">
        <w:rPr>
          <w:rFonts w:ascii="Arial" w:hAnsi="Arial" w:cs="Arial"/>
        </w:rPr>
        <w:t>Капсальское</w:t>
      </w:r>
      <w:proofErr w:type="spellEnd"/>
      <w:r w:rsidRPr="00D0635D">
        <w:rPr>
          <w:rFonts w:ascii="Arial" w:hAnsi="Arial" w:cs="Arial"/>
        </w:rPr>
        <w:t xml:space="preserve">», на основании заявления </w:t>
      </w:r>
      <w:proofErr w:type="spellStart"/>
      <w:r w:rsidRPr="00D0635D">
        <w:rPr>
          <w:rFonts w:ascii="Arial" w:hAnsi="Arial" w:cs="Arial"/>
        </w:rPr>
        <w:t>Барданова</w:t>
      </w:r>
      <w:proofErr w:type="spellEnd"/>
      <w:r w:rsidRPr="00D0635D">
        <w:rPr>
          <w:rFonts w:ascii="Arial" w:hAnsi="Arial" w:cs="Arial"/>
        </w:rPr>
        <w:t xml:space="preserve"> Иннокентия Трофимовича, ПОСТАНОВЛЯЮ: </w:t>
      </w:r>
    </w:p>
    <w:p w:rsidR="00AF49E4" w:rsidRPr="00D0635D" w:rsidRDefault="00AF49E4" w:rsidP="00AF49E4">
      <w:pPr>
        <w:tabs>
          <w:tab w:val="left" w:pos="567"/>
          <w:tab w:val="left" w:pos="709"/>
        </w:tabs>
        <w:spacing w:line="360" w:lineRule="auto"/>
        <w:ind w:firstLine="709"/>
        <w:jc w:val="both"/>
        <w:rPr>
          <w:rFonts w:ascii="Arial" w:hAnsi="Arial" w:cs="Arial"/>
        </w:rPr>
      </w:pPr>
    </w:p>
    <w:p w:rsidR="00AF49E4" w:rsidRPr="00D0635D" w:rsidRDefault="00AF49E4" w:rsidP="00AF49E4">
      <w:pPr>
        <w:pStyle w:val="ConsPlusTitle"/>
        <w:suppressAutoHyphens/>
        <w:spacing w:line="360" w:lineRule="auto"/>
        <w:ind w:firstLine="709"/>
        <w:jc w:val="both"/>
        <w:rPr>
          <w:rFonts w:ascii="Arial" w:hAnsi="Arial" w:cs="Arial"/>
          <w:b w:val="0"/>
        </w:rPr>
      </w:pPr>
      <w:r w:rsidRPr="00D0635D">
        <w:rPr>
          <w:rFonts w:ascii="Arial" w:hAnsi="Arial" w:cs="Arial"/>
          <w:b w:val="0"/>
        </w:rPr>
        <w:t xml:space="preserve">Предоставить </w:t>
      </w:r>
      <w:proofErr w:type="spellStart"/>
      <w:r w:rsidRPr="00D0635D">
        <w:rPr>
          <w:rFonts w:ascii="Arial" w:hAnsi="Arial" w:cs="Arial"/>
        </w:rPr>
        <w:t>Барданову</w:t>
      </w:r>
      <w:proofErr w:type="spellEnd"/>
      <w:r w:rsidRPr="00D0635D">
        <w:rPr>
          <w:rFonts w:ascii="Arial" w:hAnsi="Arial" w:cs="Arial"/>
        </w:rPr>
        <w:t xml:space="preserve"> Иннокентию Трофимовичу</w:t>
      </w:r>
      <w:r w:rsidRPr="00D0635D">
        <w:rPr>
          <w:rFonts w:ascii="Arial" w:hAnsi="Arial" w:cs="Arial"/>
          <w:b w:val="0"/>
        </w:rPr>
        <w:t xml:space="preserve">, паспорт  9201 232466, выдан 02.12.2002г. Комсомольским ОВД   гор. Набережные Челны Республики Татарстан, </w:t>
      </w:r>
      <w:r>
        <w:rPr>
          <w:rFonts w:ascii="Arial" w:hAnsi="Arial" w:cs="Arial"/>
          <w:b w:val="0"/>
        </w:rPr>
        <w:t xml:space="preserve">адрес: с. </w:t>
      </w:r>
      <w:proofErr w:type="spellStart"/>
      <w:r>
        <w:rPr>
          <w:rFonts w:ascii="Arial" w:hAnsi="Arial" w:cs="Arial"/>
          <w:b w:val="0"/>
        </w:rPr>
        <w:t>Капсал</w:t>
      </w:r>
      <w:proofErr w:type="spellEnd"/>
      <w:r>
        <w:rPr>
          <w:rFonts w:ascii="Arial" w:hAnsi="Arial" w:cs="Arial"/>
          <w:b w:val="0"/>
        </w:rPr>
        <w:t>,  ул.</w:t>
      </w:r>
      <w:r w:rsidRPr="00D0635D">
        <w:rPr>
          <w:rFonts w:ascii="Arial" w:hAnsi="Arial" w:cs="Arial"/>
          <w:b w:val="0"/>
        </w:rPr>
        <w:t xml:space="preserve"> Набережная, д.18</w:t>
      </w:r>
      <w:r w:rsidRPr="00D0635D">
        <w:rPr>
          <w:rFonts w:ascii="Arial" w:hAnsi="Arial" w:cs="Arial"/>
          <w:b w:val="0"/>
          <w:color w:val="FF0000"/>
        </w:rPr>
        <w:t xml:space="preserve"> </w:t>
      </w:r>
      <w:r w:rsidRPr="00D0635D">
        <w:rPr>
          <w:rFonts w:ascii="Arial" w:hAnsi="Arial" w:cs="Arial"/>
          <w:b w:val="0"/>
        </w:rPr>
        <w:t>,</w:t>
      </w:r>
      <w:proofErr w:type="spellStart"/>
      <w:r w:rsidRPr="00D0635D">
        <w:rPr>
          <w:rFonts w:ascii="Arial" w:hAnsi="Arial" w:cs="Arial"/>
          <w:b w:val="0"/>
        </w:rPr>
        <w:t>Эхирит-Булагатский</w:t>
      </w:r>
      <w:proofErr w:type="spellEnd"/>
      <w:r w:rsidRPr="00D0635D">
        <w:rPr>
          <w:rFonts w:ascii="Arial" w:hAnsi="Arial" w:cs="Arial"/>
          <w:b w:val="0"/>
        </w:rPr>
        <w:t xml:space="preserve"> район Иркутская область, земельный участок из земель сельскохозяйственного назначения с кад</w:t>
      </w:r>
      <w:r>
        <w:rPr>
          <w:rFonts w:ascii="Arial" w:hAnsi="Arial" w:cs="Arial"/>
          <w:b w:val="0"/>
        </w:rPr>
        <w:t>астровым номером 85:06:060702:61, площадью 25 000</w:t>
      </w:r>
      <w:r w:rsidRPr="00D0635D">
        <w:rPr>
          <w:rFonts w:ascii="Arial" w:hAnsi="Arial" w:cs="Arial"/>
          <w:b w:val="0"/>
        </w:rPr>
        <w:t xml:space="preserve"> </w:t>
      </w:r>
      <w:proofErr w:type="spellStart"/>
      <w:r w:rsidRPr="00D0635D">
        <w:rPr>
          <w:rFonts w:ascii="Arial" w:hAnsi="Arial" w:cs="Arial"/>
          <w:b w:val="0"/>
        </w:rPr>
        <w:t>кв</w:t>
      </w:r>
      <w:proofErr w:type="gramStart"/>
      <w:r w:rsidRPr="00D0635D">
        <w:rPr>
          <w:rFonts w:ascii="Arial" w:hAnsi="Arial" w:cs="Arial"/>
          <w:b w:val="0"/>
        </w:rPr>
        <w:t>.м</w:t>
      </w:r>
      <w:proofErr w:type="spellEnd"/>
      <w:proofErr w:type="gramEnd"/>
      <w:r w:rsidRPr="00D0635D">
        <w:rPr>
          <w:rFonts w:ascii="Arial" w:hAnsi="Arial" w:cs="Arial"/>
          <w:b w:val="0"/>
        </w:rPr>
        <w:t>,</w:t>
      </w:r>
      <w:r w:rsidRPr="00D0635D">
        <w:rPr>
          <w:rFonts w:ascii="Arial" w:hAnsi="Arial" w:cs="Arial"/>
          <w:b w:val="0"/>
          <w:color w:val="00B050"/>
        </w:rPr>
        <w:t xml:space="preserve"> </w:t>
      </w:r>
      <w:r w:rsidRPr="00D0635D">
        <w:rPr>
          <w:rFonts w:ascii="Arial" w:hAnsi="Arial" w:cs="Arial"/>
          <w:b w:val="0"/>
        </w:rPr>
        <w:t xml:space="preserve">расположенный по адресу: Иркутская область, </w:t>
      </w:r>
      <w:proofErr w:type="spellStart"/>
      <w:r w:rsidRPr="00D0635D">
        <w:rPr>
          <w:rFonts w:ascii="Arial" w:hAnsi="Arial" w:cs="Arial"/>
          <w:b w:val="0"/>
        </w:rPr>
        <w:t>Эхирит-Булагатский</w:t>
      </w:r>
      <w:proofErr w:type="spellEnd"/>
      <w:r w:rsidRPr="00D0635D">
        <w:rPr>
          <w:rFonts w:ascii="Arial" w:hAnsi="Arial" w:cs="Arial"/>
          <w:b w:val="0"/>
        </w:rPr>
        <w:t xml:space="preserve"> р</w:t>
      </w:r>
      <w:r>
        <w:rPr>
          <w:rFonts w:ascii="Arial" w:hAnsi="Arial" w:cs="Arial"/>
          <w:b w:val="0"/>
        </w:rPr>
        <w:t>айон, МО «</w:t>
      </w:r>
      <w:proofErr w:type="spellStart"/>
      <w:r>
        <w:rPr>
          <w:rFonts w:ascii="Arial" w:hAnsi="Arial" w:cs="Arial"/>
          <w:b w:val="0"/>
        </w:rPr>
        <w:t>Капсальское</w:t>
      </w:r>
      <w:proofErr w:type="spellEnd"/>
      <w:r>
        <w:rPr>
          <w:rFonts w:ascii="Arial" w:hAnsi="Arial" w:cs="Arial"/>
          <w:b w:val="0"/>
        </w:rPr>
        <w:t>» урочище «</w:t>
      </w:r>
      <w:proofErr w:type="spellStart"/>
      <w:r>
        <w:rPr>
          <w:rFonts w:ascii="Arial" w:hAnsi="Arial" w:cs="Arial"/>
          <w:b w:val="0"/>
        </w:rPr>
        <w:t>Зурхэн</w:t>
      </w:r>
      <w:proofErr w:type="spellEnd"/>
      <w:r>
        <w:rPr>
          <w:rFonts w:ascii="Arial" w:hAnsi="Arial" w:cs="Arial"/>
          <w:b w:val="0"/>
        </w:rPr>
        <w:t>» уч.</w:t>
      </w:r>
      <w:r w:rsidRPr="00D0635D">
        <w:rPr>
          <w:rFonts w:ascii="Arial" w:hAnsi="Arial" w:cs="Arial"/>
          <w:b w:val="0"/>
        </w:rPr>
        <w:t xml:space="preserve">2 с видом разрешенного использования: для ведения личного подсобного хозяйства, </w:t>
      </w:r>
      <w:r w:rsidRPr="00D0635D">
        <w:rPr>
          <w:rFonts w:ascii="Arial" w:hAnsi="Arial" w:cs="Arial"/>
        </w:rPr>
        <w:t>в аренду на 3 (три) года</w:t>
      </w:r>
      <w:r w:rsidRPr="00D0635D">
        <w:rPr>
          <w:rFonts w:ascii="Arial" w:hAnsi="Arial" w:cs="Arial"/>
          <w:b w:val="0"/>
        </w:rPr>
        <w:t xml:space="preserve">. </w:t>
      </w:r>
    </w:p>
    <w:p w:rsidR="00AF49E4" w:rsidRPr="00D0635D" w:rsidRDefault="00AF49E4" w:rsidP="00AF49E4">
      <w:pPr>
        <w:rPr>
          <w:rFonts w:ascii="Arial" w:hAnsi="Arial" w:cs="Arial"/>
        </w:rPr>
      </w:pPr>
      <w:r>
        <w:rPr>
          <w:rFonts w:ascii="Arial" w:hAnsi="Arial" w:cs="Arial"/>
        </w:rPr>
        <w:lastRenderedPageBreak/>
        <w:t>Глава МО «</w:t>
      </w:r>
      <w:proofErr w:type="spellStart"/>
      <w:r>
        <w:rPr>
          <w:rFonts w:ascii="Arial" w:hAnsi="Arial" w:cs="Arial"/>
        </w:rPr>
        <w:t>Капсальское</w:t>
      </w:r>
      <w:proofErr w:type="spellEnd"/>
      <w:r>
        <w:rPr>
          <w:rFonts w:ascii="Arial" w:hAnsi="Arial" w:cs="Arial"/>
        </w:rPr>
        <w:t>»                                                          В.И. Шадрин</w:t>
      </w:r>
    </w:p>
    <w:p w:rsidR="00AF49E4" w:rsidRDefault="00AF49E4" w:rsidP="00AF49E4">
      <w:pPr>
        <w:jc w:val="center"/>
        <w:rPr>
          <w:rFonts w:ascii="Arial" w:hAnsi="Arial" w:cs="Arial"/>
          <w:b/>
          <w:sz w:val="28"/>
          <w:szCs w:val="28"/>
        </w:rPr>
      </w:pPr>
      <w:r>
        <w:rPr>
          <w:rFonts w:ascii="Arial" w:hAnsi="Arial" w:cs="Arial"/>
          <w:b/>
          <w:sz w:val="28"/>
          <w:szCs w:val="28"/>
        </w:rPr>
        <w:t xml:space="preserve">09.06 2017 г. № 38                       </w:t>
      </w:r>
    </w:p>
    <w:p w:rsidR="00AF49E4" w:rsidRDefault="00AF49E4" w:rsidP="00AF49E4">
      <w:pPr>
        <w:jc w:val="center"/>
        <w:rPr>
          <w:rFonts w:ascii="Arial" w:hAnsi="Arial" w:cs="Arial"/>
          <w:b/>
          <w:sz w:val="28"/>
          <w:szCs w:val="28"/>
        </w:rPr>
      </w:pPr>
      <w:r>
        <w:rPr>
          <w:rFonts w:ascii="Arial" w:hAnsi="Arial" w:cs="Arial"/>
          <w:b/>
          <w:sz w:val="28"/>
          <w:szCs w:val="28"/>
        </w:rPr>
        <w:t>Российская Федерация</w:t>
      </w:r>
    </w:p>
    <w:p w:rsidR="00AF49E4" w:rsidRDefault="00AF49E4" w:rsidP="00AF49E4">
      <w:pPr>
        <w:jc w:val="center"/>
        <w:rPr>
          <w:rFonts w:ascii="Arial" w:hAnsi="Arial" w:cs="Arial"/>
          <w:b/>
          <w:sz w:val="28"/>
          <w:szCs w:val="28"/>
        </w:rPr>
      </w:pPr>
      <w:r>
        <w:rPr>
          <w:rFonts w:ascii="Arial" w:hAnsi="Arial" w:cs="Arial"/>
          <w:b/>
          <w:sz w:val="28"/>
          <w:szCs w:val="28"/>
        </w:rPr>
        <w:t>Иркутская область</w:t>
      </w:r>
    </w:p>
    <w:p w:rsidR="00AF49E4" w:rsidRDefault="00AF49E4" w:rsidP="00AF49E4">
      <w:pPr>
        <w:jc w:val="center"/>
        <w:rPr>
          <w:rFonts w:ascii="Arial" w:hAnsi="Arial" w:cs="Arial"/>
          <w:b/>
          <w:sz w:val="28"/>
          <w:szCs w:val="28"/>
        </w:rPr>
      </w:pPr>
      <w:proofErr w:type="spellStart"/>
      <w:r>
        <w:rPr>
          <w:rFonts w:ascii="Arial" w:hAnsi="Arial" w:cs="Arial"/>
          <w:b/>
          <w:sz w:val="28"/>
          <w:szCs w:val="28"/>
        </w:rPr>
        <w:t>Эхирит-Булагатский</w:t>
      </w:r>
      <w:proofErr w:type="spellEnd"/>
      <w:r>
        <w:rPr>
          <w:rFonts w:ascii="Arial" w:hAnsi="Arial" w:cs="Arial"/>
          <w:b/>
          <w:sz w:val="28"/>
          <w:szCs w:val="28"/>
        </w:rPr>
        <w:t xml:space="preserve"> район</w:t>
      </w:r>
    </w:p>
    <w:p w:rsidR="00AF49E4" w:rsidRDefault="00AF49E4" w:rsidP="00AF49E4">
      <w:pPr>
        <w:jc w:val="center"/>
        <w:rPr>
          <w:rFonts w:ascii="Arial" w:hAnsi="Arial" w:cs="Arial"/>
          <w:b/>
          <w:sz w:val="28"/>
          <w:szCs w:val="28"/>
        </w:rPr>
      </w:pPr>
      <w:r>
        <w:rPr>
          <w:rFonts w:ascii="Arial" w:hAnsi="Arial" w:cs="Arial"/>
          <w:b/>
          <w:sz w:val="28"/>
          <w:szCs w:val="28"/>
        </w:rPr>
        <w:t>Муниципальное образование «</w:t>
      </w:r>
      <w:proofErr w:type="spellStart"/>
      <w:r>
        <w:rPr>
          <w:rFonts w:ascii="Arial" w:hAnsi="Arial" w:cs="Arial"/>
          <w:b/>
          <w:sz w:val="28"/>
          <w:szCs w:val="28"/>
        </w:rPr>
        <w:t>Капсальское</w:t>
      </w:r>
      <w:proofErr w:type="spellEnd"/>
      <w:r>
        <w:rPr>
          <w:rFonts w:ascii="Arial" w:hAnsi="Arial" w:cs="Arial"/>
          <w:b/>
          <w:sz w:val="28"/>
          <w:szCs w:val="28"/>
        </w:rPr>
        <w:t>»</w:t>
      </w:r>
    </w:p>
    <w:p w:rsidR="00AF49E4" w:rsidRDefault="00AF49E4" w:rsidP="00AF49E4">
      <w:pPr>
        <w:jc w:val="center"/>
        <w:rPr>
          <w:rFonts w:ascii="Arial" w:hAnsi="Arial" w:cs="Arial"/>
          <w:b/>
          <w:sz w:val="28"/>
          <w:szCs w:val="28"/>
        </w:rPr>
      </w:pPr>
      <w:r>
        <w:rPr>
          <w:rFonts w:ascii="Arial" w:hAnsi="Arial" w:cs="Arial"/>
          <w:b/>
          <w:sz w:val="28"/>
          <w:szCs w:val="28"/>
        </w:rPr>
        <w:t xml:space="preserve">              </w:t>
      </w:r>
    </w:p>
    <w:p w:rsidR="00AF49E4" w:rsidRDefault="00AF49E4" w:rsidP="00AF49E4">
      <w:pPr>
        <w:jc w:val="center"/>
        <w:rPr>
          <w:rFonts w:ascii="Arial" w:hAnsi="Arial" w:cs="Arial"/>
          <w:b/>
          <w:sz w:val="28"/>
          <w:szCs w:val="28"/>
        </w:rPr>
      </w:pPr>
      <w:r>
        <w:rPr>
          <w:rFonts w:ascii="Arial" w:hAnsi="Arial" w:cs="Arial"/>
          <w:b/>
          <w:sz w:val="28"/>
          <w:szCs w:val="28"/>
        </w:rPr>
        <w:t>ГЛАВА АДМИНИСТРАЦИИ</w:t>
      </w:r>
    </w:p>
    <w:p w:rsidR="00AF49E4" w:rsidRDefault="00AF49E4" w:rsidP="00AF49E4">
      <w:pPr>
        <w:jc w:val="center"/>
        <w:rPr>
          <w:rFonts w:ascii="Arial" w:hAnsi="Arial" w:cs="Arial"/>
          <w:b/>
          <w:sz w:val="28"/>
          <w:szCs w:val="28"/>
        </w:rPr>
      </w:pPr>
      <w:r>
        <w:rPr>
          <w:rFonts w:ascii="Arial" w:hAnsi="Arial" w:cs="Arial"/>
          <w:b/>
          <w:sz w:val="28"/>
          <w:szCs w:val="28"/>
        </w:rPr>
        <w:t xml:space="preserve">  </w:t>
      </w:r>
    </w:p>
    <w:p w:rsidR="00AF49E4" w:rsidRDefault="00AF49E4" w:rsidP="00AF49E4">
      <w:pPr>
        <w:jc w:val="center"/>
        <w:rPr>
          <w:rFonts w:ascii="Arial" w:hAnsi="Arial" w:cs="Arial"/>
          <w:b/>
          <w:sz w:val="28"/>
          <w:szCs w:val="28"/>
        </w:rPr>
      </w:pPr>
      <w:r>
        <w:rPr>
          <w:rFonts w:ascii="Arial" w:hAnsi="Arial" w:cs="Arial"/>
          <w:b/>
          <w:sz w:val="28"/>
          <w:szCs w:val="28"/>
        </w:rPr>
        <w:t>ПОСТАНОВЛЕНИЕ</w:t>
      </w:r>
    </w:p>
    <w:p w:rsidR="00AF49E4" w:rsidRDefault="00AF49E4" w:rsidP="00AF49E4">
      <w:pPr>
        <w:rPr>
          <w:rFonts w:ascii="Arial" w:hAnsi="Arial" w:cs="Arial"/>
          <w:b/>
          <w:sz w:val="28"/>
          <w:szCs w:val="28"/>
        </w:rPr>
      </w:pPr>
    </w:p>
    <w:p w:rsidR="00AF49E4" w:rsidRDefault="00AF49E4" w:rsidP="00AF49E4">
      <w:pPr>
        <w:tabs>
          <w:tab w:val="left" w:pos="0"/>
        </w:tabs>
        <w:spacing w:line="360" w:lineRule="auto"/>
        <w:jc w:val="both"/>
        <w:rPr>
          <w:rFonts w:ascii="Arial" w:hAnsi="Arial" w:cs="Arial"/>
          <w:b/>
          <w:sz w:val="22"/>
          <w:szCs w:val="22"/>
        </w:rPr>
      </w:pPr>
    </w:p>
    <w:p w:rsidR="00AF49E4" w:rsidRDefault="00AF49E4" w:rsidP="00AF49E4">
      <w:pPr>
        <w:tabs>
          <w:tab w:val="left" w:pos="567"/>
          <w:tab w:val="left" w:pos="709"/>
        </w:tabs>
        <w:jc w:val="center"/>
        <w:rPr>
          <w:rFonts w:ascii="Arial" w:hAnsi="Arial" w:cs="Arial"/>
          <w:b/>
          <w:sz w:val="28"/>
          <w:szCs w:val="28"/>
        </w:rPr>
      </w:pPr>
      <w:r>
        <w:rPr>
          <w:rFonts w:ascii="Arial" w:hAnsi="Arial" w:cs="Arial"/>
          <w:b/>
          <w:sz w:val="28"/>
          <w:szCs w:val="28"/>
        </w:rPr>
        <w:t>«О предоставлении земельного участка</w:t>
      </w:r>
    </w:p>
    <w:p w:rsidR="00AF49E4" w:rsidRDefault="00AF49E4" w:rsidP="00AF49E4">
      <w:pPr>
        <w:tabs>
          <w:tab w:val="left" w:pos="567"/>
          <w:tab w:val="left" w:pos="709"/>
        </w:tabs>
        <w:jc w:val="center"/>
        <w:rPr>
          <w:rFonts w:ascii="Arial" w:hAnsi="Arial" w:cs="Arial"/>
          <w:b/>
          <w:sz w:val="28"/>
          <w:szCs w:val="28"/>
        </w:rPr>
      </w:pPr>
      <w:r>
        <w:rPr>
          <w:rFonts w:ascii="Arial" w:hAnsi="Arial" w:cs="Arial"/>
          <w:b/>
          <w:sz w:val="28"/>
          <w:szCs w:val="28"/>
        </w:rPr>
        <w:t>в аренду»</w:t>
      </w:r>
    </w:p>
    <w:p w:rsidR="00AF49E4" w:rsidRDefault="00AF49E4" w:rsidP="00AF49E4">
      <w:pPr>
        <w:jc w:val="both"/>
      </w:pPr>
    </w:p>
    <w:p w:rsidR="00AF49E4" w:rsidRDefault="00AF49E4" w:rsidP="00AF49E4">
      <w:pPr>
        <w:tabs>
          <w:tab w:val="left" w:pos="567"/>
          <w:tab w:val="left" w:pos="709"/>
        </w:tabs>
        <w:ind w:firstLine="709"/>
        <w:jc w:val="both"/>
      </w:pPr>
    </w:p>
    <w:p w:rsidR="00AF49E4" w:rsidRDefault="00AF49E4" w:rsidP="00AF49E4">
      <w:pPr>
        <w:tabs>
          <w:tab w:val="left" w:pos="567"/>
          <w:tab w:val="left" w:pos="709"/>
        </w:tabs>
        <w:spacing w:line="360" w:lineRule="auto"/>
        <w:ind w:firstLine="709"/>
        <w:jc w:val="both"/>
        <w:rPr>
          <w:rFonts w:ascii="Arial" w:hAnsi="Arial" w:cs="Arial"/>
        </w:rPr>
      </w:pPr>
      <w:r>
        <w:rPr>
          <w:rFonts w:ascii="Arial" w:hAnsi="Arial" w:cs="Arial"/>
        </w:rPr>
        <w:t>В соответствии со статьей 39.18  Земельного кодекса Российской Федерации, руководствуясь статьей 24 Устава МО «</w:t>
      </w:r>
      <w:proofErr w:type="spellStart"/>
      <w:r>
        <w:rPr>
          <w:rFonts w:ascii="Arial" w:hAnsi="Arial" w:cs="Arial"/>
        </w:rPr>
        <w:t>Капсальское</w:t>
      </w:r>
      <w:proofErr w:type="spellEnd"/>
      <w:r>
        <w:rPr>
          <w:rFonts w:ascii="Arial" w:hAnsi="Arial" w:cs="Arial"/>
        </w:rPr>
        <w:t xml:space="preserve">», на основании заявления </w:t>
      </w:r>
      <w:proofErr w:type="spellStart"/>
      <w:r>
        <w:rPr>
          <w:rFonts w:ascii="Arial" w:hAnsi="Arial" w:cs="Arial"/>
        </w:rPr>
        <w:t>Бардановой</w:t>
      </w:r>
      <w:proofErr w:type="spellEnd"/>
      <w:r>
        <w:rPr>
          <w:rFonts w:ascii="Arial" w:hAnsi="Arial" w:cs="Arial"/>
        </w:rPr>
        <w:t xml:space="preserve"> Валентины Григорьевны, ПОСТАНОВЛЯЮ: </w:t>
      </w:r>
    </w:p>
    <w:p w:rsidR="00AF49E4" w:rsidRDefault="00AF49E4" w:rsidP="00AF49E4">
      <w:pPr>
        <w:tabs>
          <w:tab w:val="left" w:pos="567"/>
          <w:tab w:val="left" w:pos="709"/>
        </w:tabs>
        <w:spacing w:line="360" w:lineRule="auto"/>
        <w:ind w:firstLine="709"/>
        <w:jc w:val="both"/>
        <w:rPr>
          <w:rFonts w:ascii="Arial" w:hAnsi="Arial" w:cs="Arial"/>
        </w:rPr>
      </w:pPr>
    </w:p>
    <w:p w:rsidR="00AF49E4" w:rsidRDefault="00AF49E4" w:rsidP="00AF49E4">
      <w:pPr>
        <w:pStyle w:val="ConsPlusTitle"/>
        <w:suppressAutoHyphens/>
        <w:spacing w:line="360" w:lineRule="auto"/>
        <w:ind w:firstLine="709"/>
        <w:jc w:val="both"/>
        <w:rPr>
          <w:rFonts w:ascii="Arial" w:hAnsi="Arial" w:cs="Arial"/>
          <w:b w:val="0"/>
        </w:rPr>
      </w:pPr>
      <w:r>
        <w:rPr>
          <w:rFonts w:ascii="Arial" w:hAnsi="Arial" w:cs="Arial"/>
          <w:b w:val="0"/>
        </w:rPr>
        <w:t xml:space="preserve">Предоставить </w:t>
      </w:r>
      <w:proofErr w:type="spellStart"/>
      <w:r>
        <w:rPr>
          <w:rFonts w:ascii="Arial" w:hAnsi="Arial" w:cs="Arial"/>
        </w:rPr>
        <w:t>Бардановой</w:t>
      </w:r>
      <w:proofErr w:type="spellEnd"/>
      <w:r>
        <w:rPr>
          <w:rFonts w:ascii="Arial" w:hAnsi="Arial" w:cs="Arial"/>
        </w:rPr>
        <w:t xml:space="preserve"> Валентине Григорьевне</w:t>
      </w:r>
      <w:r>
        <w:rPr>
          <w:rFonts w:ascii="Arial" w:hAnsi="Arial" w:cs="Arial"/>
          <w:b w:val="0"/>
        </w:rPr>
        <w:t xml:space="preserve">, паспорт  9204 957512, выдан 17.07.2003г. Комсомольским ОВД   гор. Набережные Челны Республики Татарстан, адрес: г. Набережные Челны, ул. </w:t>
      </w:r>
      <w:proofErr w:type="spellStart"/>
      <w:r>
        <w:rPr>
          <w:rFonts w:ascii="Arial" w:hAnsi="Arial" w:cs="Arial"/>
          <w:b w:val="0"/>
        </w:rPr>
        <w:t>Сармановский</w:t>
      </w:r>
      <w:proofErr w:type="spellEnd"/>
      <w:r>
        <w:rPr>
          <w:rFonts w:ascii="Arial" w:hAnsi="Arial" w:cs="Arial"/>
          <w:b w:val="0"/>
        </w:rPr>
        <w:t xml:space="preserve"> д.16 кв.53, земельный участок из земель сельскохозяйственного назначения с кадастровым номером 85:06:060702:60, площадью 25 000 </w:t>
      </w:r>
      <w:proofErr w:type="spellStart"/>
      <w:r>
        <w:rPr>
          <w:rFonts w:ascii="Arial" w:hAnsi="Arial" w:cs="Arial"/>
          <w:b w:val="0"/>
        </w:rPr>
        <w:t>кв</w:t>
      </w:r>
      <w:proofErr w:type="gramStart"/>
      <w:r>
        <w:rPr>
          <w:rFonts w:ascii="Arial" w:hAnsi="Arial" w:cs="Arial"/>
          <w:b w:val="0"/>
        </w:rPr>
        <w:t>.м</w:t>
      </w:r>
      <w:proofErr w:type="spellEnd"/>
      <w:proofErr w:type="gramEnd"/>
      <w:r>
        <w:rPr>
          <w:rFonts w:ascii="Arial" w:hAnsi="Arial" w:cs="Arial"/>
          <w:b w:val="0"/>
        </w:rPr>
        <w:t>,</w:t>
      </w:r>
      <w:r>
        <w:rPr>
          <w:rFonts w:ascii="Arial" w:hAnsi="Arial" w:cs="Arial"/>
          <w:b w:val="0"/>
          <w:color w:val="00B050"/>
        </w:rPr>
        <w:t xml:space="preserve"> </w:t>
      </w:r>
      <w:r>
        <w:rPr>
          <w:rFonts w:ascii="Arial" w:hAnsi="Arial" w:cs="Arial"/>
          <w:b w:val="0"/>
        </w:rPr>
        <w:t xml:space="preserve">расположенный по адресу: Иркутская область, </w:t>
      </w:r>
      <w:proofErr w:type="spellStart"/>
      <w:r>
        <w:rPr>
          <w:rFonts w:ascii="Arial" w:hAnsi="Arial" w:cs="Arial"/>
          <w:b w:val="0"/>
        </w:rPr>
        <w:t>Эхирит-Булагатский</w:t>
      </w:r>
      <w:proofErr w:type="spellEnd"/>
      <w:r>
        <w:rPr>
          <w:rFonts w:ascii="Arial" w:hAnsi="Arial" w:cs="Arial"/>
          <w:b w:val="0"/>
        </w:rPr>
        <w:t xml:space="preserve"> район, МО «</w:t>
      </w:r>
      <w:proofErr w:type="spellStart"/>
      <w:r>
        <w:rPr>
          <w:rFonts w:ascii="Arial" w:hAnsi="Arial" w:cs="Arial"/>
          <w:b w:val="0"/>
        </w:rPr>
        <w:t>Капсальское</w:t>
      </w:r>
      <w:proofErr w:type="spellEnd"/>
      <w:r>
        <w:rPr>
          <w:rFonts w:ascii="Arial" w:hAnsi="Arial" w:cs="Arial"/>
          <w:b w:val="0"/>
        </w:rPr>
        <w:t>» урочище «</w:t>
      </w:r>
      <w:proofErr w:type="spellStart"/>
      <w:r>
        <w:rPr>
          <w:rFonts w:ascii="Arial" w:hAnsi="Arial" w:cs="Arial"/>
          <w:b w:val="0"/>
        </w:rPr>
        <w:t>Зурхэн</w:t>
      </w:r>
      <w:proofErr w:type="spellEnd"/>
      <w:r>
        <w:rPr>
          <w:rFonts w:ascii="Arial" w:hAnsi="Arial" w:cs="Arial"/>
          <w:b w:val="0"/>
        </w:rPr>
        <w:t xml:space="preserve">» уч.1 с видом разрешенного использования: для ведения личного подсобного хозяйства, </w:t>
      </w:r>
      <w:r>
        <w:rPr>
          <w:rFonts w:ascii="Arial" w:hAnsi="Arial" w:cs="Arial"/>
        </w:rPr>
        <w:t>в аренду на 3 (три) года</w:t>
      </w:r>
      <w:r>
        <w:rPr>
          <w:rFonts w:ascii="Arial" w:hAnsi="Arial" w:cs="Arial"/>
          <w:b w:val="0"/>
        </w:rPr>
        <w:t xml:space="preserve">. </w:t>
      </w:r>
    </w:p>
    <w:p w:rsidR="00AF49E4" w:rsidRDefault="00AF49E4" w:rsidP="00AF49E4">
      <w:pPr>
        <w:pStyle w:val="ConsPlusTitle"/>
        <w:suppressAutoHyphens/>
        <w:spacing w:line="360" w:lineRule="auto"/>
        <w:ind w:firstLine="709"/>
        <w:jc w:val="both"/>
        <w:rPr>
          <w:rFonts w:ascii="Arial" w:hAnsi="Arial" w:cs="Arial"/>
          <w:b w:val="0"/>
        </w:rPr>
      </w:pPr>
    </w:p>
    <w:p w:rsidR="00AF49E4" w:rsidRDefault="00AF49E4" w:rsidP="00AF49E4">
      <w:pPr>
        <w:pStyle w:val="ConsPlusTitle"/>
        <w:suppressAutoHyphens/>
        <w:spacing w:line="360" w:lineRule="auto"/>
        <w:ind w:firstLine="709"/>
        <w:jc w:val="both"/>
        <w:rPr>
          <w:rFonts w:ascii="Arial" w:hAnsi="Arial" w:cs="Arial"/>
          <w:b w:val="0"/>
        </w:rPr>
      </w:pPr>
    </w:p>
    <w:p w:rsidR="00AF49E4" w:rsidRDefault="00AF49E4" w:rsidP="00AF49E4">
      <w:pPr>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                                                          В.И. Шадрин</w:t>
      </w:r>
    </w:p>
    <w:p w:rsidR="00AF49E4" w:rsidRDefault="00AF49E4" w:rsidP="00AF49E4"/>
    <w:p w:rsidR="00AF49E4" w:rsidRPr="00AF49E4" w:rsidRDefault="00AF49E4" w:rsidP="00AF49E4">
      <w:pPr>
        <w:jc w:val="center"/>
        <w:rPr>
          <w:rFonts w:ascii="Arial" w:hAnsi="Arial" w:cs="Arial"/>
          <w:b/>
          <w:sz w:val="28"/>
          <w:szCs w:val="28"/>
        </w:rPr>
      </w:pPr>
      <w:r w:rsidRPr="00AF49E4">
        <w:rPr>
          <w:rFonts w:ascii="Arial" w:hAnsi="Arial" w:cs="Arial"/>
          <w:b/>
          <w:sz w:val="28"/>
          <w:szCs w:val="28"/>
        </w:rPr>
        <w:t>09.06.2017 г. №39</w:t>
      </w:r>
    </w:p>
    <w:p w:rsidR="00AF49E4" w:rsidRPr="00AF49E4" w:rsidRDefault="00AF49E4" w:rsidP="00AF49E4">
      <w:pPr>
        <w:jc w:val="center"/>
        <w:rPr>
          <w:rFonts w:ascii="Arial" w:hAnsi="Arial" w:cs="Arial"/>
          <w:b/>
          <w:sz w:val="28"/>
          <w:szCs w:val="28"/>
        </w:rPr>
      </w:pPr>
      <w:r w:rsidRPr="00AF49E4">
        <w:rPr>
          <w:rFonts w:ascii="Arial" w:hAnsi="Arial" w:cs="Arial"/>
          <w:b/>
          <w:sz w:val="28"/>
          <w:szCs w:val="28"/>
        </w:rPr>
        <w:t>РОССИЙСКАЯ ФЕДЕРАЦИЯ</w:t>
      </w:r>
    </w:p>
    <w:p w:rsidR="00AF49E4" w:rsidRPr="00AF49E4" w:rsidRDefault="00AF49E4" w:rsidP="00AF49E4">
      <w:pPr>
        <w:jc w:val="center"/>
        <w:rPr>
          <w:rFonts w:ascii="Arial" w:hAnsi="Arial" w:cs="Arial"/>
          <w:b/>
          <w:sz w:val="28"/>
          <w:szCs w:val="28"/>
        </w:rPr>
      </w:pPr>
      <w:r w:rsidRPr="00AF49E4">
        <w:rPr>
          <w:rFonts w:ascii="Arial" w:hAnsi="Arial" w:cs="Arial"/>
          <w:b/>
          <w:sz w:val="28"/>
          <w:szCs w:val="28"/>
        </w:rPr>
        <w:t xml:space="preserve">ИРКУТСКАЯ ОБЛАСТЬ </w:t>
      </w:r>
    </w:p>
    <w:p w:rsidR="00AF49E4" w:rsidRPr="00AF49E4" w:rsidRDefault="00AF49E4" w:rsidP="00AF49E4">
      <w:pPr>
        <w:jc w:val="center"/>
        <w:rPr>
          <w:rFonts w:ascii="Arial" w:hAnsi="Arial" w:cs="Arial"/>
          <w:b/>
          <w:sz w:val="28"/>
          <w:szCs w:val="28"/>
        </w:rPr>
      </w:pPr>
      <w:r w:rsidRPr="00AF49E4">
        <w:rPr>
          <w:rFonts w:ascii="Arial" w:hAnsi="Arial" w:cs="Arial"/>
          <w:b/>
          <w:sz w:val="28"/>
          <w:szCs w:val="28"/>
        </w:rPr>
        <w:t xml:space="preserve"> ЭХИРИТ-БУЛАГАТСКИЙ МУНИЦИПАЛЬНЫЙ РАЙОН                         </w:t>
      </w:r>
    </w:p>
    <w:p w:rsidR="00AF49E4" w:rsidRPr="00AF49E4" w:rsidRDefault="00AF49E4" w:rsidP="00AF49E4">
      <w:pPr>
        <w:jc w:val="center"/>
        <w:rPr>
          <w:rFonts w:ascii="Arial" w:hAnsi="Arial" w:cs="Arial"/>
          <w:b/>
          <w:sz w:val="28"/>
          <w:szCs w:val="28"/>
        </w:rPr>
      </w:pPr>
      <w:r w:rsidRPr="00AF49E4">
        <w:rPr>
          <w:rFonts w:ascii="Arial" w:hAnsi="Arial" w:cs="Arial"/>
          <w:b/>
          <w:sz w:val="28"/>
          <w:szCs w:val="28"/>
        </w:rPr>
        <w:t>МУНИЦИПАЛЬНОЕ ОБРАЗОВАНИЕ «КАПСАЛЬСКОЕ»</w:t>
      </w:r>
    </w:p>
    <w:p w:rsidR="00AF49E4" w:rsidRPr="00AF49E4" w:rsidRDefault="00AF49E4" w:rsidP="00AF49E4">
      <w:pPr>
        <w:jc w:val="center"/>
        <w:rPr>
          <w:rFonts w:ascii="Arial" w:hAnsi="Arial" w:cs="Arial"/>
          <w:b/>
          <w:sz w:val="28"/>
          <w:szCs w:val="28"/>
        </w:rPr>
      </w:pPr>
      <w:r w:rsidRPr="00AF49E4">
        <w:rPr>
          <w:rFonts w:ascii="Arial" w:hAnsi="Arial" w:cs="Arial"/>
          <w:b/>
          <w:sz w:val="28"/>
          <w:szCs w:val="28"/>
        </w:rPr>
        <w:t xml:space="preserve"> АДМИНИСТРАЦИЯ</w:t>
      </w:r>
    </w:p>
    <w:p w:rsidR="00AF49E4" w:rsidRPr="00AF49E4" w:rsidRDefault="00AF49E4" w:rsidP="00AF49E4">
      <w:pPr>
        <w:jc w:val="center"/>
        <w:rPr>
          <w:rFonts w:ascii="Arial" w:hAnsi="Arial" w:cs="Arial"/>
          <w:b/>
          <w:sz w:val="28"/>
          <w:szCs w:val="28"/>
        </w:rPr>
      </w:pPr>
      <w:r w:rsidRPr="00AF49E4">
        <w:rPr>
          <w:rFonts w:ascii="Arial" w:hAnsi="Arial" w:cs="Arial"/>
          <w:b/>
          <w:sz w:val="28"/>
          <w:szCs w:val="28"/>
        </w:rPr>
        <w:t xml:space="preserve">ПОСТАНОВЛЕНИЕ </w:t>
      </w:r>
    </w:p>
    <w:p w:rsidR="00AF49E4" w:rsidRPr="00AF49E4" w:rsidRDefault="00AF49E4" w:rsidP="00AF49E4">
      <w:pPr>
        <w:rPr>
          <w:sz w:val="28"/>
          <w:szCs w:val="28"/>
        </w:rPr>
      </w:pPr>
    </w:p>
    <w:p w:rsidR="00AF49E4" w:rsidRPr="00AF49E4" w:rsidRDefault="00AF49E4" w:rsidP="00AF49E4">
      <w:pPr>
        <w:ind w:right="1026"/>
        <w:jc w:val="center"/>
        <w:rPr>
          <w:rFonts w:ascii="Arial" w:hAnsi="Arial" w:cs="Arial"/>
          <w:b/>
          <w:sz w:val="28"/>
          <w:szCs w:val="28"/>
        </w:rPr>
      </w:pPr>
      <w:r w:rsidRPr="00AF49E4">
        <w:rPr>
          <w:rFonts w:ascii="Arial" w:hAnsi="Arial" w:cs="Arial"/>
          <w:b/>
          <w:sz w:val="28"/>
          <w:szCs w:val="28"/>
        </w:rPr>
        <w:t>«О   межведомственной  комиссии</w:t>
      </w:r>
    </w:p>
    <w:p w:rsidR="00AF49E4" w:rsidRDefault="00AF49E4" w:rsidP="00AF49E4">
      <w:pPr>
        <w:ind w:right="1026"/>
        <w:jc w:val="center"/>
        <w:rPr>
          <w:b/>
          <w:szCs w:val="28"/>
        </w:rPr>
      </w:pPr>
      <w:r w:rsidRPr="00793686">
        <w:rPr>
          <w:rFonts w:ascii="Arial" w:hAnsi="Arial" w:cs="Arial"/>
          <w:b/>
          <w:szCs w:val="28"/>
        </w:rPr>
        <w:lastRenderedPageBreak/>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szCs w:val="28"/>
        </w:rPr>
        <w:t>»</w:t>
      </w:r>
    </w:p>
    <w:p w:rsidR="00AF49E4" w:rsidRPr="00C86643" w:rsidRDefault="00AF49E4" w:rsidP="00AF49E4">
      <w:pPr>
        <w:jc w:val="center"/>
        <w:rPr>
          <w:b/>
          <w:bCs/>
        </w:rPr>
      </w:pPr>
    </w:p>
    <w:p w:rsidR="00AF49E4" w:rsidRPr="00793686" w:rsidRDefault="00AF49E4" w:rsidP="00AF49E4">
      <w:pPr>
        <w:ind w:firstLine="708"/>
        <w:jc w:val="both"/>
        <w:rPr>
          <w:rFonts w:ascii="Arial" w:hAnsi="Arial" w:cs="Arial"/>
        </w:rPr>
      </w:pPr>
      <w:proofErr w:type="gramStart"/>
      <w:r w:rsidRPr="00793686">
        <w:rPr>
          <w:rFonts w:ascii="Arial" w:hAnsi="Arial" w:cs="Arial"/>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25.03.2015г.  № 269 «О внесении</w:t>
      </w:r>
      <w:proofErr w:type="gramEnd"/>
      <w:r w:rsidRPr="00793686">
        <w:rPr>
          <w:rFonts w:ascii="Arial" w:hAnsi="Arial" w:cs="Arial"/>
        </w:rPr>
        <w:t xml:space="preserve">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p>
    <w:p w:rsidR="00AF49E4" w:rsidRPr="00793686" w:rsidRDefault="00AF49E4" w:rsidP="00AF49E4">
      <w:pPr>
        <w:jc w:val="both"/>
        <w:rPr>
          <w:rFonts w:ascii="Arial" w:hAnsi="Arial" w:cs="Arial"/>
        </w:rPr>
      </w:pPr>
    </w:p>
    <w:p w:rsidR="00AF49E4" w:rsidRPr="00793686" w:rsidRDefault="00AF49E4" w:rsidP="00AF49E4">
      <w:pPr>
        <w:ind w:firstLine="720"/>
        <w:jc w:val="center"/>
        <w:rPr>
          <w:rFonts w:ascii="Arial" w:hAnsi="Arial" w:cs="Arial"/>
          <w:b/>
        </w:rPr>
      </w:pPr>
      <w:r w:rsidRPr="00793686">
        <w:rPr>
          <w:rFonts w:ascii="Arial" w:hAnsi="Arial" w:cs="Arial"/>
          <w:b/>
        </w:rPr>
        <w:t xml:space="preserve"> ПОСТАНОВЛЯЮ:</w:t>
      </w:r>
    </w:p>
    <w:p w:rsidR="00AF49E4" w:rsidRPr="00793686" w:rsidRDefault="00AF49E4" w:rsidP="00AF49E4">
      <w:pPr>
        <w:ind w:firstLine="720"/>
        <w:jc w:val="center"/>
        <w:rPr>
          <w:rFonts w:ascii="Arial" w:hAnsi="Arial" w:cs="Arial"/>
          <w:b/>
        </w:rPr>
      </w:pPr>
    </w:p>
    <w:p w:rsidR="00AF49E4" w:rsidRPr="00793686" w:rsidRDefault="00AF49E4" w:rsidP="00AF49E4">
      <w:pPr>
        <w:ind w:firstLine="708"/>
        <w:jc w:val="both"/>
        <w:rPr>
          <w:rFonts w:ascii="Arial" w:hAnsi="Arial" w:cs="Arial"/>
        </w:rPr>
      </w:pPr>
      <w:r w:rsidRPr="00793686">
        <w:rPr>
          <w:rFonts w:ascii="Arial" w:hAnsi="Arial" w:cs="Arial"/>
        </w:rPr>
        <w:t>1. Создать межведомственную комиссию МО «</w:t>
      </w:r>
      <w:proofErr w:type="spellStart"/>
      <w:r w:rsidRPr="00793686">
        <w:rPr>
          <w:rFonts w:ascii="Arial" w:hAnsi="Arial" w:cs="Arial"/>
        </w:rPr>
        <w:t>Капсальское</w:t>
      </w:r>
      <w:proofErr w:type="spellEnd"/>
      <w:r w:rsidRPr="00793686">
        <w:rPr>
          <w:rFonts w:ascii="Arial" w:hAnsi="Arial" w:cs="Arial"/>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AF49E4" w:rsidRPr="00793686" w:rsidRDefault="00AF49E4" w:rsidP="00AF49E4">
      <w:pPr>
        <w:pStyle w:val="10"/>
        <w:ind w:left="0" w:firstLine="708"/>
        <w:jc w:val="both"/>
        <w:rPr>
          <w:rFonts w:ascii="Arial" w:hAnsi="Arial" w:cs="Arial"/>
        </w:rPr>
      </w:pPr>
      <w:r w:rsidRPr="00793686">
        <w:rPr>
          <w:rFonts w:ascii="Arial" w:hAnsi="Arial" w:cs="Arial"/>
        </w:rPr>
        <w:t>2. Утвердить состав межведомственной комиссии МО «</w:t>
      </w:r>
      <w:proofErr w:type="spellStart"/>
      <w:r w:rsidRPr="00793686">
        <w:rPr>
          <w:rFonts w:ascii="Arial" w:hAnsi="Arial" w:cs="Arial"/>
        </w:rPr>
        <w:t>Капсальское</w:t>
      </w:r>
      <w:proofErr w:type="spellEnd"/>
      <w:r w:rsidRPr="00793686">
        <w:rPr>
          <w:rFonts w:ascii="Arial" w:hAnsi="Arial" w:cs="Arial"/>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1). </w:t>
      </w:r>
    </w:p>
    <w:p w:rsidR="00AF49E4" w:rsidRPr="00793686" w:rsidRDefault="00AF49E4" w:rsidP="00AF49E4">
      <w:pPr>
        <w:pStyle w:val="10"/>
        <w:ind w:left="0" w:firstLine="708"/>
        <w:jc w:val="both"/>
        <w:rPr>
          <w:rFonts w:ascii="Arial" w:hAnsi="Arial" w:cs="Arial"/>
        </w:rPr>
      </w:pPr>
      <w:r w:rsidRPr="00793686">
        <w:rPr>
          <w:rFonts w:ascii="Arial" w:hAnsi="Arial" w:cs="Arial"/>
        </w:rPr>
        <w:t>3. Утвердить Положение о межведомственной комиссии МО «</w:t>
      </w:r>
      <w:proofErr w:type="spellStart"/>
      <w:r w:rsidRPr="00793686">
        <w:rPr>
          <w:rFonts w:ascii="Arial" w:hAnsi="Arial" w:cs="Arial"/>
        </w:rPr>
        <w:t>Капсальское</w:t>
      </w:r>
      <w:proofErr w:type="spellEnd"/>
      <w:r w:rsidRPr="00793686">
        <w:rPr>
          <w:rFonts w:ascii="Arial" w:hAnsi="Arial" w:cs="Arial"/>
        </w:rPr>
        <w:t>»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2).</w:t>
      </w:r>
    </w:p>
    <w:p w:rsidR="00AF49E4" w:rsidRPr="00793686" w:rsidRDefault="00AF49E4" w:rsidP="00AF49E4">
      <w:pPr>
        <w:ind w:right="-1" w:firstLine="708"/>
        <w:jc w:val="both"/>
        <w:rPr>
          <w:rFonts w:ascii="Arial" w:hAnsi="Arial" w:cs="Arial"/>
        </w:rPr>
      </w:pPr>
      <w:r w:rsidRPr="00793686">
        <w:rPr>
          <w:rFonts w:ascii="Arial" w:hAnsi="Arial" w:cs="Arial"/>
        </w:rPr>
        <w:t>4.Обнародовать настоящее Постановление в информационном печатном издании Вестник  МО «</w:t>
      </w:r>
      <w:proofErr w:type="spellStart"/>
      <w:r w:rsidRPr="00793686">
        <w:rPr>
          <w:rFonts w:ascii="Arial" w:hAnsi="Arial" w:cs="Arial"/>
        </w:rPr>
        <w:t>Капсальское</w:t>
      </w:r>
      <w:proofErr w:type="spellEnd"/>
      <w:r w:rsidRPr="00793686">
        <w:rPr>
          <w:rFonts w:ascii="Arial" w:hAnsi="Arial" w:cs="Arial"/>
        </w:rPr>
        <w:t>» и на официальном сайте администрации.</w:t>
      </w:r>
    </w:p>
    <w:p w:rsidR="00AF49E4" w:rsidRPr="00793686" w:rsidRDefault="00AF49E4" w:rsidP="00AF49E4">
      <w:pPr>
        <w:ind w:right="-1" w:firstLine="708"/>
        <w:jc w:val="both"/>
        <w:rPr>
          <w:rFonts w:ascii="Arial" w:hAnsi="Arial" w:cs="Arial"/>
        </w:rPr>
      </w:pPr>
      <w:r w:rsidRPr="00793686">
        <w:rPr>
          <w:rFonts w:ascii="Arial" w:hAnsi="Arial" w:cs="Arial"/>
        </w:rPr>
        <w:t xml:space="preserve">5.  </w:t>
      </w:r>
      <w:proofErr w:type="gramStart"/>
      <w:r w:rsidRPr="00793686">
        <w:rPr>
          <w:rFonts w:ascii="Arial" w:hAnsi="Arial" w:cs="Arial"/>
        </w:rPr>
        <w:t>Контроль за</w:t>
      </w:r>
      <w:proofErr w:type="gramEnd"/>
      <w:r w:rsidRPr="00793686">
        <w:rPr>
          <w:rFonts w:ascii="Arial" w:hAnsi="Arial" w:cs="Arial"/>
        </w:rPr>
        <w:t xml:space="preserve"> исполнением настоящего постановления оставляю за собой.</w:t>
      </w:r>
    </w:p>
    <w:p w:rsidR="00AF49E4" w:rsidRPr="00AF49E4" w:rsidRDefault="00AF49E4" w:rsidP="00AF49E4">
      <w:pPr>
        <w:ind w:right="-1" w:firstLine="708"/>
        <w:jc w:val="both"/>
        <w:rPr>
          <w:rFonts w:ascii="Arial" w:hAnsi="Arial" w:cs="Arial"/>
        </w:rPr>
      </w:pPr>
      <w:r w:rsidRPr="00793686">
        <w:rPr>
          <w:rFonts w:ascii="Arial" w:hAnsi="Arial" w:cs="Arial"/>
        </w:rPr>
        <w:t>6.  Настоящее постановление вступает в силу с момента подписания.</w:t>
      </w:r>
    </w:p>
    <w:p w:rsidR="00AF49E4" w:rsidRPr="00793686" w:rsidRDefault="00AF49E4" w:rsidP="00AF49E4">
      <w:pPr>
        <w:rPr>
          <w:rFonts w:ascii="Arial" w:hAnsi="Arial" w:cs="Arial"/>
          <w:b/>
        </w:rPr>
      </w:pPr>
    </w:p>
    <w:p w:rsidR="00AF49E4" w:rsidRPr="00AF49E4" w:rsidRDefault="00AF49E4" w:rsidP="00AF49E4">
      <w:pPr>
        <w:rPr>
          <w:rFonts w:ascii="Arial" w:hAnsi="Arial" w:cs="Arial"/>
        </w:rPr>
      </w:pPr>
      <w:r w:rsidRPr="00793686">
        <w:rPr>
          <w:rFonts w:ascii="Arial" w:hAnsi="Arial" w:cs="Arial"/>
        </w:rPr>
        <w:t>Глава МО «</w:t>
      </w:r>
      <w:proofErr w:type="spellStart"/>
      <w:r w:rsidRPr="00793686">
        <w:rPr>
          <w:rFonts w:ascii="Arial" w:hAnsi="Arial" w:cs="Arial"/>
        </w:rPr>
        <w:t>Капсальское</w:t>
      </w:r>
      <w:proofErr w:type="spellEnd"/>
      <w:r w:rsidRPr="00793686">
        <w:rPr>
          <w:rFonts w:ascii="Arial" w:hAnsi="Arial" w:cs="Arial"/>
        </w:rPr>
        <w:t>»                                                     В.И. Шадрин</w:t>
      </w:r>
    </w:p>
    <w:p w:rsidR="00AF49E4" w:rsidRPr="00793686" w:rsidRDefault="00AF49E4" w:rsidP="00AF49E4">
      <w:pPr>
        <w:ind w:left="3540" w:firstLine="708"/>
        <w:jc w:val="right"/>
        <w:rPr>
          <w:rFonts w:ascii="Arial" w:hAnsi="Arial" w:cs="Arial"/>
          <w:sz w:val="20"/>
        </w:rPr>
      </w:pPr>
    </w:p>
    <w:p w:rsidR="00AF49E4" w:rsidRPr="00793686" w:rsidRDefault="00AF49E4" w:rsidP="00AF49E4">
      <w:pPr>
        <w:ind w:firstLine="709"/>
        <w:jc w:val="right"/>
        <w:rPr>
          <w:rFonts w:ascii="Arial" w:hAnsi="Arial" w:cs="Arial"/>
          <w:color w:val="000000"/>
          <w:sz w:val="20"/>
        </w:rPr>
      </w:pPr>
      <w:r w:rsidRPr="00793686">
        <w:rPr>
          <w:rFonts w:ascii="Arial" w:hAnsi="Arial" w:cs="Arial"/>
          <w:color w:val="000000"/>
          <w:sz w:val="20"/>
        </w:rPr>
        <w:t>Приложение 1</w:t>
      </w:r>
    </w:p>
    <w:p w:rsidR="00AF49E4" w:rsidRPr="00793686" w:rsidRDefault="00AF49E4" w:rsidP="00AF49E4">
      <w:pPr>
        <w:ind w:firstLine="709"/>
        <w:jc w:val="right"/>
        <w:rPr>
          <w:rFonts w:ascii="Arial" w:hAnsi="Arial" w:cs="Arial"/>
          <w:color w:val="000000"/>
          <w:sz w:val="20"/>
        </w:rPr>
      </w:pPr>
      <w:r w:rsidRPr="00793686">
        <w:rPr>
          <w:rFonts w:ascii="Arial" w:hAnsi="Arial" w:cs="Arial"/>
          <w:color w:val="000000"/>
          <w:sz w:val="20"/>
        </w:rPr>
        <w:t xml:space="preserve">к  постановлению </w:t>
      </w:r>
    </w:p>
    <w:p w:rsidR="00AF49E4" w:rsidRPr="00793686" w:rsidRDefault="00AF49E4" w:rsidP="00AF49E4">
      <w:pPr>
        <w:ind w:firstLine="709"/>
        <w:jc w:val="right"/>
        <w:rPr>
          <w:rFonts w:ascii="Arial" w:hAnsi="Arial" w:cs="Arial"/>
          <w:color w:val="000000"/>
          <w:sz w:val="20"/>
        </w:rPr>
      </w:pPr>
      <w:r w:rsidRPr="00793686">
        <w:rPr>
          <w:rFonts w:ascii="Arial" w:hAnsi="Arial" w:cs="Arial"/>
          <w:color w:val="000000"/>
          <w:sz w:val="20"/>
        </w:rPr>
        <w:t xml:space="preserve"> МО «</w:t>
      </w:r>
      <w:proofErr w:type="spellStart"/>
      <w:r w:rsidRPr="00793686">
        <w:rPr>
          <w:rFonts w:ascii="Arial" w:hAnsi="Arial" w:cs="Arial"/>
          <w:color w:val="000000"/>
          <w:sz w:val="20"/>
        </w:rPr>
        <w:t>Капсальское</w:t>
      </w:r>
      <w:proofErr w:type="spellEnd"/>
      <w:r w:rsidRPr="00793686">
        <w:rPr>
          <w:rFonts w:ascii="Arial" w:hAnsi="Arial" w:cs="Arial"/>
          <w:color w:val="000000"/>
          <w:sz w:val="20"/>
        </w:rPr>
        <w:t>»</w:t>
      </w:r>
    </w:p>
    <w:p w:rsidR="00AF49E4" w:rsidRPr="00793686" w:rsidRDefault="00AF49E4" w:rsidP="00AF49E4">
      <w:pPr>
        <w:ind w:firstLine="709"/>
        <w:jc w:val="right"/>
        <w:rPr>
          <w:rFonts w:ascii="Arial" w:hAnsi="Arial" w:cs="Arial"/>
          <w:color w:val="000000"/>
          <w:sz w:val="20"/>
        </w:rPr>
      </w:pPr>
      <w:r>
        <w:rPr>
          <w:rFonts w:ascii="Arial" w:hAnsi="Arial" w:cs="Arial"/>
          <w:color w:val="000000"/>
          <w:sz w:val="20"/>
        </w:rPr>
        <w:t>от 09.06.</w:t>
      </w:r>
      <w:r w:rsidRPr="00793686">
        <w:rPr>
          <w:rFonts w:ascii="Arial" w:hAnsi="Arial" w:cs="Arial"/>
          <w:color w:val="000000"/>
          <w:sz w:val="20"/>
        </w:rPr>
        <w:t>2017 №</w:t>
      </w:r>
      <w:r>
        <w:rPr>
          <w:rFonts w:ascii="Arial" w:hAnsi="Arial" w:cs="Arial"/>
          <w:color w:val="000000"/>
          <w:sz w:val="20"/>
        </w:rPr>
        <w:t>39</w:t>
      </w:r>
      <w:r w:rsidRPr="00793686">
        <w:rPr>
          <w:rFonts w:ascii="Arial" w:hAnsi="Arial" w:cs="Arial"/>
          <w:color w:val="000000"/>
          <w:sz w:val="20"/>
        </w:rPr>
        <w:t xml:space="preserve"> </w:t>
      </w:r>
    </w:p>
    <w:p w:rsidR="00AF49E4" w:rsidRPr="00793686" w:rsidRDefault="00AF49E4" w:rsidP="00AF49E4">
      <w:pPr>
        <w:ind w:firstLine="709"/>
        <w:jc w:val="right"/>
        <w:rPr>
          <w:rFonts w:ascii="Arial" w:hAnsi="Arial" w:cs="Arial"/>
          <w:color w:val="000000"/>
          <w:sz w:val="20"/>
        </w:rPr>
      </w:pPr>
    </w:p>
    <w:p w:rsidR="00AF49E4" w:rsidRPr="00793686" w:rsidRDefault="00AF49E4" w:rsidP="00AF49E4">
      <w:pPr>
        <w:ind w:firstLine="709"/>
        <w:jc w:val="right"/>
        <w:rPr>
          <w:rFonts w:ascii="Arial" w:hAnsi="Arial" w:cs="Arial"/>
          <w:color w:val="000000"/>
          <w:sz w:val="20"/>
        </w:rPr>
      </w:pPr>
    </w:p>
    <w:p w:rsidR="00AF49E4" w:rsidRPr="00793686" w:rsidRDefault="00AF49E4" w:rsidP="00AF49E4">
      <w:pPr>
        <w:ind w:firstLine="709"/>
        <w:jc w:val="right"/>
        <w:rPr>
          <w:rFonts w:ascii="Arial" w:hAnsi="Arial" w:cs="Arial"/>
          <w:color w:val="000000"/>
        </w:rPr>
      </w:pPr>
    </w:p>
    <w:p w:rsidR="00AF49E4" w:rsidRPr="00793686" w:rsidRDefault="00AF49E4" w:rsidP="00AF49E4">
      <w:pPr>
        <w:pStyle w:val="ConsPlusNormal"/>
        <w:widowControl/>
        <w:ind w:firstLine="0"/>
        <w:jc w:val="center"/>
        <w:rPr>
          <w:rFonts w:ascii="Arial" w:hAnsi="Arial" w:cs="Arial"/>
          <w:b/>
          <w:sz w:val="28"/>
          <w:szCs w:val="28"/>
        </w:rPr>
      </w:pPr>
      <w:r w:rsidRPr="00793686">
        <w:rPr>
          <w:rFonts w:ascii="Arial" w:hAnsi="Arial" w:cs="Arial"/>
          <w:b/>
          <w:sz w:val="28"/>
          <w:szCs w:val="28"/>
        </w:rPr>
        <w:t>СОСТАВ</w:t>
      </w:r>
    </w:p>
    <w:p w:rsidR="00AF49E4" w:rsidRPr="00793686" w:rsidRDefault="00AF49E4" w:rsidP="00AF49E4">
      <w:pPr>
        <w:jc w:val="center"/>
        <w:rPr>
          <w:rFonts w:ascii="Arial" w:hAnsi="Arial" w:cs="Arial"/>
          <w:b/>
          <w:color w:val="000000"/>
        </w:rPr>
      </w:pPr>
      <w:r w:rsidRPr="00793686">
        <w:rPr>
          <w:rFonts w:ascii="Arial" w:hAnsi="Arial" w:cs="Arial"/>
          <w:b/>
          <w:color w:val="000000"/>
          <w:szCs w:val="28"/>
        </w:rPr>
        <w:t>межведомственной</w:t>
      </w:r>
      <w:r w:rsidRPr="00793686">
        <w:rPr>
          <w:rFonts w:ascii="Arial" w:hAnsi="Arial" w:cs="Arial"/>
          <w:b/>
          <w:color w:val="000000"/>
        </w:rPr>
        <w:t xml:space="preserve"> </w:t>
      </w:r>
      <w:r w:rsidRPr="00793686">
        <w:rPr>
          <w:rFonts w:ascii="Arial" w:hAnsi="Arial" w:cs="Arial"/>
          <w:b/>
          <w:szCs w:val="28"/>
        </w:rPr>
        <w:t>комиссии МО «</w:t>
      </w:r>
      <w:proofErr w:type="spellStart"/>
      <w:r w:rsidRPr="00793686">
        <w:rPr>
          <w:rFonts w:ascii="Arial" w:hAnsi="Arial" w:cs="Arial"/>
          <w:b/>
          <w:szCs w:val="28"/>
        </w:rPr>
        <w:t>Капсальское</w:t>
      </w:r>
      <w:proofErr w:type="spellEnd"/>
      <w:r w:rsidRPr="00793686">
        <w:rPr>
          <w:rFonts w:ascii="Arial" w:hAnsi="Arial" w:cs="Arial"/>
          <w:b/>
          <w:szCs w:val="28"/>
        </w:rPr>
        <w:t>» по</w:t>
      </w:r>
      <w:r w:rsidRPr="00793686">
        <w:rPr>
          <w:rFonts w:ascii="Arial" w:hAnsi="Arial" w:cs="Arial"/>
          <w:szCs w:val="28"/>
        </w:rPr>
        <w:t xml:space="preserve"> </w:t>
      </w:r>
      <w:r w:rsidRPr="00793686">
        <w:rPr>
          <w:rFonts w:ascii="Arial" w:hAnsi="Arial" w:cs="Arial"/>
          <w:b/>
          <w:szCs w:val="28"/>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49E4" w:rsidRPr="00793686" w:rsidRDefault="00AF49E4" w:rsidP="00AF49E4">
      <w:pPr>
        <w:jc w:val="center"/>
        <w:rPr>
          <w:rFonts w:ascii="Arial" w:hAnsi="Arial" w:cs="Arial"/>
          <w:color w:val="000000"/>
        </w:rPr>
      </w:pPr>
    </w:p>
    <w:p w:rsidR="00AF49E4" w:rsidRPr="00793686" w:rsidRDefault="00AF49E4" w:rsidP="00AF49E4">
      <w:pPr>
        <w:jc w:val="center"/>
        <w:rPr>
          <w:rFonts w:ascii="Arial" w:hAnsi="Arial" w:cs="Arial"/>
          <w:color w:val="000000"/>
        </w:rPr>
      </w:pPr>
    </w:p>
    <w:p w:rsidR="00AF49E4" w:rsidRPr="00793686" w:rsidRDefault="00AF49E4" w:rsidP="00AF49E4">
      <w:pPr>
        <w:pStyle w:val="ConsPlusNormal"/>
        <w:widowControl/>
        <w:ind w:firstLine="600"/>
        <w:jc w:val="both"/>
        <w:rPr>
          <w:rFonts w:ascii="Arial" w:hAnsi="Arial" w:cs="Arial"/>
          <w:sz w:val="24"/>
          <w:szCs w:val="24"/>
        </w:rPr>
      </w:pPr>
      <w:r w:rsidRPr="00793686">
        <w:rPr>
          <w:rFonts w:ascii="Arial" w:hAnsi="Arial" w:cs="Arial"/>
          <w:sz w:val="24"/>
          <w:szCs w:val="24"/>
        </w:rPr>
        <w:t>Шадрин Василий Ильич – председатель межведомственной комиссии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AF49E4" w:rsidRPr="00793686" w:rsidRDefault="00AF49E4" w:rsidP="00AF49E4">
      <w:pPr>
        <w:pStyle w:val="ConsPlusNormal"/>
        <w:widowControl/>
        <w:ind w:firstLine="600"/>
        <w:jc w:val="both"/>
        <w:rPr>
          <w:rFonts w:ascii="Arial" w:hAnsi="Arial" w:cs="Arial"/>
          <w:sz w:val="24"/>
          <w:szCs w:val="24"/>
        </w:rPr>
      </w:pPr>
      <w:r w:rsidRPr="00793686">
        <w:rPr>
          <w:rFonts w:ascii="Arial" w:hAnsi="Arial" w:cs="Arial"/>
          <w:sz w:val="24"/>
          <w:szCs w:val="24"/>
        </w:rPr>
        <w:t xml:space="preserve">Батуева Ирина Николаевна – заместитель председателя </w:t>
      </w:r>
    </w:p>
    <w:p w:rsidR="00AF49E4" w:rsidRPr="00793686" w:rsidRDefault="00AF49E4" w:rsidP="00AF49E4">
      <w:pPr>
        <w:pStyle w:val="ConsPlusNormal"/>
        <w:widowControl/>
        <w:ind w:firstLine="600"/>
        <w:jc w:val="both"/>
        <w:rPr>
          <w:rFonts w:ascii="Arial" w:hAnsi="Arial" w:cs="Arial"/>
          <w:sz w:val="24"/>
          <w:szCs w:val="24"/>
        </w:rPr>
      </w:pPr>
      <w:r w:rsidRPr="00793686">
        <w:rPr>
          <w:rFonts w:ascii="Arial" w:hAnsi="Arial" w:cs="Arial"/>
          <w:sz w:val="24"/>
          <w:szCs w:val="24"/>
        </w:rPr>
        <w:lastRenderedPageBreak/>
        <w:t>Дамбинова Любовь Анатольевна – секретарь комиссии</w:t>
      </w:r>
    </w:p>
    <w:p w:rsidR="00AF49E4" w:rsidRPr="00793686" w:rsidRDefault="00AF49E4" w:rsidP="00AF49E4">
      <w:pPr>
        <w:pStyle w:val="ConsPlusNormal"/>
        <w:widowControl/>
        <w:ind w:firstLine="600"/>
        <w:jc w:val="both"/>
        <w:rPr>
          <w:rFonts w:ascii="Arial" w:hAnsi="Arial" w:cs="Arial"/>
          <w:sz w:val="24"/>
          <w:szCs w:val="24"/>
        </w:rPr>
      </w:pPr>
      <w:r w:rsidRPr="00793686">
        <w:rPr>
          <w:rFonts w:ascii="Arial" w:hAnsi="Arial" w:cs="Arial"/>
          <w:sz w:val="24"/>
          <w:szCs w:val="24"/>
        </w:rPr>
        <w:t>Члены комиссии:</w:t>
      </w:r>
    </w:p>
    <w:p w:rsidR="00AF49E4" w:rsidRPr="00793686" w:rsidRDefault="00AF49E4" w:rsidP="00AF49E4">
      <w:pPr>
        <w:pStyle w:val="ConsPlusNormal"/>
        <w:widowControl/>
        <w:ind w:firstLine="600"/>
        <w:jc w:val="both"/>
        <w:rPr>
          <w:rFonts w:ascii="Arial" w:hAnsi="Arial" w:cs="Arial"/>
          <w:sz w:val="24"/>
          <w:szCs w:val="24"/>
        </w:rPr>
      </w:pPr>
      <w:proofErr w:type="spellStart"/>
      <w:r w:rsidRPr="00793686">
        <w:rPr>
          <w:rFonts w:ascii="Arial" w:hAnsi="Arial" w:cs="Arial"/>
          <w:sz w:val="24"/>
          <w:szCs w:val="24"/>
        </w:rPr>
        <w:t>Енисеева</w:t>
      </w:r>
      <w:proofErr w:type="spellEnd"/>
      <w:r w:rsidRPr="00793686">
        <w:rPr>
          <w:rFonts w:ascii="Arial" w:hAnsi="Arial" w:cs="Arial"/>
          <w:sz w:val="24"/>
          <w:szCs w:val="24"/>
        </w:rPr>
        <w:t xml:space="preserve"> Надежда Владимировна – депутат Думы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AF49E4" w:rsidRPr="00793686" w:rsidRDefault="00AF49E4" w:rsidP="00AF49E4">
      <w:pPr>
        <w:pStyle w:val="ConsPlusNormal"/>
        <w:widowControl/>
        <w:ind w:firstLine="600"/>
        <w:jc w:val="both"/>
        <w:rPr>
          <w:rFonts w:ascii="Arial" w:hAnsi="Arial" w:cs="Arial"/>
          <w:sz w:val="24"/>
          <w:szCs w:val="24"/>
        </w:rPr>
      </w:pPr>
      <w:r w:rsidRPr="00793686">
        <w:rPr>
          <w:rFonts w:ascii="Arial" w:hAnsi="Arial" w:cs="Arial"/>
          <w:sz w:val="24"/>
          <w:szCs w:val="24"/>
        </w:rPr>
        <w:t>Батуев Борис Романович – депутат Думы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roofErr w:type="gramStart"/>
      <w:r w:rsidRPr="00793686">
        <w:rPr>
          <w:rFonts w:ascii="Arial" w:hAnsi="Arial" w:cs="Arial"/>
          <w:sz w:val="24"/>
          <w:szCs w:val="24"/>
        </w:rPr>
        <w:t xml:space="preserve"> ;</w:t>
      </w:r>
      <w:proofErr w:type="gramEnd"/>
    </w:p>
    <w:p w:rsidR="00AF49E4" w:rsidRPr="00793686" w:rsidRDefault="00AF49E4" w:rsidP="00AF49E4">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КУМИ </w:t>
      </w:r>
      <w:proofErr w:type="spellStart"/>
      <w:r w:rsidRPr="00793686">
        <w:rPr>
          <w:rFonts w:ascii="Arial" w:hAnsi="Arial" w:cs="Arial"/>
          <w:sz w:val="24"/>
          <w:szCs w:val="24"/>
        </w:rPr>
        <w:t>Эхирит-Булагатского</w:t>
      </w:r>
      <w:proofErr w:type="spellEnd"/>
      <w:r w:rsidRPr="00793686">
        <w:rPr>
          <w:rFonts w:ascii="Arial" w:hAnsi="Arial" w:cs="Arial"/>
          <w:sz w:val="24"/>
          <w:szCs w:val="24"/>
        </w:rPr>
        <w:t xml:space="preserve"> муниципального района (по согласованию);</w:t>
      </w:r>
    </w:p>
    <w:p w:rsidR="00AF49E4" w:rsidRPr="00793686" w:rsidRDefault="00AF49E4" w:rsidP="00AF49E4">
      <w:pPr>
        <w:pStyle w:val="ConsPlusNormal"/>
        <w:widowControl/>
        <w:ind w:firstLine="0"/>
        <w:jc w:val="both"/>
        <w:rPr>
          <w:rFonts w:ascii="Arial" w:hAnsi="Arial" w:cs="Arial"/>
          <w:sz w:val="24"/>
          <w:szCs w:val="24"/>
        </w:rPr>
      </w:pPr>
      <w:r w:rsidRPr="00793686">
        <w:rPr>
          <w:rFonts w:ascii="Arial" w:hAnsi="Arial" w:cs="Arial"/>
          <w:sz w:val="24"/>
          <w:szCs w:val="24"/>
        </w:rPr>
        <w:t xml:space="preserve">       </w:t>
      </w:r>
      <w:proofErr w:type="gramStart"/>
      <w:r w:rsidRPr="00793686">
        <w:rPr>
          <w:rFonts w:ascii="Arial" w:hAnsi="Arial" w:cs="Arial"/>
          <w:sz w:val="24"/>
          <w:szCs w:val="24"/>
        </w:rPr>
        <w:t>Специалист филиала ФГУП «</w:t>
      </w:r>
      <w:proofErr w:type="spellStart"/>
      <w:r w:rsidRPr="00793686">
        <w:rPr>
          <w:rFonts w:ascii="Arial" w:hAnsi="Arial" w:cs="Arial"/>
          <w:sz w:val="24"/>
          <w:szCs w:val="24"/>
        </w:rPr>
        <w:t>Ростехинвентаризация</w:t>
      </w:r>
      <w:proofErr w:type="spellEnd"/>
      <w:r w:rsidRPr="00793686">
        <w:rPr>
          <w:rFonts w:ascii="Arial" w:hAnsi="Arial" w:cs="Arial"/>
          <w:sz w:val="24"/>
          <w:szCs w:val="24"/>
        </w:rPr>
        <w:t xml:space="preserve"> – Федеральное БТИ» по согласованию);</w:t>
      </w:r>
      <w:proofErr w:type="gramEnd"/>
    </w:p>
    <w:p w:rsidR="00AF49E4" w:rsidRPr="00793686" w:rsidRDefault="00AF49E4" w:rsidP="00AF49E4">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Территориального отдела РПН по </w:t>
      </w:r>
      <w:proofErr w:type="spellStart"/>
      <w:r w:rsidRPr="00793686">
        <w:rPr>
          <w:rFonts w:ascii="Arial" w:hAnsi="Arial" w:cs="Arial"/>
          <w:sz w:val="24"/>
          <w:szCs w:val="24"/>
        </w:rPr>
        <w:t>Эхирит-Булагатскому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Баяндаевскому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Аларскому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Нукутскому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Осинскому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Боханскому</w:t>
      </w:r>
      <w:proofErr w:type="spellEnd"/>
      <w:r w:rsidRPr="00793686">
        <w:rPr>
          <w:rFonts w:ascii="Arial" w:hAnsi="Arial" w:cs="Arial"/>
          <w:sz w:val="24"/>
          <w:szCs w:val="24"/>
        </w:rPr>
        <w:t xml:space="preserve"> районам (по согласованию);</w:t>
      </w:r>
    </w:p>
    <w:p w:rsidR="00AF49E4" w:rsidRPr="00793686" w:rsidRDefault="00AF49E4" w:rsidP="00AF49E4">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Государственного пожарного контроля (по согласованию)</w:t>
      </w:r>
    </w:p>
    <w:p w:rsidR="00AF49E4" w:rsidRPr="00793686" w:rsidRDefault="00AF49E4" w:rsidP="00AF49E4">
      <w:pPr>
        <w:pStyle w:val="ConsPlusNormal"/>
        <w:widowControl/>
        <w:ind w:firstLine="0"/>
        <w:jc w:val="both"/>
        <w:rPr>
          <w:rFonts w:ascii="Arial" w:hAnsi="Arial" w:cs="Arial"/>
          <w:sz w:val="24"/>
          <w:szCs w:val="24"/>
        </w:rPr>
      </w:pPr>
      <w:r w:rsidRPr="00793686">
        <w:rPr>
          <w:rFonts w:ascii="Arial" w:hAnsi="Arial" w:cs="Arial"/>
          <w:sz w:val="24"/>
          <w:szCs w:val="24"/>
        </w:rPr>
        <w:t xml:space="preserve">       Собственник  обследуемого помещения с правом совещательного голоса</w:t>
      </w:r>
    </w:p>
    <w:p w:rsidR="00AF49E4" w:rsidRPr="00793686" w:rsidRDefault="00AF49E4" w:rsidP="00AF49E4">
      <w:pPr>
        <w:pStyle w:val="ConsPlusNormal"/>
        <w:widowControl/>
        <w:ind w:firstLine="600"/>
        <w:jc w:val="both"/>
        <w:rPr>
          <w:rFonts w:ascii="Arial" w:hAnsi="Arial" w:cs="Arial"/>
          <w:sz w:val="24"/>
          <w:szCs w:val="24"/>
        </w:rPr>
      </w:pPr>
      <w:r w:rsidRPr="00793686">
        <w:rPr>
          <w:rFonts w:ascii="Arial" w:hAnsi="Arial" w:cs="Arial"/>
          <w:sz w:val="24"/>
          <w:szCs w:val="24"/>
        </w:rPr>
        <w:t>В необходимых случаях – квалифицированные эксперты проектно-изыскательных организаций с правом решающего голоса.</w:t>
      </w:r>
    </w:p>
    <w:p w:rsidR="00AF49E4" w:rsidRPr="00793686" w:rsidRDefault="00AF49E4" w:rsidP="00AF49E4">
      <w:pPr>
        <w:pStyle w:val="a4"/>
        <w:rPr>
          <w:rFonts w:ascii="Arial" w:hAnsi="Arial" w:cs="Arial"/>
          <w:b/>
          <w:sz w:val="28"/>
          <w:szCs w:val="28"/>
        </w:rPr>
      </w:pPr>
    </w:p>
    <w:p w:rsidR="00AF49E4" w:rsidRPr="00793686" w:rsidRDefault="00AF49E4" w:rsidP="00AF49E4">
      <w:pPr>
        <w:ind w:firstLine="709"/>
        <w:jc w:val="right"/>
        <w:rPr>
          <w:rFonts w:ascii="Arial" w:hAnsi="Arial" w:cs="Arial"/>
          <w:color w:val="000000"/>
          <w:sz w:val="20"/>
        </w:rPr>
      </w:pPr>
    </w:p>
    <w:p w:rsidR="00AF49E4" w:rsidRPr="00793686" w:rsidRDefault="00AF49E4" w:rsidP="00AF49E4">
      <w:pPr>
        <w:ind w:firstLine="709"/>
        <w:jc w:val="right"/>
        <w:rPr>
          <w:rFonts w:ascii="Arial" w:hAnsi="Arial" w:cs="Arial"/>
          <w:color w:val="000000"/>
          <w:sz w:val="20"/>
        </w:rPr>
      </w:pPr>
      <w:r w:rsidRPr="00793686">
        <w:rPr>
          <w:rFonts w:ascii="Arial" w:hAnsi="Arial" w:cs="Arial"/>
          <w:color w:val="000000"/>
          <w:sz w:val="20"/>
        </w:rPr>
        <w:t>Приложение 2</w:t>
      </w:r>
    </w:p>
    <w:p w:rsidR="00AF49E4" w:rsidRPr="00793686" w:rsidRDefault="00AF49E4" w:rsidP="00AF49E4">
      <w:pPr>
        <w:ind w:firstLine="709"/>
        <w:jc w:val="right"/>
        <w:rPr>
          <w:rFonts w:ascii="Arial" w:hAnsi="Arial" w:cs="Arial"/>
          <w:color w:val="000000"/>
          <w:sz w:val="20"/>
        </w:rPr>
      </w:pPr>
      <w:r w:rsidRPr="00793686">
        <w:rPr>
          <w:rFonts w:ascii="Arial" w:hAnsi="Arial" w:cs="Arial"/>
          <w:color w:val="000000"/>
          <w:sz w:val="20"/>
        </w:rPr>
        <w:t xml:space="preserve">к  постановлению  </w:t>
      </w:r>
    </w:p>
    <w:p w:rsidR="00AF49E4" w:rsidRPr="00793686" w:rsidRDefault="00AF49E4" w:rsidP="00AF49E4">
      <w:pPr>
        <w:ind w:firstLine="709"/>
        <w:jc w:val="right"/>
        <w:rPr>
          <w:rFonts w:ascii="Arial" w:hAnsi="Arial" w:cs="Arial"/>
          <w:color w:val="000000"/>
          <w:sz w:val="20"/>
        </w:rPr>
      </w:pPr>
      <w:r w:rsidRPr="00793686">
        <w:rPr>
          <w:rFonts w:ascii="Arial" w:hAnsi="Arial" w:cs="Arial"/>
          <w:color w:val="000000"/>
          <w:sz w:val="20"/>
        </w:rPr>
        <w:t>МО «</w:t>
      </w:r>
      <w:proofErr w:type="spellStart"/>
      <w:r w:rsidRPr="00793686">
        <w:rPr>
          <w:rFonts w:ascii="Arial" w:hAnsi="Arial" w:cs="Arial"/>
          <w:color w:val="000000"/>
          <w:sz w:val="20"/>
        </w:rPr>
        <w:t>Капсальское</w:t>
      </w:r>
      <w:proofErr w:type="spellEnd"/>
      <w:r w:rsidRPr="00793686">
        <w:rPr>
          <w:rFonts w:ascii="Arial" w:hAnsi="Arial" w:cs="Arial"/>
          <w:color w:val="000000"/>
          <w:sz w:val="20"/>
        </w:rPr>
        <w:t>»</w:t>
      </w:r>
    </w:p>
    <w:p w:rsidR="00AF49E4" w:rsidRPr="00793686" w:rsidRDefault="00AF49E4" w:rsidP="00AF49E4">
      <w:pPr>
        <w:ind w:firstLine="709"/>
        <w:jc w:val="right"/>
        <w:rPr>
          <w:rFonts w:ascii="Arial" w:hAnsi="Arial" w:cs="Arial"/>
          <w:color w:val="000000"/>
          <w:sz w:val="20"/>
        </w:rPr>
      </w:pPr>
      <w:r>
        <w:rPr>
          <w:rFonts w:ascii="Arial" w:hAnsi="Arial" w:cs="Arial"/>
          <w:color w:val="000000"/>
          <w:sz w:val="20"/>
        </w:rPr>
        <w:t>От 09.06.</w:t>
      </w:r>
      <w:r w:rsidRPr="00793686">
        <w:rPr>
          <w:rFonts w:ascii="Arial" w:hAnsi="Arial" w:cs="Arial"/>
          <w:color w:val="000000"/>
          <w:sz w:val="20"/>
        </w:rPr>
        <w:t xml:space="preserve"> 2017 № </w:t>
      </w:r>
      <w:r>
        <w:rPr>
          <w:rFonts w:ascii="Arial" w:hAnsi="Arial" w:cs="Arial"/>
          <w:color w:val="000000"/>
          <w:sz w:val="20"/>
        </w:rPr>
        <w:t>39</w:t>
      </w:r>
    </w:p>
    <w:p w:rsidR="00AF49E4" w:rsidRPr="00793686" w:rsidRDefault="00AF49E4" w:rsidP="00AF49E4">
      <w:pPr>
        <w:pStyle w:val="a4"/>
        <w:ind w:firstLine="567"/>
        <w:jc w:val="center"/>
        <w:rPr>
          <w:rFonts w:ascii="Arial" w:hAnsi="Arial" w:cs="Arial"/>
          <w:b/>
          <w:sz w:val="28"/>
          <w:szCs w:val="28"/>
        </w:rPr>
      </w:pPr>
    </w:p>
    <w:p w:rsidR="00AF49E4" w:rsidRPr="00793686" w:rsidRDefault="00AF49E4" w:rsidP="00AF49E4">
      <w:pPr>
        <w:pStyle w:val="a4"/>
        <w:ind w:firstLine="567"/>
        <w:jc w:val="center"/>
        <w:rPr>
          <w:rFonts w:ascii="Arial" w:hAnsi="Arial" w:cs="Arial"/>
          <w:b/>
          <w:sz w:val="28"/>
          <w:szCs w:val="28"/>
        </w:rPr>
      </w:pPr>
      <w:r w:rsidRPr="00793686">
        <w:rPr>
          <w:rFonts w:ascii="Arial" w:hAnsi="Arial" w:cs="Arial"/>
          <w:b/>
          <w:sz w:val="28"/>
          <w:szCs w:val="28"/>
        </w:rPr>
        <w:t>Положение</w:t>
      </w:r>
    </w:p>
    <w:p w:rsidR="00AF49E4" w:rsidRPr="00793686" w:rsidRDefault="00AF49E4" w:rsidP="00AF49E4">
      <w:pPr>
        <w:pStyle w:val="a4"/>
        <w:ind w:firstLine="567"/>
        <w:jc w:val="center"/>
        <w:rPr>
          <w:rStyle w:val="311"/>
          <w:rFonts w:ascii="Arial" w:hAnsi="Arial" w:cs="Arial"/>
          <w:sz w:val="28"/>
          <w:szCs w:val="28"/>
        </w:rPr>
      </w:pPr>
      <w:r w:rsidRPr="00793686">
        <w:rPr>
          <w:rStyle w:val="311"/>
          <w:rFonts w:ascii="Arial" w:hAnsi="Arial" w:cs="Arial"/>
          <w:sz w:val="28"/>
          <w:szCs w:val="28"/>
        </w:rPr>
        <w:t>о межведомственной комиссии МО «</w:t>
      </w:r>
      <w:proofErr w:type="spellStart"/>
      <w:r w:rsidRPr="00793686">
        <w:rPr>
          <w:rStyle w:val="311"/>
          <w:rFonts w:ascii="Arial" w:hAnsi="Arial" w:cs="Arial"/>
          <w:sz w:val="28"/>
          <w:szCs w:val="28"/>
        </w:rPr>
        <w:t>Капсальское</w:t>
      </w:r>
      <w:proofErr w:type="spellEnd"/>
      <w:r w:rsidRPr="00793686">
        <w:rPr>
          <w:rStyle w:val="311"/>
          <w:rFonts w:ascii="Arial" w:hAnsi="Arial" w:cs="Arial"/>
          <w:sz w:val="28"/>
          <w:szCs w:val="28"/>
        </w:rPr>
        <w:t>»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49E4" w:rsidRPr="00793686" w:rsidRDefault="00AF49E4" w:rsidP="00AF49E4">
      <w:pPr>
        <w:pStyle w:val="ConsPlusNormal"/>
        <w:widowControl/>
        <w:ind w:left="900" w:firstLine="0"/>
        <w:rPr>
          <w:rFonts w:ascii="Arial" w:hAnsi="Arial" w:cs="Arial"/>
        </w:rPr>
      </w:pPr>
    </w:p>
    <w:p w:rsidR="00AF49E4" w:rsidRPr="00793686" w:rsidRDefault="00AF49E4" w:rsidP="00AF49E4">
      <w:pPr>
        <w:pStyle w:val="ConsPlusNormal"/>
        <w:widowControl/>
        <w:ind w:left="900" w:firstLine="0"/>
        <w:rPr>
          <w:rFonts w:ascii="Arial" w:hAnsi="Arial" w:cs="Arial"/>
          <w:sz w:val="28"/>
          <w:szCs w:val="28"/>
        </w:rPr>
      </w:pP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xml:space="preserve">1. </w:t>
      </w:r>
      <w:proofErr w:type="gramStart"/>
      <w:r w:rsidRPr="00793686">
        <w:rPr>
          <w:rFonts w:ascii="Arial" w:hAnsi="Arial" w:cs="Arial"/>
        </w:rPr>
        <w:t>Межведомственная комиссия МО «</w:t>
      </w:r>
      <w:proofErr w:type="spellStart"/>
      <w:r w:rsidRPr="00793686">
        <w:rPr>
          <w:rFonts w:ascii="Arial" w:hAnsi="Arial" w:cs="Arial"/>
        </w:rPr>
        <w:t>Капсальское</w:t>
      </w:r>
      <w:proofErr w:type="spellEnd"/>
      <w:r w:rsidRPr="00793686">
        <w:rPr>
          <w:rFonts w:ascii="Arial" w:hAnsi="Arial" w:cs="Arial"/>
        </w:rPr>
        <w:t>» по признанию</w:t>
      </w:r>
      <w:r w:rsidRPr="00793686">
        <w:rPr>
          <w:rStyle w:val="311"/>
          <w:rFonts w:ascii="Arial" w:hAnsi="Arial" w:cs="Arial"/>
          <w:szCs w:val="28"/>
        </w:rPr>
        <w:t xml:space="preserve"> </w:t>
      </w:r>
      <w:r w:rsidRPr="00793686">
        <w:rPr>
          <w:rStyle w:val="311"/>
          <w:rFonts w:ascii="Arial" w:hAnsi="Arial" w:cs="Arial"/>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686">
        <w:rPr>
          <w:rFonts w:ascii="Arial" w:hAnsi="Arial" w:cs="Arial"/>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МО «</w:t>
      </w:r>
      <w:proofErr w:type="spellStart"/>
      <w:r w:rsidRPr="00793686">
        <w:rPr>
          <w:rFonts w:ascii="Arial" w:hAnsi="Arial" w:cs="Arial"/>
        </w:rPr>
        <w:t>Капсальское</w:t>
      </w:r>
      <w:proofErr w:type="spellEnd"/>
      <w:r w:rsidRPr="00793686">
        <w:rPr>
          <w:rFonts w:ascii="Arial" w:hAnsi="Arial" w:cs="Arial"/>
        </w:rPr>
        <w:t>» (далее – Комиссия) является постоянно действующим органом при Администрации МО «</w:t>
      </w:r>
      <w:proofErr w:type="spellStart"/>
      <w:r w:rsidRPr="00793686">
        <w:rPr>
          <w:rFonts w:ascii="Arial" w:hAnsi="Arial" w:cs="Arial"/>
        </w:rPr>
        <w:t>Капсальское</w:t>
      </w:r>
      <w:proofErr w:type="spellEnd"/>
      <w:r w:rsidRPr="00793686">
        <w:rPr>
          <w:rFonts w:ascii="Arial" w:hAnsi="Arial" w:cs="Arial"/>
        </w:rPr>
        <w:t>».</w:t>
      </w:r>
      <w:proofErr w:type="gramEnd"/>
      <w:r w:rsidRPr="00793686">
        <w:rPr>
          <w:rFonts w:ascii="Arial" w:hAnsi="Arial" w:cs="Arial"/>
        </w:rPr>
        <w:t xml:space="preserve"> Комиссия создаётся с целью о</w:t>
      </w:r>
      <w:r w:rsidRPr="00793686">
        <w:rPr>
          <w:rFonts w:ascii="Arial" w:hAnsi="Arial" w:cs="Arial"/>
          <w:bCs/>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793686">
        <w:rPr>
          <w:rFonts w:ascii="Arial" w:hAnsi="Arial" w:cs="Arial"/>
        </w:rPr>
        <w:t>на основании оценки соответствия, указанных помещения и дома установленным в законодательстве требованиям. Администрация МО «</w:t>
      </w:r>
      <w:proofErr w:type="spellStart"/>
      <w:r w:rsidRPr="00793686">
        <w:rPr>
          <w:rFonts w:ascii="Arial" w:hAnsi="Arial" w:cs="Arial"/>
        </w:rPr>
        <w:t>Капсальское</w:t>
      </w:r>
      <w:proofErr w:type="spellEnd"/>
      <w:r w:rsidRPr="00793686">
        <w:rPr>
          <w:rFonts w:ascii="Arial" w:hAnsi="Arial" w:cs="Arial"/>
        </w:rPr>
        <w:t>» делегирует Комиссии полномочия по признанию</w:t>
      </w:r>
      <w:r w:rsidRPr="00793686">
        <w:rPr>
          <w:rStyle w:val="311"/>
          <w:rFonts w:ascii="Arial" w:hAnsi="Arial" w:cs="Arial"/>
          <w:szCs w:val="28"/>
        </w:rPr>
        <w:t xml:space="preserve"> </w:t>
      </w:r>
      <w:r w:rsidRPr="00793686">
        <w:rPr>
          <w:rStyle w:val="311"/>
          <w:rFonts w:ascii="Arial" w:hAnsi="Arial" w:cs="Arial"/>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686">
        <w:rPr>
          <w:rFonts w:ascii="Arial" w:hAnsi="Arial" w:cs="Arial"/>
        </w:rPr>
        <w:t xml:space="preserve"> установленным законодательством требованиям и принятию соответствующего решения.</w:t>
      </w:r>
    </w:p>
    <w:p w:rsidR="00AF49E4" w:rsidRPr="00793686" w:rsidRDefault="00AF49E4" w:rsidP="00AF49E4">
      <w:pPr>
        <w:pStyle w:val="a4"/>
        <w:numPr>
          <w:ilvl w:val="0"/>
          <w:numId w:val="2"/>
        </w:numPr>
        <w:tabs>
          <w:tab w:val="left" w:pos="567"/>
        </w:tabs>
        <w:ind w:left="0" w:firstLine="567"/>
        <w:jc w:val="both"/>
        <w:rPr>
          <w:rFonts w:ascii="Arial" w:hAnsi="Arial" w:cs="Arial"/>
          <w:sz w:val="24"/>
          <w:szCs w:val="24"/>
        </w:rPr>
      </w:pPr>
      <w:proofErr w:type="gramStart"/>
      <w:r w:rsidRPr="00793686">
        <w:rPr>
          <w:rStyle w:val="11"/>
          <w:rFonts w:ascii="Arial" w:hAnsi="Arial" w:cs="Arial"/>
          <w:sz w:val="24"/>
          <w:szCs w:val="24"/>
        </w:rPr>
        <w:t xml:space="preserve">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от 06.10.2003 года №131-Ф3, Постановлением Правительства Российской Федерации от 28.01.2006 г. № 47 «Об утверждении положения о признании </w:t>
      </w:r>
      <w:r w:rsidRPr="00793686">
        <w:rPr>
          <w:rStyle w:val="11"/>
          <w:rFonts w:ascii="Arial" w:hAnsi="Arial" w:cs="Arial"/>
          <w:sz w:val="24"/>
          <w:szCs w:val="24"/>
        </w:rPr>
        <w:lastRenderedPageBreak/>
        <w:t>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793686">
        <w:rPr>
          <w:rStyle w:val="11"/>
          <w:rFonts w:ascii="Arial" w:hAnsi="Arial" w:cs="Arial"/>
          <w:sz w:val="24"/>
          <w:szCs w:val="24"/>
        </w:rPr>
        <w:t xml:space="preserve"> реконструкции», настоящим Положением.</w:t>
      </w:r>
    </w:p>
    <w:p w:rsidR="00AF49E4" w:rsidRPr="00793686" w:rsidRDefault="00AF49E4" w:rsidP="00AF49E4">
      <w:pPr>
        <w:pStyle w:val="ConsPlusNormal"/>
        <w:widowControl/>
        <w:suppressAutoHyphens w:val="0"/>
        <w:autoSpaceDN w:val="0"/>
        <w:adjustRightInd w:val="0"/>
        <w:ind w:firstLine="567"/>
        <w:jc w:val="both"/>
        <w:rPr>
          <w:rFonts w:ascii="Arial" w:hAnsi="Arial" w:cs="Arial"/>
          <w:sz w:val="24"/>
          <w:szCs w:val="24"/>
        </w:rPr>
      </w:pPr>
      <w:r w:rsidRPr="00793686">
        <w:rPr>
          <w:rFonts w:ascii="Arial" w:hAnsi="Arial" w:cs="Arial"/>
          <w:sz w:val="24"/>
          <w:szCs w:val="24"/>
        </w:rPr>
        <w:t>3. В состав комиссии входят представители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Председателем комиссии назначается должностное лицо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AF49E4" w:rsidRPr="00793686" w:rsidRDefault="00AF49E4" w:rsidP="00AF49E4">
      <w:pPr>
        <w:autoSpaceDE w:val="0"/>
        <w:autoSpaceDN w:val="0"/>
        <w:adjustRightInd w:val="0"/>
        <w:ind w:firstLine="540"/>
        <w:jc w:val="both"/>
        <w:rPr>
          <w:rFonts w:ascii="Arial" w:hAnsi="Arial" w:cs="Arial"/>
        </w:rPr>
      </w:pPr>
      <w:proofErr w:type="gramStart"/>
      <w:r w:rsidRPr="00793686">
        <w:rPr>
          <w:rFonts w:ascii="Arial" w:hAnsi="Arial" w:cs="Arial"/>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793686">
        <w:rPr>
          <w:rFonts w:ascii="Arial" w:hAnsi="Arial" w:cs="Arial"/>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xml:space="preserve">4. </w:t>
      </w:r>
      <w:proofErr w:type="gramStart"/>
      <w:r w:rsidRPr="00793686">
        <w:rPr>
          <w:rStyle w:val="11"/>
          <w:rFonts w:ascii="Arial" w:hAnsi="Arial" w:cs="Arial"/>
        </w:rPr>
        <w:t xml:space="preserve">Комиссия на основании заявления собственника помещения или заявления </w:t>
      </w:r>
      <w:r w:rsidRPr="00793686">
        <w:rPr>
          <w:rFonts w:ascii="Arial" w:hAnsi="Arial" w:cs="Arial"/>
        </w:rPr>
        <w:t>федерального органа исполнительной власти, осуществляющего полномочия собственника в отношении оцениваемого имущества, правообладателя или</w:t>
      </w:r>
      <w:r w:rsidRPr="00793686">
        <w:rPr>
          <w:rStyle w:val="11"/>
          <w:rFonts w:ascii="Arial" w:hAnsi="Arial" w:cs="Arial"/>
        </w:rPr>
        <w:t xml:space="preserve">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793686">
        <w:rPr>
          <w:rStyle w:val="11"/>
          <w:rFonts w:ascii="Arial" w:hAnsi="Arial" w:cs="Arial"/>
        </w:rPr>
        <w:t xml:space="preserve"> сносу или реконструкции, утвержденного Постановлением Правительства Российской Федерации от 28.01.2006 г. № 47, требованиям и  принимает решения в порядке, предусмотренном пунктом 8.1.</w:t>
      </w:r>
      <w:r w:rsidRPr="00793686">
        <w:rPr>
          <w:rStyle w:val="11"/>
          <w:rFonts w:ascii="Arial" w:hAnsi="Arial" w:cs="Arial"/>
          <w:color w:val="FF0000"/>
        </w:rPr>
        <w:t xml:space="preserve"> </w:t>
      </w:r>
      <w:r w:rsidRPr="00793686">
        <w:rPr>
          <w:rStyle w:val="11"/>
          <w:rFonts w:ascii="Arial" w:hAnsi="Arial" w:cs="Arial"/>
        </w:rPr>
        <w:t>настоящего Положения.</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xml:space="preserve">Собственник жилого помещения (уполномоченное им лицо), за исключением органов и (или) организаций, указанных в </w:t>
      </w:r>
      <w:hyperlink r:id="rId6" w:history="1">
        <w:r w:rsidRPr="00793686">
          <w:rPr>
            <w:rStyle w:val="a5"/>
            <w:rFonts w:ascii="Arial" w:hAnsi="Arial" w:cs="Arial"/>
          </w:rPr>
          <w:t>абзаце</w:t>
        </w:r>
        <w:r w:rsidRPr="00793686">
          <w:rPr>
            <w:rStyle w:val="a5"/>
            <w:rFonts w:ascii="Arial" w:hAnsi="Arial" w:cs="Arial"/>
            <w:color w:val="FF0000"/>
          </w:rPr>
          <w:t xml:space="preserve"> </w:t>
        </w:r>
      </w:hyperlink>
      <w:r w:rsidRPr="00793686">
        <w:rPr>
          <w:rFonts w:ascii="Arial" w:hAnsi="Arial" w:cs="Arial"/>
        </w:rPr>
        <w:t>третьем настоящего пункта, привлекается к работе в комиссии с правом совещательного голоса.</w:t>
      </w:r>
    </w:p>
    <w:p w:rsidR="00AF49E4" w:rsidRPr="00793686" w:rsidRDefault="00AF49E4" w:rsidP="00AF49E4">
      <w:pPr>
        <w:autoSpaceDE w:val="0"/>
        <w:autoSpaceDN w:val="0"/>
        <w:adjustRightInd w:val="0"/>
        <w:ind w:firstLine="540"/>
        <w:jc w:val="both"/>
        <w:rPr>
          <w:rFonts w:ascii="Arial" w:hAnsi="Arial" w:cs="Arial"/>
        </w:rPr>
      </w:pPr>
      <w:bookmarkStart w:id="0" w:name="Par2"/>
      <w:bookmarkEnd w:id="0"/>
      <w:r w:rsidRPr="00793686">
        <w:rPr>
          <w:rFonts w:ascii="Arial" w:hAnsi="Arial"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93686">
        <w:rPr>
          <w:rFonts w:ascii="Arial" w:hAnsi="Arial" w:cs="Arial"/>
        </w:rPr>
        <w:t xml:space="preserve">учреждению) </w:t>
      </w:r>
      <w:proofErr w:type="gramEnd"/>
      <w:r w:rsidRPr="00793686">
        <w:rPr>
          <w:rFonts w:ascii="Arial" w:hAnsi="Arial" w:cs="Arial"/>
        </w:rPr>
        <w:t>оцениваемое имущество принадлежит на соответствующем вещном праве (далее - правообладатель).</w:t>
      </w:r>
    </w:p>
    <w:p w:rsidR="00AF49E4" w:rsidRPr="00793686" w:rsidRDefault="00AF49E4" w:rsidP="00AF49E4">
      <w:pPr>
        <w:pStyle w:val="ConsPlusNormal"/>
        <w:widowControl/>
        <w:ind w:firstLine="540"/>
        <w:jc w:val="both"/>
        <w:rPr>
          <w:rFonts w:ascii="Arial" w:hAnsi="Arial" w:cs="Arial"/>
          <w:sz w:val="24"/>
          <w:szCs w:val="24"/>
        </w:rPr>
      </w:pPr>
      <w:r w:rsidRPr="00793686">
        <w:rPr>
          <w:rFonts w:ascii="Arial" w:hAnsi="Arial" w:cs="Arial"/>
          <w:sz w:val="24"/>
          <w:szCs w:val="24"/>
        </w:rPr>
        <w:t>Состав комиссии утверждается Главой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AF49E4" w:rsidRPr="00793686" w:rsidRDefault="00AF49E4" w:rsidP="00AF49E4">
      <w:pPr>
        <w:pStyle w:val="ConsPlusNormal"/>
        <w:widowControl/>
        <w:suppressAutoHyphens w:val="0"/>
        <w:autoSpaceDN w:val="0"/>
        <w:adjustRightInd w:val="0"/>
        <w:jc w:val="both"/>
        <w:rPr>
          <w:rFonts w:ascii="Arial" w:hAnsi="Arial" w:cs="Arial"/>
          <w:sz w:val="24"/>
          <w:szCs w:val="24"/>
        </w:rPr>
      </w:pPr>
      <w:r w:rsidRPr="00793686">
        <w:rPr>
          <w:rFonts w:ascii="Arial" w:hAnsi="Arial" w:cs="Arial"/>
          <w:sz w:val="24"/>
          <w:szCs w:val="24"/>
        </w:rPr>
        <w:t>5. Председателем комиссии является  Глава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AF49E4" w:rsidRPr="00793686" w:rsidRDefault="00AF49E4" w:rsidP="00AF49E4">
      <w:pPr>
        <w:pStyle w:val="ConsPlusNormal"/>
        <w:widowControl/>
        <w:numPr>
          <w:ilvl w:val="0"/>
          <w:numId w:val="3"/>
        </w:numPr>
        <w:suppressAutoHyphens w:val="0"/>
        <w:autoSpaceDN w:val="0"/>
        <w:adjustRightInd w:val="0"/>
        <w:ind w:left="0" w:firstLine="709"/>
        <w:jc w:val="both"/>
        <w:rPr>
          <w:rFonts w:ascii="Arial" w:hAnsi="Arial" w:cs="Arial"/>
          <w:sz w:val="24"/>
          <w:szCs w:val="24"/>
        </w:rPr>
      </w:pPr>
      <w:r w:rsidRPr="00793686">
        <w:rPr>
          <w:rFonts w:ascii="Arial" w:hAnsi="Arial" w:cs="Arial"/>
          <w:sz w:val="24"/>
          <w:szCs w:val="24"/>
        </w:rPr>
        <w:t>Заседания комиссии проводит председатель комиссии.</w:t>
      </w:r>
    </w:p>
    <w:p w:rsidR="00AF49E4" w:rsidRPr="00793686" w:rsidRDefault="00AF49E4" w:rsidP="00AF49E4">
      <w:pPr>
        <w:pStyle w:val="ConsPlusNormal"/>
        <w:widowControl/>
        <w:numPr>
          <w:ilvl w:val="0"/>
          <w:numId w:val="3"/>
        </w:numPr>
        <w:suppressAutoHyphens w:val="0"/>
        <w:autoSpaceDN w:val="0"/>
        <w:adjustRightInd w:val="0"/>
        <w:ind w:left="0" w:firstLine="709"/>
        <w:jc w:val="both"/>
        <w:rPr>
          <w:rFonts w:ascii="Arial" w:hAnsi="Arial" w:cs="Arial"/>
          <w:sz w:val="24"/>
          <w:szCs w:val="24"/>
        </w:rPr>
      </w:pPr>
      <w:r w:rsidRPr="00793686">
        <w:rPr>
          <w:rFonts w:ascii="Arial" w:hAnsi="Arial" w:cs="Arial"/>
          <w:sz w:val="24"/>
          <w:szCs w:val="24"/>
        </w:rPr>
        <w:t>Процедура проведения оценки соответствия  помещения установленным законодательством требованиям включает:</w:t>
      </w:r>
    </w:p>
    <w:p w:rsidR="00AF49E4" w:rsidRPr="00793686" w:rsidRDefault="00AF49E4" w:rsidP="00AF49E4">
      <w:pPr>
        <w:pStyle w:val="ConsPlusNormal"/>
        <w:widowControl/>
        <w:suppressAutoHyphens w:val="0"/>
        <w:autoSpaceDN w:val="0"/>
        <w:adjustRightInd w:val="0"/>
        <w:ind w:left="720" w:firstLine="0"/>
        <w:jc w:val="both"/>
        <w:rPr>
          <w:rFonts w:ascii="Arial" w:hAnsi="Arial" w:cs="Arial"/>
          <w:sz w:val="24"/>
          <w:szCs w:val="24"/>
        </w:rPr>
      </w:pPr>
      <w:r w:rsidRPr="00793686">
        <w:rPr>
          <w:rFonts w:ascii="Arial" w:hAnsi="Arial" w:cs="Arial"/>
          <w:sz w:val="24"/>
          <w:szCs w:val="24"/>
        </w:rPr>
        <w:t>- приём и рассмотрение заявления и прилагаемых к нему обосновывающих документов;</w:t>
      </w:r>
    </w:p>
    <w:p w:rsidR="00AF49E4" w:rsidRPr="00793686" w:rsidRDefault="00AF49E4" w:rsidP="00AF49E4">
      <w:pPr>
        <w:pStyle w:val="ConsPlusNormal"/>
        <w:widowControl/>
        <w:suppressAutoHyphens w:val="0"/>
        <w:autoSpaceDN w:val="0"/>
        <w:adjustRightInd w:val="0"/>
        <w:ind w:firstLine="709"/>
        <w:jc w:val="both"/>
        <w:rPr>
          <w:rFonts w:ascii="Arial" w:hAnsi="Arial" w:cs="Arial"/>
          <w:sz w:val="24"/>
          <w:szCs w:val="24"/>
        </w:rPr>
      </w:pPr>
      <w:proofErr w:type="gramStart"/>
      <w:r w:rsidRPr="00793686">
        <w:rPr>
          <w:rFonts w:ascii="Arial" w:hAnsi="Arial" w:cs="Arial"/>
          <w:sz w:val="24"/>
          <w:szCs w:val="24"/>
        </w:rPr>
        <w:lastRenderedPageBreak/>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требованиям.</w:t>
      </w:r>
      <w:proofErr w:type="gramEnd"/>
    </w:p>
    <w:p w:rsidR="00AF49E4" w:rsidRPr="00793686" w:rsidRDefault="00AF49E4" w:rsidP="00AF49E4">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F49E4" w:rsidRPr="00793686" w:rsidRDefault="00AF49E4" w:rsidP="00AF49E4">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работу комиссии по оценке пригодности (непригодности) жилых помещений для постоянного проживания;</w:t>
      </w:r>
    </w:p>
    <w:p w:rsidR="00AF49E4" w:rsidRPr="00793686" w:rsidRDefault="00AF49E4" w:rsidP="00AF49E4">
      <w:pPr>
        <w:pStyle w:val="ConsPlusNormal"/>
        <w:widowControl/>
        <w:suppressAutoHyphens w:val="0"/>
        <w:autoSpaceDN w:val="0"/>
        <w:adjustRightInd w:val="0"/>
        <w:ind w:firstLine="708"/>
        <w:jc w:val="both"/>
        <w:rPr>
          <w:rFonts w:ascii="Arial" w:hAnsi="Arial" w:cs="Arial"/>
          <w:sz w:val="24"/>
          <w:szCs w:val="24"/>
          <w:highlight w:val="yellow"/>
        </w:rPr>
      </w:pPr>
      <w:proofErr w:type="gramStart"/>
      <w:r w:rsidRPr="00793686">
        <w:rPr>
          <w:rFonts w:ascii="Arial" w:hAnsi="Arial" w:cs="Arial"/>
          <w:sz w:val="24"/>
          <w:szCs w:val="24"/>
        </w:rPr>
        <w:t>- составление комиссией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AF49E4" w:rsidRPr="00793686" w:rsidRDefault="00AF49E4" w:rsidP="00AF49E4">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заключение специализированной организации, проводящей обследование;</w:t>
      </w:r>
    </w:p>
    <w:p w:rsidR="00AF49E4" w:rsidRPr="00793686" w:rsidRDefault="00AF49E4" w:rsidP="00AF49E4">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принятие Администрацией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решения по итогам работы комиссии;</w:t>
      </w:r>
    </w:p>
    <w:p w:rsidR="00AF49E4" w:rsidRPr="00793686" w:rsidRDefault="00AF49E4" w:rsidP="00AF49E4">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F49E4" w:rsidRPr="00793686" w:rsidRDefault="00AF49E4" w:rsidP="00AF49E4">
      <w:pPr>
        <w:pStyle w:val="ConsPlusNormal"/>
        <w:widowControl/>
        <w:numPr>
          <w:ilvl w:val="0"/>
          <w:numId w:val="3"/>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 xml:space="preserve">Комиссия рассматривает поступившее заявление или заключение органа, уполномоченного на проведение государственного   надзора (контроля), в течение 30 дней </w:t>
      </w:r>
      <w:proofErr w:type="gramStart"/>
      <w:r w:rsidRPr="00793686">
        <w:rPr>
          <w:rFonts w:ascii="Arial" w:hAnsi="Arial" w:cs="Arial"/>
          <w:sz w:val="24"/>
          <w:szCs w:val="24"/>
        </w:rPr>
        <w:t>с даты регистрации</w:t>
      </w:r>
      <w:proofErr w:type="gramEnd"/>
      <w:r w:rsidRPr="00793686">
        <w:rPr>
          <w:rFonts w:ascii="Arial" w:hAnsi="Arial" w:cs="Arial"/>
          <w:sz w:val="24"/>
          <w:szCs w:val="24"/>
        </w:rPr>
        <w:t xml:space="preserve"> и принимает решение (в виде заключения), указанное в пункте 8.1. настоящего Положения, либо решение о проведении дополнительного обследования оцениваемого помещения.</w:t>
      </w:r>
    </w:p>
    <w:p w:rsidR="00AF49E4" w:rsidRPr="00793686" w:rsidRDefault="00AF49E4" w:rsidP="00AF49E4">
      <w:pPr>
        <w:pStyle w:val="ConsPlusNormal"/>
        <w:widowControl/>
        <w:jc w:val="both"/>
        <w:rPr>
          <w:rFonts w:ascii="Arial" w:hAnsi="Arial" w:cs="Arial"/>
          <w:sz w:val="24"/>
          <w:szCs w:val="24"/>
        </w:rPr>
      </w:pPr>
      <w:r w:rsidRPr="00793686">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8.1.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о соответствии помещения требованиям, предъявляемым к жилому помещению, и его пригодности для проживания;</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xml:space="preserve">- о выявлении оснований для признания помещения </w:t>
      </w:r>
      <w:proofErr w:type="gramStart"/>
      <w:r w:rsidRPr="00793686">
        <w:rPr>
          <w:rFonts w:ascii="Arial" w:hAnsi="Arial" w:cs="Arial"/>
        </w:rPr>
        <w:t>непригодным</w:t>
      </w:r>
      <w:proofErr w:type="gramEnd"/>
      <w:r w:rsidRPr="00793686">
        <w:rPr>
          <w:rFonts w:ascii="Arial" w:hAnsi="Arial" w:cs="Arial"/>
        </w:rPr>
        <w:t xml:space="preserve"> для проживания;</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о выявлении оснований для признания многоквартирного дома аварийным и подлежащим реконструкции;</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lastRenderedPageBreak/>
        <w:t>- о выявлении оснований для признания многоквартирного дома аварийным и подлежащим сносу.</w:t>
      </w:r>
    </w:p>
    <w:p w:rsidR="00AF49E4" w:rsidRPr="00793686" w:rsidRDefault="00AF49E4" w:rsidP="00AF49E4">
      <w:pPr>
        <w:autoSpaceDE w:val="0"/>
        <w:autoSpaceDN w:val="0"/>
        <w:adjustRightInd w:val="0"/>
        <w:ind w:firstLine="540"/>
        <w:jc w:val="both"/>
        <w:rPr>
          <w:rFonts w:ascii="Arial" w:hAnsi="Arial" w:cs="Arial"/>
        </w:rPr>
      </w:pPr>
      <w:r w:rsidRPr="00793686">
        <w:rPr>
          <w:rFonts w:ascii="Arial" w:hAnsi="Arial" w:cs="Arial"/>
        </w:rPr>
        <w:t xml:space="preserve">  8.2.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F49E4" w:rsidRPr="00793686" w:rsidRDefault="00AF49E4" w:rsidP="00AF49E4">
      <w:pPr>
        <w:ind w:firstLine="720"/>
        <w:jc w:val="both"/>
        <w:rPr>
          <w:rFonts w:ascii="Arial" w:eastAsia="Calibri" w:hAnsi="Arial" w:cs="Arial"/>
          <w:lang w:eastAsia="en-US"/>
        </w:rPr>
      </w:pPr>
      <w:r w:rsidRPr="00793686">
        <w:rPr>
          <w:rFonts w:ascii="Arial" w:hAnsi="Arial" w:cs="Arial"/>
        </w:rPr>
        <w:t>8.3. Для рассмотрения</w:t>
      </w:r>
      <w:r w:rsidRPr="00793686">
        <w:rPr>
          <w:rFonts w:ascii="Arial" w:eastAsia="Calibri" w:hAnsi="Arial" w:cs="Arial"/>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93686">
        <w:rPr>
          <w:rFonts w:ascii="Arial" w:eastAsia="Calibri" w:hAnsi="Arial" w:cs="Arial"/>
          <w:lang w:eastAsia="en-US"/>
        </w:rPr>
        <w:t>помещения</w:t>
      </w:r>
      <w:proofErr w:type="gramEnd"/>
      <w:r w:rsidRPr="00793686">
        <w:rPr>
          <w:rFonts w:ascii="Arial" w:eastAsia="Calibri" w:hAnsi="Arial" w:cs="Arial"/>
          <w:lang w:eastAsia="en-US"/>
        </w:rPr>
        <w:t xml:space="preserve"> следующие документы:</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в) в отношении нежилого помещения для признания его в дальнейшем жилым помещением - проект реконструкции нежилого помещения;</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е) заявления, письма, жалобы граждан на неудовлетворительные условия проживания - по усмотрению заявителя.</w:t>
      </w:r>
    </w:p>
    <w:p w:rsidR="00AF49E4" w:rsidRPr="00793686" w:rsidRDefault="00AF49E4" w:rsidP="00AF49E4">
      <w:pPr>
        <w:autoSpaceDE w:val="0"/>
        <w:autoSpaceDN w:val="0"/>
        <w:adjustRightInd w:val="0"/>
        <w:ind w:firstLine="720"/>
        <w:jc w:val="both"/>
        <w:rPr>
          <w:rFonts w:ascii="Arial" w:eastAsia="Calibri" w:hAnsi="Arial" w:cs="Arial"/>
          <w:lang w:eastAsia="en-US"/>
        </w:rPr>
      </w:pPr>
      <w:proofErr w:type="gramStart"/>
      <w:r w:rsidRPr="00793686">
        <w:rPr>
          <w:rFonts w:ascii="Arial" w:eastAsia="Calibri" w:hAnsi="Arial" w:cs="Arial"/>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F49E4" w:rsidRPr="00793686" w:rsidRDefault="00AF49E4" w:rsidP="00AF49E4">
      <w:pPr>
        <w:autoSpaceDE w:val="0"/>
        <w:autoSpaceDN w:val="0"/>
        <w:adjustRightInd w:val="0"/>
        <w:ind w:firstLine="720"/>
        <w:jc w:val="both"/>
        <w:rPr>
          <w:rFonts w:ascii="Arial" w:eastAsia="Calibri" w:hAnsi="Arial" w:cs="Arial"/>
          <w:lang w:eastAsia="en-US"/>
        </w:rPr>
      </w:pPr>
      <w:proofErr w:type="gramStart"/>
      <w:r w:rsidRPr="00793686">
        <w:rPr>
          <w:rFonts w:ascii="Arial" w:eastAsia="Calibri" w:hAnsi="Arial" w:cs="Arial"/>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Заявитель вправе представить в комиссию указанные в пункте 9 настоящего Положения документы и информацию по своей инициативе.</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hAnsi="Arial" w:cs="Arial"/>
        </w:rPr>
        <w:t xml:space="preserve">8.4. </w:t>
      </w:r>
      <w:r w:rsidRPr="00793686">
        <w:rPr>
          <w:rFonts w:ascii="Arial" w:eastAsia="Calibri" w:hAnsi="Arial" w:cs="Arial"/>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93686">
        <w:rPr>
          <w:rFonts w:ascii="Arial" w:eastAsia="Calibri" w:hAnsi="Arial" w:cs="Arial"/>
          <w:lang w:eastAsia="en-US"/>
        </w:rPr>
        <w:t>рассмотрения</w:t>
      </w:r>
      <w:proofErr w:type="gramEnd"/>
      <w:r w:rsidRPr="00793686">
        <w:rPr>
          <w:rFonts w:ascii="Arial" w:eastAsia="Calibri" w:hAnsi="Arial" w:cs="Arial"/>
          <w:lang w:eastAsia="en-US"/>
        </w:rPr>
        <w:t xml:space="preserve"> которого комиссия предлагает собственнику помещения представить документы, указанные в пункте 8.3. настоящего Положения. </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lastRenderedPageBreak/>
        <w:t xml:space="preserve">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93686">
        <w:rPr>
          <w:rFonts w:ascii="Arial" w:eastAsia="Calibri" w:hAnsi="Arial" w:cs="Arial"/>
          <w:lang w:eastAsia="en-US"/>
        </w:rPr>
        <w:t>получает</w:t>
      </w:r>
      <w:proofErr w:type="gramEnd"/>
      <w:r w:rsidRPr="00793686">
        <w:rPr>
          <w:rFonts w:ascii="Arial" w:eastAsia="Calibri" w:hAnsi="Arial" w:cs="Arial"/>
          <w:lang w:eastAsia="en-US"/>
        </w:rPr>
        <w:t xml:space="preserve"> в том числе в электронной форме:</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б) технический паспорт жилого помещения, а для нежилых помещений - технический план;</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пунктом 8.3. настоящего Положения признано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AF49E4" w:rsidRPr="00793686" w:rsidRDefault="00AF49E4" w:rsidP="00AF49E4">
      <w:pPr>
        <w:autoSpaceDE w:val="0"/>
        <w:autoSpaceDN w:val="0"/>
        <w:adjustRightInd w:val="0"/>
        <w:ind w:firstLine="720"/>
        <w:jc w:val="both"/>
        <w:rPr>
          <w:rFonts w:ascii="Arial" w:eastAsia="Calibri" w:hAnsi="Arial" w:cs="Arial"/>
          <w:lang w:eastAsia="en-US"/>
        </w:rPr>
      </w:pPr>
      <w:r w:rsidRPr="00793686">
        <w:rPr>
          <w:rFonts w:ascii="Arial" w:eastAsia="Calibri" w:hAnsi="Arial" w:cs="Arial"/>
          <w:lang w:eastAsia="en-US"/>
        </w:rPr>
        <w:t>Комиссия вправе запрашивать эти документы в органах государственного надзора (контроля), указанных в абзаце два пункта 3 настоящего Положения.</w:t>
      </w:r>
    </w:p>
    <w:p w:rsidR="00AF49E4" w:rsidRPr="00793686" w:rsidRDefault="00AF49E4" w:rsidP="00AF49E4">
      <w:pPr>
        <w:pStyle w:val="ConsPlusNormal"/>
        <w:widowControl/>
        <w:numPr>
          <w:ilvl w:val="0"/>
          <w:numId w:val="3"/>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 о межведомственной комиссии.</w:t>
      </w:r>
    </w:p>
    <w:p w:rsidR="00AF49E4" w:rsidRPr="00793686" w:rsidRDefault="00AF49E4" w:rsidP="00AF49E4">
      <w:pPr>
        <w:autoSpaceDE w:val="0"/>
        <w:autoSpaceDN w:val="0"/>
        <w:adjustRightInd w:val="0"/>
        <w:ind w:firstLine="540"/>
        <w:jc w:val="both"/>
        <w:rPr>
          <w:rFonts w:ascii="Arial" w:hAnsi="Arial" w:cs="Arial"/>
        </w:rPr>
      </w:pPr>
      <w:proofErr w:type="gramStart"/>
      <w:r w:rsidRPr="00793686">
        <w:rPr>
          <w:rFonts w:ascii="Arial" w:hAnsi="Arial" w:cs="Arial"/>
        </w:rPr>
        <w:t>На основании полученного заключения, Глава МО «</w:t>
      </w:r>
      <w:proofErr w:type="spellStart"/>
      <w:r w:rsidRPr="00793686">
        <w:rPr>
          <w:rFonts w:ascii="Arial" w:hAnsi="Arial" w:cs="Arial"/>
        </w:rPr>
        <w:t>Капсальское</w:t>
      </w:r>
      <w:proofErr w:type="spellEnd"/>
      <w:r w:rsidRPr="00793686">
        <w:rPr>
          <w:rFonts w:ascii="Arial" w:hAnsi="Arial" w:cs="Arial"/>
        </w:rPr>
        <w:t>»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AF49E4" w:rsidRPr="00793686" w:rsidRDefault="00AF49E4" w:rsidP="00AF49E4">
      <w:pPr>
        <w:ind w:firstLine="720"/>
        <w:jc w:val="both"/>
        <w:rPr>
          <w:rFonts w:ascii="Arial" w:eastAsia="Calibri" w:hAnsi="Arial" w:cs="Arial"/>
        </w:rPr>
      </w:pPr>
      <w:proofErr w:type="gramStart"/>
      <w:r w:rsidRPr="00793686">
        <w:rPr>
          <w:rFonts w:ascii="Arial" w:eastAsia="Calibri" w:hAnsi="Arial" w:cs="Arial"/>
        </w:rPr>
        <w:t>Комиссия в 5-дневный срок со дня принятия решения, предусмотренного пунктом 8.1.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793686">
        <w:rPr>
          <w:rFonts w:ascii="Arial" w:eastAsia="Calibri" w:hAnsi="Arial" w:cs="Arial"/>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F49E4" w:rsidRPr="00793686" w:rsidRDefault="00AF49E4" w:rsidP="00AF49E4">
      <w:pPr>
        <w:autoSpaceDE w:val="0"/>
        <w:autoSpaceDN w:val="0"/>
        <w:adjustRightInd w:val="0"/>
        <w:ind w:firstLine="540"/>
        <w:jc w:val="both"/>
        <w:rPr>
          <w:rFonts w:ascii="Arial" w:hAnsi="Arial" w:cs="Arial"/>
        </w:rPr>
      </w:pPr>
      <w:proofErr w:type="gramStart"/>
      <w:r w:rsidRPr="00793686">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Администрацию МО «</w:t>
      </w:r>
      <w:proofErr w:type="spellStart"/>
      <w:r w:rsidRPr="00793686">
        <w:rPr>
          <w:rFonts w:ascii="Arial" w:hAnsi="Arial" w:cs="Arial"/>
        </w:rPr>
        <w:t>Капсальское</w:t>
      </w:r>
      <w:proofErr w:type="spellEnd"/>
      <w:r w:rsidRPr="00793686">
        <w:rPr>
          <w:rFonts w:ascii="Arial" w:hAnsi="Arial" w:cs="Arial"/>
        </w:rPr>
        <w:t>», собственнику жилья и заявителю не позднее рабочего дня, следующего за днем оформления</w:t>
      </w:r>
      <w:proofErr w:type="gramEnd"/>
      <w:r w:rsidRPr="00793686">
        <w:rPr>
          <w:rFonts w:ascii="Arial" w:hAnsi="Arial" w:cs="Arial"/>
        </w:rPr>
        <w:t xml:space="preserve"> решения.</w:t>
      </w:r>
    </w:p>
    <w:p w:rsidR="00AF49E4" w:rsidRPr="00793686" w:rsidRDefault="00AF49E4" w:rsidP="00AF49E4">
      <w:pPr>
        <w:widowControl w:val="0"/>
        <w:autoSpaceDE w:val="0"/>
        <w:autoSpaceDN w:val="0"/>
        <w:ind w:firstLine="540"/>
        <w:jc w:val="both"/>
        <w:rPr>
          <w:rFonts w:ascii="Arial" w:hAnsi="Arial" w:cs="Arial"/>
        </w:rPr>
      </w:pPr>
      <w:r w:rsidRPr="00793686">
        <w:rPr>
          <w:rFonts w:ascii="Arial" w:hAnsi="Arial" w:cs="Arial"/>
        </w:rPr>
        <w:t xml:space="preserve"> </w:t>
      </w:r>
      <w:proofErr w:type="gramStart"/>
      <w:r w:rsidRPr="00793686">
        <w:rPr>
          <w:rFonts w:ascii="Arial" w:hAnsi="Arial" w:cs="Arial"/>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7" w:anchor="P174" w:history="1">
        <w:r w:rsidRPr="00793686">
          <w:rPr>
            <w:rStyle w:val="a5"/>
            <w:rFonts w:ascii="Arial" w:hAnsi="Arial" w:cs="Arial"/>
          </w:rPr>
          <w:t>пункте</w:t>
        </w:r>
      </w:hyperlink>
      <w:r w:rsidRPr="00793686">
        <w:rPr>
          <w:rFonts w:ascii="Arial" w:hAnsi="Arial" w:cs="Arial"/>
        </w:rPr>
        <w:t xml:space="preserve"> 8.1.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F49E4" w:rsidRPr="00793686" w:rsidRDefault="00AF49E4" w:rsidP="00AF49E4">
      <w:pPr>
        <w:autoSpaceDE w:val="0"/>
        <w:autoSpaceDN w:val="0"/>
        <w:adjustRightInd w:val="0"/>
        <w:ind w:firstLine="540"/>
        <w:jc w:val="both"/>
        <w:rPr>
          <w:rFonts w:ascii="Arial" w:hAnsi="Arial" w:cs="Arial"/>
        </w:rPr>
      </w:pPr>
      <w:r w:rsidRPr="00793686">
        <w:rPr>
          <w:rFonts w:ascii="Arial" w:eastAsia="Calibri" w:hAnsi="Arial" w:cs="Arial"/>
          <w:lang w:eastAsia="en-US"/>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w:t>
      </w:r>
      <w:r w:rsidRPr="00793686">
        <w:rPr>
          <w:rFonts w:ascii="Arial" w:eastAsia="Calibri" w:hAnsi="Arial" w:cs="Arial"/>
          <w:lang w:eastAsia="en-US"/>
        </w:rPr>
        <w:lastRenderedPageBreak/>
        <w:t xml:space="preserve">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8" w:anchor="P217" w:history="1">
        <w:r w:rsidRPr="00793686">
          <w:rPr>
            <w:rStyle w:val="a5"/>
            <w:rFonts w:ascii="Arial" w:eastAsia="Calibri" w:hAnsi="Arial" w:cs="Arial"/>
            <w:lang w:eastAsia="en-US"/>
          </w:rPr>
          <w:t>приложению N 1</w:t>
        </w:r>
      </w:hyperlink>
      <w:r w:rsidRPr="00793686">
        <w:rPr>
          <w:rFonts w:ascii="Arial" w:eastAsia="Calibri" w:hAnsi="Arial" w:cs="Arial"/>
          <w:lang w:eastAsia="en-US"/>
        </w:rPr>
        <w:t xml:space="preserve"> к настоящему Положению и в 5-дневный срок направляет 1 экземпляр в Администрацию МО «</w:t>
      </w:r>
      <w:proofErr w:type="spellStart"/>
      <w:r w:rsidRPr="00793686">
        <w:rPr>
          <w:rFonts w:ascii="Arial" w:eastAsia="Calibri" w:hAnsi="Arial" w:cs="Arial"/>
          <w:lang w:eastAsia="en-US"/>
        </w:rPr>
        <w:t>Капсальское</w:t>
      </w:r>
      <w:proofErr w:type="spellEnd"/>
      <w:r w:rsidRPr="00793686">
        <w:rPr>
          <w:rFonts w:ascii="Arial" w:eastAsia="Calibri" w:hAnsi="Arial" w:cs="Arial"/>
          <w:lang w:eastAsia="en-US"/>
        </w:rPr>
        <w:t xml:space="preserve">», второй экземпляр заявителю (третий экземпляр остается в деле, сформированном комиссией). </w:t>
      </w:r>
    </w:p>
    <w:p w:rsidR="00AF49E4" w:rsidRPr="00793686" w:rsidRDefault="00AF49E4" w:rsidP="00AF49E4">
      <w:pPr>
        <w:pStyle w:val="ConsPlusNormal"/>
        <w:widowControl/>
        <w:numPr>
          <w:ilvl w:val="0"/>
          <w:numId w:val="3"/>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Решение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заключение комиссии могут быть обжалованы заинтересованными лицами в судебном порядке.</w:t>
      </w:r>
    </w:p>
    <w:p w:rsidR="00AF49E4" w:rsidRPr="00793686" w:rsidRDefault="00AF49E4" w:rsidP="00AF49E4">
      <w:pPr>
        <w:pStyle w:val="ConsPlusNormal"/>
        <w:widowControl/>
        <w:jc w:val="both"/>
        <w:rPr>
          <w:rFonts w:ascii="Arial" w:hAnsi="Arial" w:cs="Arial"/>
          <w:sz w:val="24"/>
          <w:szCs w:val="24"/>
        </w:rPr>
      </w:pPr>
      <w:r w:rsidRPr="00793686">
        <w:rPr>
          <w:rFonts w:ascii="Arial" w:hAnsi="Arial" w:cs="Arial"/>
          <w:sz w:val="24"/>
          <w:szCs w:val="24"/>
        </w:rPr>
        <w:t>Решение комиссии оформляется протоколом, который подписывает председательствующий на заседании и лицо, ведущее протокол.</w:t>
      </w:r>
    </w:p>
    <w:p w:rsidR="00AF49E4" w:rsidRPr="00793686" w:rsidRDefault="00AF49E4" w:rsidP="00AF49E4">
      <w:pPr>
        <w:pStyle w:val="ConsPlusNormal"/>
        <w:widowControl/>
        <w:numPr>
          <w:ilvl w:val="0"/>
          <w:numId w:val="3"/>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 xml:space="preserve">Организационно-техническое обеспечение Комиссии (ведение протоколов, оповещение членов Комиссии, иные вопросы) осуществляет специалист Администрации </w:t>
      </w:r>
      <w:r>
        <w:rPr>
          <w:rFonts w:ascii="Arial" w:hAnsi="Arial" w:cs="Arial"/>
          <w:sz w:val="24"/>
          <w:szCs w:val="24"/>
        </w:rPr>
        <w:t xml:space="preserve"> входящий в состав комиссии.</w:t>
      </w:r>
    </w:p>
    <w:p w:rsidR="00AF49E4" w:rsidRPr="00793686" w:rsidRDefault="00AF49E4" w:rsidP="00AF49E4">
      <w:pPr>
        <w:rPr>
          <w:rFonts w:ascii="Arial" w:hAnsi="Arial" w:cs="Arial"/>
          <w:color w:val="000000"/>
          <w:sz w:val="20"/>
        </w:rPr>
      </w:pPr>
    </w:p>
    <w:p w:rsidR="00AF49E4" w:rsidRPr="00793686" w:rsidRDefault="00AF49E4" w:rsidP="00AF49E4">
      <w:pPr>
        <w:rPr>
          <w:rFonts w:ascii="Arial" w:hAnsi="Arial" w:cs="Arial"/>
          <w:color w:val="000000"/>
          <w:sz w:val="20"/>
        </w:rPr>
      </w:pPr>
    </w:p>
    <w:p w:rsidR="00AF49E4" w:rsidRPr="00793686" w:rsidRDefault="00AF49E4" w:rsidP="00AF49E4">
      <w:pPr>
        <w:rPr>
          <w:rFonts w:ascii="Arial" w:hAnsi="Arial" w:cs="Arial"/>
          <w:color w:val="000000"/>
          <w:sz w:val="20"/>
        </w:rPr>
      </w:pPr>
    </w:p>
    <w:p w:rsidR="00AF49E4" w:rsidRPr="00793686" w:rsidRDefault="00AF49E4" w:rsidP="00AF49E4">
      <w:pPr>
        <w:pStyle w:val="ConsPlusNormal"/>
        <w:widowControl/>
        <w:ind w:left="5160" w:firstLine="0"/>
        <w:jc w:val="right"/>
        <w:rPr>
          <w:rFonts w:ascii="Arial" w:hAnsi="Arial" w:cs="Arial"/>
        </w:rPr>
      </w:pPr>
      <w:r w:rsidRPr="00793686">
        <w:rPr>
          <w:rFonts w:ascii="Arial" w:hAnsi="Arial" w:cs="Arial"/>
        </w:rPr>
        <w:t xml:space="preserve">Приложение №1 </w:t>
      </w:r>
    </w:p>
    <w:p w:rsidR="00AF49E4" w:rsidRPr="00793686" w:rsidRDefault="00AF49E4" w:rsidP="00AF49E4">
      <w:pPr>
        <w:pStyle w:val="ConsPlusNormal"/>
        <w:widowControl/>
        <w:ind w:left="5160" w:firstLine="0"/>
        <w:jc w:val="right"/>
        <w:rPr>
          <w:rFonts w:ascii="Arial" w:hAnsi="Arial" w:cs="Arial"/>
          <w:color w:val="000000"/>
        </w:rPr>
      </w:pPr>
      <w:r w:rsidRPr="00793686">
        <w:rPr>
          <w:rFonts w:ascii="Arial" w:hAnsi="Arial" w:cs="Arial"/>
        </w:rPr>
        <w:t xml:space="preserve">к </w:t>
      </w:r>
      <w:r w:rsidRPr="00793686">
        <w:rPr>
          <w:rFonts w:ascii="Arial" w:hAnsi="Arial" w:cs="Arial"/>
          <w:color w:val="000000"/>
        </w:rPr>
        <w:t>Положению о</w:t>
      </w:r>
    </w:p>
    <w:p w:rsidR="00AF49E4" w:rsidRPr="00793686" w:rsidRDefault="00AF49E4" w:rsidP="00AF49E4">
      <w:pPr>
        <w:pStyle w:val="ConsPlusNormal"/>
        <w:widowControl/>
        <w:ind w:left="5160" w:firstLine="0"/>
        <w:jc w:val="right"/>
        <w:rPr>
          <w:rFonts w:ascii="Arial" w:hAnsi="Arial" w:cs="Arial"/>
          <w:color w:val="000000"/>
        </w:rPr>
      </w:pPr>
      <w:r w:rsidRPr="00793686">
        <w:rPr>
          <w:rFonts w:ascii="Arial" w:hAnsi="Arial" w:cs="Arial"/>
          <w:color w:val="000000"/>
        </w:rPr>
        <w:t>межведомственной комиссии</w:t>
      </w:r>
    </w:p>
    <w:p w:rsidR="00AF49E4" w:rsidRPr="00793686" w:rsidRDefault="00AF49E4" w:rsidP="00AF49E4">
      <w:pPr>
        <w:pStyle w:val="ConsPlusNormal"/>
        <w:widowControl/>
        <w:ind w:left="5160" w:firstLine="0"/>
        <w:jc w:val="right"/>
        <w:rPr>
          <w:rFonts w:ascii="Arial" w:hAnsi="Arial" w:cs="Arial"/>
        </w:rPr>
      </w:pPr>
      <w:r w:rsidRPr="00793686">
        <w:rPr>
          <w:rFonts w:ascii="Arial" w:hAnsi="Arial" w:cs="Arial"/>
          <w:color w:val="000000"/>
        </w:rPr>
        <w:t>МО «</w:t>
      </w:r>
      <w:proofErr w:type="spellStart"/>
      <w:r w:rsidRPr="00793686">
        <w:rPr>
          <w:rFonts w:ascii="Arial" w:hAnsi="Arial" w:cs="Arial"/>
          <w:color w:val="000000"/>
        </w:rPr>
        <w:t>Капсальское</w:t>
      </w:r>
      <w:proofErr w:type="spellEnd"/>
      <w:r w:rsidRPr="00793686">
        <w:rPr>
          <w:rFonts w:ascii="Arial" w:hAnsi="Arial" w:cs="Arial"/>
          <w:color w:val="000000"/>
        </w:rPr>
        <w:t xml:space="preserve">» </w:t>
      </w:r>
    </w:p>
    <w:p w:rsidR="00AF49E4" w:rsidRPr="00793686" w:rsidRDefault="00AF49E4" w:rsidP="00AF49E4">
      <w:pPr>
        <w:pStyle w:val="ConsPlusNonformat"/>
        <w:widowControl/>
        <w:jc w:val="center"/>
        <w:rPr>
          <w:rFonts w:ascii="Arial" w:hAnsi="Arial" w:cs="Arial"/>
          <w:b/>
        </w:rPr>
      </w:pPr>
    </w:p>
    <w:p w:rsidR="00AF49E4" w:rsidRPr="00793686" w:rsidRDefault="00AF49E4" w:rsidP="00AF49E4">
      <w:pPr>
        <w:spacing w:before="600" w:after="120"/>
        <w:jc w:val="center"/>
        <w:rPr>
          <w:rFonts w:ascii="Arial" w:hAnsi="Arial" w:cs="Arial"/>
          <w:b/>
          <w:bCs/>
          <w:sz w:val="26"/>
          <w:szCs w:val="26"/>
        </w:rPr>
      </w:pPr>
      <w:r w:rsidRPr="00793686">
        <w:rPr>
          <w:rFonts w:ascii="Arial" w:hAnsi="Arial" w:cs="Arial"/>
          <w:b/>
          <w:bCs/>
          <w:sz w:val="26"/>
          <w:szCs w:val="26"/>
        </w:rPr>
        <w:t>ЗАКЛЮЧЕНИЕ</w:t>
      </w:r>
    </w:p>
    <w:p w:rsidR="00AF49E4" w:rsidRPr="00793686" w:rsidRDefault="00AF49E4" w:rsidP="00AF49E4">
      <w:pPr>
        <w:spacing w:after="480"/>
        <w:ind w:firstLine="539"/>
        <w:jc w:val="center"/>
        <w:rPr>
          <w:rFonts w:ascii="Arial" w:hAnsi="Arial" w:cs="Arial"/>
        </w:rPr>
      </w:pPr>
      <w:proofErr w:type="gramStart"/>
      <w:r w:rsidRPr="00793686">
        <w:rPr>
          <w:rFonts w:ascii="Arial" w:hAnsi="Arial" w:cs="Arial"/>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93686">
        <w:rPr>
          <w:rFonts w:ascii="Arial" w:hAnsi="Arial" w:cs="Arial"/>
          <w:snapToGrid w:val="0"/>
          <w:sz w:val="26"/>
          <w:szCs w:val="26"/>
        </w:rPr>
        <w:br/>
        <w:t xml:space="preserve">жилого помещения непригодным для проживания и многоквартирного дома </w:t>
      </w:r>
      <w:r w:rsidRPr="00793686">
        <w:rPr>
          <w:rFonts w:ascii="Arial" w:hAnsi="Arial" w:cs="Arial"/>
          <w:snapToGrid w:val="0"/>
          <w:sz w:val="26"/>
          <w:szCs w:val="26"/>
        </w:rPr>
        <w:br/>
        <w:t>аварийным и подлежащим сносу или реконструкции</w:t>
      </w:r>
      <w:proofErr w:type="gramEnd"/>
    </w:p>
    <w:tbl>
      <w:tblPr>
        <w:tblW w:w="10230" w:type="dxa"/>
        <w:tblLayout w:type="fixed"/>
        <w:tblCellMar>
          <w:left w:w="28" w:type="dxa"/>
          <w:right w:w="28" w:type="dxa"/>
        </w:tblCellMar>
        <w:tblLook w:val="04A0" w:firstRow="1" w:lastRow="0" w:firstColumn="1" w:lastColumn="0" w:noHBand="0" w:noVBand="1"/>
      </w:tblPr>
      <w:tblGrid>
        <w:gridCol w:w="391"/>
        <w:gridCol w:w="3746"/>
        <w:gridCol w:w="1984"/>
        <w:gridCol w:w="3542"/>
        <w:gridCol w:w="567"/>
      </w:tblGrid>
      <w:tr w:rsidR="00AF49E4" w:rsidRPr="00793686" w:rsidTr="00AF49E4">
        <w:trPr>
          <w:gridAfter w:val="1"/>
          <w:wAfter w:w="567" w:type="dxa"/>
          <w:cantSplit/>
        </w:trPr>
        <w:tc>
          <w:tcPr>
            <w:tcW w:w="392" w:type="dxa"/>
            <w:vAlign w:val="bottom"/>
            <w:hideMark/>
          </w:tcPr>
          <w:p w:rsidR="00AF49E4" w:rsidRPr="00793686" w:rsidRDefault="00AF49E4" w:rsidP="00AF49E4">
            <w:pPr>
              <w:rPr>
                <w:rFonts w:ascii="Arial" w:hAnsi="Arial" w:cs="Arial"/>
              </w:rPr>
            </w:pPr>
            <w:r w:rsidRPr="00793686">
              <w:rPr>
                <w:rFonts w:ascii="Arial" w:hAnsi="Arial" w:cs="Arial"/>
              </w:rPr>
              <w:t>№</w:t>
            </w:r>
          </w:p>
        </w:tc>
        <w:tc>
          <w:tcPr>
            <w:tcW w:w="3747" w:type="dxa"/>
            <w:tcBorders>
              <w:top w:val="nil"/>
              <w:left w:val="nil"/>
              <w:bottom w:val="single" w:sz="4" w:space="0" w:color="auto"/>
              <w:right w:val="nil"/>
            </w:tcBorders>
            <w:vAlign w:val="bottom"/>
          </w:tcPr>
          <w:p w:rsidR="00AF49E4" w:rsidRPr="00793686" w:rsidRDefault="00AF49E4" w:rsidP="00AF49E4">
            <w:pPr>
              <w:jc w:val="center"/>
              <w:rPr>
                <w:rFonts w:ascii="Arial" w:hAnsi="Arial" w:cs="Arial"/>
              </w:rPr>
            </w:pPr>
          </w:p>
        </w:tc>
        <w:tc>
          <w:tcPr>
            <w:tcW w:w="1985" w:type="dxa"/>
            <w:vAlign w:val="bottom"/>
          </w:tcPr>
          <w:p w:rsidR="00AF49E4" w:rsidRPr="00793686" w:rsidRDefault="00AF49E4" w:rsidP="00AF49E4">
            <w:pPr>
              <w:jc w:val="center"/>
              <w:rPr>
                <w:rFonts w:ascii="Arial" w:hAnsi="Arial" w:cs="Arial"/>
              </w:rPr>
            </w:pPr>
          </w:p>
        </w:tc>
        <w:tc>
          <w:tcPr>
            <w:tcW w:w="3543" w:type="dxa"/>
            <w:tcBorders>
              <w:top w:val="nil"/>
              <w:left w:val="nil"/>
              <w:bottom w:val="single" w:sz="4" w:space="0" w:color="auto"/>
              <w:right w:val="nil"/>
            </w:tcBorders>
            <w:vAlign w:val="bottom"/>
          </w:tcPr>
          <w:p w:rsidR="00AF49E4" w:rsidRPr="00793686" w:rsidRDefault="00AF49E4" w:rsidP="00AF49E4">
            <w:pPr>
              <w:jc w:val="center"/>
              <w:rPr>
                <w:rFonts w:ascii="Arial" w:hAnsi="Arial" w:cs="Arial"/>
              </w:rPr>
            </w:pPr>
          </w:p>
        </w:tc>
      </w:tr>
      <w:tr w:rsidR="00AF49E4" w:rsidRPr="00793686" w:rsidTr="00AF49E4">
        <w:trPr>
          <w:cantSplit/>
        </w:trPr>
        <w:tc>
          <w:tcPr>
            <w:tcW w:w="392" w:type="dxa"/>
          </w:tcPr>
          <w:p w:rsidR="00AF49E4" w:rsidRPr="00793686" w:rsidRDefault="00AF49E4" w:rsidP="00AF49E4">
            <w:pPr>
              <w:rPr>
                <w:rFonts w:ascii="Arial" w:hAnsi="Arial" w:cs="Arial"/>
              </w:rPr>
            </w:pPr>
          </w:p>
        </w:tc>
        <w:tc>
          <w:tcPr>
            <w:tcW w:w="3747" w:type="dxa"/>
          </w:tcPr>
          <w:p w:rsidR="00AF49E4" w:rsidRPr="00793686" w:rsidRDefault="00AF49E4" w:rsidP="00AF49E4">
            <w:pPr>
              <w:jc w:val="center"/>
              <w:rPr>
                <w:rFonts w:ascii="Arial" w:hAnsi="Arial" w:cs="Arial"/>
              </w:rPr>
            </w:pPr>
          </w:p>
        </w:tc>
        <w:tc>
          <w:tcPr>
            <w:tcW w:w="1985" w:type="dxa"/>
          </w:tcPr>
          <w:p w:rsidR="00AF49E4" w:rsidRPr="00793686" w:rsidRDefault="00AF49E4" w:rsidP="00AF49E4">
            <w:pPr>
              <w:jc w:val="center"/>
              <w:rPr>
                <w:rFonts w:ascii="Arial" w:hAnsi="Arial" w:cs="Arial"/>
              </w:rPr>
            </w:pPr>
          </w:p>
        </w:tc>
        <w:tc>
          <w:tcPr>
            <w:tcW w:w="4110" w:type="dxa"/>
            <w:gridSpan w:val="2"/>
            <w:hideMark/>
          </w:tcPr>
          <w:p w:rsidR="00AF49E4" w:rsidRPr="00793686" w:rsidRDefault="00AF49E4" w:rsidP="00AF49E4">
            <w:pPr>
              <w:jc w:val="center"/>
              <w:rPr>
                <w:rFonts w:ascii="Arial" w:hAnsi="Arial" w:cs="Arial"/>
                <w:sz w:val="18"/>
                <w:szCs w:val="18"/>
              </w:rPr>
            </w:pPr>
            <w:r w:rsidRPr="00793686">
              <w:rPr>
                <w:rFonts w:ascii="Arial" w:hAnsi="Arial" w:cs="Arial"/>
                <w:sz w:val="18"/>
                <w:szCs w:val="18"/>
              </w:rPr>
              <w:t>(дата)</w:t>
            </w:r>
          </w:p>
        </w:tc>
      </w:tr>
    </w:tbl>
    <w:p w:rsidR="00AF49E4" w:rsidRPr="00793686" w:rsidRDefault="00AF49E4" w:rsidP="00AF49E4">
      <w:pPr>
        <w:spacing w:before="240"/>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z w:val="18"/>
          <w:szCs w:val="18"/>
        </w:rPr>
        <w:t>(месторасположение помещения, в том числе наименования населенного пункта и улицы, номера дома и квартиры)</w:t>
      </w:r>
    </w:p>
    <w:p w:rsidR="00AF49E4" w:rsidRPr="00793686" w:rsidRDefault="00AF49E4" w:rsidP="00AF49E4">
      <w:pPr>
        <w:spacing w:before="120"/>
        <w:ind w:firstLine="567"/>
        <w:rPr>
          <w:rFonts w:ascii="Arial" w:hAnsi="Arial" w:cs="Arial"/>
        </w:rPr>
      </w:pPr>
      <w:r w:rsidRPr="00793686">
        <w:rPr>
          <w:rFonts w:ascii="Arial" w:hAnsi="Arial" w:cs="Arial"/>
        </w:rPr>
        <w:t xml:space="preserve">Межведомственная комиссия, назначенная  </w:t>
      </w:r>
    </w:p>
    <w:p w:rsidR="00AF49E4" w:rsidRPr="00793686" w:rsidRDefault="00AF49E4" w:rsidP="00AF49E4">
      <w:pPr>
        <w:pBdr>
          <w:top w:val="single" w:sz="4" w:space="1" w:color="auto"/>
        </w:pBdr>
        <w:ind w:left="5103"/>
        <w:jc w:val="center"/>
        <w:rPr>
          <w:rFonts w:ascii="Arial" w:hAnsi="Arial" w:cs="Arial"/>
          <w:sz w:val="18"/>
          <w:szCs w:val="18"/>
        </w:rPr>
      </w:pPr>
      <w:proofErr w:type="gramStart"/>
      <w:r w:rsidRPr="00793686">
        <w:rPr>
          <w:rFonts w:ascii="Arial" w:hAnsi="Arial" w:cs="Arial"/>
          <w:sz w:val="18"/>
          <w:szCs w:val="18"/>
        </w:rPr>
        <w:t xml:space="preserve">(кем назначена, наименование федерального органа </w:t>
      </w:r>
      <w:proofErr w:type="gramEnd"/>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jc w:val="center"/>
        <w:rPr>
          <w:rFonts w:ascii="Arial" w:hAnsi="Arial" w:cs="Arial"/>
          <w:sz w:val="18"/>
          <w:szCs w:val="18"/>
        </w:rPr>
      </w:pPr>
      <w:r w:rsidRPr="00793686">
        <w:rPr>
          <w:rFonts w:ascii="Arial" w:hAnsi="Arial" w:cs="Arial"/>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9E4" w:rsidRPr="00793686" w:rsidRDefault="00AF49E4" w:rsidP="00AF49E4">
      <w:pPr>
        <w:rPr>
          <w:rFonts w:ascii="Arial" w:hAnsi="Arial" w:cs="Arial"/>
        </w:rPr>
      </w:pPr>
      <w:r w:rsidRPr="00793686">
        <w:rPr>
          <w:rFonts w:ascii="Arial" w:hAnsi="Arial" w:cs="Arial"/>
        </w:rPr>
        <w:t xml:space="preserve">в составе председателя  </w:t>
      </w:r>
    </w:p>
    <w:p w:rsidR="00AF49E4" w:rsidRPr="00793686" w:rsidRDefault="00AF49E4" w:rsidP="00AF49E4">
      <w:pPr>
        <w:pBdr>
          <w:top w:val="single" w:sz="4" w:space="1" w:color="auto"/>
        </w:pBdr>
        <w:ind w:left="2460"/>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r w:rsidRPr="00793686">
        <w:rPr>
          <w:rFonts w:ascii="Arial" w:hAnsi="Arial" w:cs="Arial"/>
        </w:rPr>
        <w:t xml:space="preserve">и членов комиссии  </w:t>
      </w:r>
    </w:p>
    <w:p w:rsidR="00AF49E4" w:rsidRPr="00793686" w:rsidRDefault="00AF49E4" w:rsidP="00AF49E4">
      <w:pPr>
        <w:pBdr>
          <w:top w:val="single" w:sz="4" w:space="1" w:color="auto"/>
        </w:pBdr>
        <w:ind w:left="2069"/>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rPr>
      </w:pPr>
      <w:r w:rsidRPr="00793686">
        <w:rPr>
          <w:rFonts w:ascii="Arial" w:hAnsi="Arial" w:cs="Arial"/>
        </w:rPr>
        <w:t xml:space="preserve">при участии приглашенных экспертов  </w:t>
      </w:r>
    </w:p>
    <w:p w:rsidR="00AF49E4" w:rsidRPr="00793686" w:rsidRDefault="00AF49E4" w:rsidP="00AF49E4">
      <w:pPr>
        <w:pBdr>
          <w:top w:val="single" w:sz="4" w:space="1" w:color="auto"/>
        </w:pBdr>
        <w:ind w:left="4025"/>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r w:rsidRPr="00793686">
        <w:rPr>
          <w:rFonts w:ascii="Arial" w:hAnsi="Arial" w:cs="Arial"/>
        </w:rPr>
        <w:t xml:space="preserve">и приглашенного собственника помещения или уполномоченного им лица  </w:t>
      </w:r>
    </w:p>
    <w:p w:rsidR="00AF49E4" w:rsidRPr="00793686" w:rsidRDefault="00AF49E4" w:rsidP="00AF49E4">
      <w:pPr>
        <w:pBdr>
          <w:top w:val="single" w:sz="4" w:space="1" w:color="auto"/>
        </w:pBdr>
        <w:ind w:left="7785"/>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rPr>
      </w:pPr>
      <w:r w:rsidRPr="00793686">
        <w:rPr>
          <w:rFonts w:ascii="Arial" w:hAnsi="Arial" w:cs="Arial"/>
        </w:rPr>
        <w:t xml:space="preserve">по результатам рассмотренных документов  </w:t>
      </w:r>
    </w:p>
    <w:p w:rsidR="00AF49E4" w:rsidRPr="00793686" w:rsidRDefault="00AF49E4" w:rsidP="00AF49E4">
      <w:pPr>
        <w:pBdr>
          <w:top w:val="single" w:sz="4" w:space="1" w:color="auto"/>
        </w:pBdr>
        <w:ind w:left="4564"/>
        <w:jc w:val="center"/>
        <w:rPr>
          <w:rFonts w:ascii="Arial" w:hAnsi="Arial" w:cs="Arial"/>
          <w:sz w:val="18"/>
          <w:szCs w:val="18"/>
        </w:rPr>
      </w:pPr>
      <w:r w:rsidRPr="00793686">
        <w:rPr>
          <w:rFonts w:ascii="Arial" w:hAnsi="Arial" w:cs="Arial"/>
          <w:sz w:val="18"/>
          <w:szCs w:val="18"/>
        </w:rPr>
        <w:t>(приводится перечень документов)</w:t>
      </w: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jc w:val="both"/>
        <w:rPr>
          <w:rFonts w:ascii="Arial" w:hAnsi="Arial" w:cs="Arial"/>
          <w:sz w:val="2"/>
          <w:szCs w:val="2"/>
        </w:rPr>
      </w:pPr>
      <w:r w:rsidRPr="00793686">
        <w:rPr>
          <w:rFonts w:ascii="Arial" w:hAnsi="Arial" w:cs="Arial"/>
        </w:rPr>
        <w:t>и на основании акта межведомственной комиссии, составленного по результатам обследования,</w:t>
      </w:r>
      <w:r w:rsidRPr="00793686">
        <w:rPr>
          <w:rFonts w:ascii="Arial" w:hAnsi="Arial" w:cs="Arial"/>
        </w:rPr>
        <w:br/>
      </w:r>
    </w:p>
    <w:p w:rsidR="00AF49E4" w:rsidRPr="00793686" w:rsidRDefault="00AF49E4" w:rsidP="00AF49E4">
      <w:pPr>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proofErr w:type="gramStart"/>
      <w:r w:rsidRPr="00793686">
        <w:rPr>
          <w:rFonts w:ascii="Arial" w:hAnsi="Arial" w:cs="Arial"/>
          <w:sz w:val="18"/>
          <w:szCs w:val="18"/>
        </w:rPr>
        <w:t>(приводится заключение, взятое из акта обследования (в случае проведения обследования), или указывается,</w:t>
      </w:r>
      <w:proofErr w:type="gramEnd"/>
    </w:p>
    <w:p w:rsidR="00AF49E4" w:rsidRPr="00793686" w:rsidRDefault="00AF49E4" w:rsidP="00AF49E4">
      <w:pPr>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z w:val="18"/>
          <w:szCs w:val="18"/>
        </w:rPr>
        <w:t>что на основании решения межведомственной комиссии обследование не проводилось)</w:t>
      </w: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r w:rsidRPr="00793686">
        <w:rPr>
          <w:rFonts w:ascii="Arial" w:hAnsi="Arial" w:cs="Arial"/>
        </w:rPr>
        <w:t xml:space="preserve">приняла заключение о  </w:t>
      </w:r>
    </w:p>
    <w:p w:rsidR="00AF49E4" w:rsidRPr="00793686" w:rsidRDefault="00AF49E4" w:rsidP="00AF49E4">
      <w:pPr>
        <w:pBdr>
          <w:top w:val="single" w:sz="4" w:space="1" w:color="auto"/>
        </w:pBdr>
        <w:ind w:left="2410"/>
        <w:jc w:val="center"/>
        <w:rPr>
          <w:rFonts w:ascii="Arial" w:hAnsi="Arial" w:cs="Arial"/>
          <w:sz w:val="18"/>
          <w:szCs w:val="18"/>
        </w:rPr>
      </w:pPr>
      <w:proofErr w:type="gramStart"/>
      <w:r w:rsidRPr="00793686">
        <w:rPr>
          <w:rFonts w:ascii="Arial" w:hAnsi="Arial" w:cs="Arial"/>
          <w:sz w:val="18"/>
          <w:szCs w:val="18"/>
        </w:rPr>
        <w:t>(приводится обоснование принятого межведомственной комиссией заключения</w:t>
      </w:r>
      <w:proofErr w:type="gramEnd"/>
    </w:p>
    <w:p w:rsidR="00AF49E4" w:rsidRPr="00793686" w:rsidRDefault="00AF49E4" w:rsidP="00AF49E4">
      <w:pPr>
        <w:rPr>
          <w:rFonts w:ascii="Arial" w:hAnsi="Arial" w:cs="Arial"/>
          <w:sz w:val="18"/>
          <w:szCs w:val="18"/>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napToGrid w:val="0"/>
          <w:sz w:val="18"/>
          <w:szCs w:val="18"/>
        </w:rPr>
        <w:t>об оценке соответствия помещения (многоквартирного дома) требованиям, установленным</w:t>
      </w:r>
    </w:p>
    <w:p w:rsidR="00AF49E4" w:rsidRPr="00793686" w:rsidRDefault="00AF49E4" w:rsidP="00AF49E4">
      <w:pPr>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napToGrid w:val="0"/>
          <w:sz w:val="18"/>
          <w:szCs w:val="18"/>
        </w:rPr>
        <w:t>в Положении о признании помещения жилым помещением, жилого помещения непригодным для проживания</w:t>
      </w:r>
    </w:p>
    <w:p w:rsidR="00AF49E4" w:rsidRPr="00793686" w:rsidRDefault="00AF49E4" w:rsidP="00AF49E4">
      <w:pPr>
        <w:tabs>
          <w:tab w:val="right" w:pos="10205"/>
        </w:tabs>
        <w:rPr>
          <w:rFonts w:ascii="Arial" w:hAnsi="Arial" w:cs="Arial"/>
        </w:rPr>
      </w:pPr>
      <w:r w:rsidRPr="00793686">
        <w:rPr>
          <w:rFonts w:ascii="Arial" w:hAnsi="Arial" w:cs="Arial"/>
        </w:rPr>
        <w:tab/>
      </w:r>
    </w:p>
    <w:p w:rsidR="00AF49E4" w:rsidRPr="00793686" w:rsidRDefault="00AF49E4" w:rsidP="00AF49E4">
      <w:pPr>
        <w:pBdr>
          <w:top w:val="single" w:sz="4" w:space="1" w:color="auto"/>
        </w:pBdr>
        <w:ind w:right="113"/>
        <w:jc w:val="center"/>
        <w:rPr>
          <w:rFonts w:ascii="Arial" w:hAnsi="Arial" w:cs="Arial"/>
          <w:sz w:val="18"/>
          <w:szCs w:val="18"/>
        </w:rPr>
      </w:pPr>
      <w:r w:rsidRPr="00793686">
        <w:rPr>
          <w:rFonts w:ascii="Arial" w:hAnsi="Arial" w:cs="Arial"/>
          <w:snapToGrid w:val="0"/>
          <w:sz w:val="18"/>
          <w:szCs w:val="18"/>
        </w:rPr>
        <w:t>и многоквартирного дома аварийным и подлежащим сносу или реконструкции)</w:t>
      </w:r>
    </w:p>
    <w:p w:rsidR="00AF49E4" w:rsidRPr="00793686" w:rsidRDefault="00AF49E4" w:rsidP="00AF49E4">
      <w:pPr>
        <w:spacing w:before="480"/>
        <w:rPr>
          <w:rFonts w:ascii="Arial" w:hAnsi="Arial" w:cs="Arial"/>
        </w:rPr>
      </w:pPr>
      <w:r w:rsidRPr="00793686">
        <w:rPr>
          <w:rFonts w:ascii="Arial" w:hAnsi="Arial" w:cs="Arial"/>
        </w:rPr>
        <w:t>Приложение к заключению:</w:t>
      </w:r>
    </w:p>
    <w:p w:rsidR="00AF49E4" w:rsidRPr="00793686" w:rsidRDefault="00AF49E4" w:rsidP="00AF49E4">
      <w:pPr>
        <w:rPr>
          <w:rFonts w:ascii="Arial" w:hAnsi="Arial" w:cs="Arial"/>
        </w:rPr>
      </w:pPr>
      <w:r w:rsidRPr="00793686">
        <w:rPr>
          <w:rFonts w:ascii="Arial" w:hAnsi="Arial" w:cs="Arial"/>
        </w:rPr>
        <w:t>а) перечень рассмотренных документов;</w:t>
      </w:r>
    </w:p>
    <w:p w:rsidR="00AF49E4" w:rsidRPr="00793686" w:rsidRDefault="00AF49E4" w:rsidP="00AF49E4">
      <w:pPr>
        <w:rPr>
          <w:rFonts w:ascii="Arial" w:hAnsi="Arial" w:cs="Arial"/>
        </w:rPr>
      </w:pPr>
      <w:r w:rsidRPr="00793686">
        <w:rPr>
          <w:rFonts w:ascii="Arial" w:hAnsi="Arial" w:cs="Arial"/>
        </w:rPr>
        <w:t>б) акт обследования помещения (в случае проведения обследования);</w:t>
      </w:r>
    </w:p>
    <w:p w:rsidR="00AF49E4" w:rsidRPr="00793686" w:rsidRDefault="00AF49E4" w:rsidP="00AF49E4">
      <w:pPr>
        <w:rPr>
          <w:rFonts w:ascii="Arial" w:hAnsi="Arial" w:cs="Arial"/>
        </w:rPr>
      </w:pPr>
      <w:r w:rsidRPr="00793686">
        <w:rPr>
          <w:rFonts w:ascii="Arial" w:hAnsi="Arial" w:cs="Arial"/>
        </w:rPr>
        <w:t>в) перечень других материалов, запрошенных межведомственной комиссией;</w:t>
      </w:r>
    </w:p>
    <w:p w:rsidR="00AF49E4" w:rsidRPr="00793686" w:rsidRDefault="00AF49E4" w:rsidP="00AF49E4">
      <w:pPr>
        <w:rPr>
          <w:rFonts w:ascii="Arial" w:hAnsi="Arial" w:cs="Arial"/>
        </w:rPr>
      </w:pPr>
      <w:r w:rsidRPr="00793686">
        <w:rPr>
          <w:rFonts w:ascii="Arial" w:hAnsi="Arial" w:cs="Arial"/>
        </w:rPr>
        <w:t>г) особое мнение членов межведомственной комиссии:</w:t>
      </w:r>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rPr>
          <w:rFonts w:ascii="Arial" w:hAnsi="Arial" w:cs="Arial"/>
          <w:sz w:val="2"/>
          <w:szCs w:val="2"/>
        </w:rPr>
      </w:pPr>
    </w:p>
    <w:p w:rsidR="00AF49E4" w:rsidRPr="00793686" w:rsidRDefault="00AF49E4" w:rsidP="00AF49E4">
      <w:pPr>
        <w:spacing w:before="480"/>
        <w:rPr>
          <w:rFonts w:ascii="Arial" w:hAnsi="Arial" w:cs="Arial"/>
        </w:rPr>
      </w:pPr>
      <w:r w:rsidRPr="0079368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spacing w:before="240"/>
        <w:rPr>
          <w:rFonts w:ascii="Arial" w:hAnsi="Arial" w:cs="Arial"/>
        </w:rPr>
      </w:pPr>
      <w:r w:rsidRPr="0079368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rPr>
          <w:rFonts w:ascii="Arial" w:hAnsi="Arial" w:cs="Arial"/>
          <w:sz w:val="12"/>
          <w:szCs w:val="12"/>
        </w:rPr>
      </w:pP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pStyle w:val="ConsPlusNormal"/>
        <w:widowControl/>
        <w:ind w:firstLine="0"/>
        <w:rPr>
          <w:rFonts w:ascii="Arial" w:hAnsi="Arial" w:cs="Arial"/>
        </w:rPr>
      </w:pPr>
    </w:p>
    <w:p w:rsidR="00AF49E4" w:rsidRPr="00793686" w:rsidRDefault="00AF49E4" w:rsidP="00AF49E4">
      <w:pPr>
        <w:pStyle w:val="ConsPlusNormal"/>
        <w:widowControl/>
        <w:ind w:left="5160" w:firstLine="0"/>
        <w:jc w:val="right"/>
        <w:rPr>
          <w:rFonts w:ascii="Arial" w:hAnsi="Arial" w:cs="Arial"/>
        </w:rPr>
      </w:pPr>
    </w:p>
    <w:p w:rsidR="00AF49E4" w:rsidRPr="00793686" w:rsidRDefault="00AF49E4" w:rsidP="00AF49E4">
      <w:pPr>
        <w:pStyle w:val="ConsPlusNormal"/>
        <w:widowControl/>
        <w:ind w:firstLine="0"/>
        <w:rPr>
          <w:rFonts w:ascii="Arial" w:hAnsi="Arial" w:cs="Arial"/>
        </w:rPr>
      </w:pPr>
    </w:p>
    <w:p w:rsidR="00AF49E4" w:rsidRPr="00793686" w:rsidRDefault="00AF49E4" w:rsidP="00AF49E4">
      <w:pPr>
        <w:pStyle w:val="ConsPlusNormal"/>
        <w:widowControl/>
        <w:ind w:left="5160" w:firstLine="0"/>
        <w:jc w:val="right"/>
        <w:rPr>
          <w:rFonts w:ascii="Arial" w:hAnsi="Arial" w:cs="Arial"/>
        </w:rPr>
      </w:pPr>
      <w:r w:rsidRPr="00793686">
        <w:rPr>
          <w:rFonts w:ascii="Arial" w:hAnsi="Arial" w:cs="Arial"/>
        </w:rPr>
        <w:t xml:space="preserve">Приложение №2 </w:t>
      </w:r>
    </w:p>
    <w:p w:rsidR="00AF49E4" w:rsidRPr="00793686" w:rsidRDefault="00AF49E4" w:rsidP="00AF49E4">
      <w:pPr>
        <w:pStyle w:val="ConsPlusNormal"/>
        <w:widowControl/>
        <w:ind w:left="5160" w:firstLine="0"/>
        <w:jc w:val="right"/>
        <w:rPr>
          <w:rFonts w:ascii="Arial" w:hAnsi="Arial" w:cs="Arial"/>
          <w:color w:val="000000"/>
        </w:rPr>
      </w:pPr>
      <w:r w:rsidRPr="00793686">
        <w:rPr>
          <w:rFonts w:ascii="Arial" w:hAnsi="Arial" w:cs="Arial"/>
        </w:rPr>
        <w:t xml:space="preserve">к </w:t>
      </w:r>
      <w:r w:rsidRPr="00793686">
        <w:rPr>
          <w:rFonts w:ascii="Arial" w:hAnsi="Arial" w:cs="Arial"/>
          <w:color w:val="000000"/>
        </w:rPr>
        <w:t xml:space="preserve">Положению о </w:t>
      </w:r>
    </w:p>
    <w:p w:rsidR="00AF49E4" w:rsidRPr="00793686" w:rsidRDefault="00AF49E4" w:rsidP="00AF49E4">
      <w:pPr>
        <w:pStyle w:val="ConsPlusNormal"/>
        <w:widowControl/>
        <w:ind w:left="5160" w:firstLine="0"/>
        <w:jc w:val="right"/>
        <w:rPr>
          <w:rFonts w:ascii="Arial" w:hAnsi="Arial" w:cs="Arial"/>
          <w:color w:val="000000"/>
        </w:rPr>
      </w:pPr>
      <w:r w:rsidRPr="00793686">
        <w:rPr>
          <w:rFonts w:ascii="Arial" w:hAnsi="Arial" w:cs="Arial"/>
          <w:color w:val="000000"/>
        </w:rPr>
        <w:t>межведомственной комиссии</w:t>
      </w:r>
    </w:p>
    <w:p w:rsidR="00AF49E4" w:rsidRPr="00793686" w:rsidRDefault="00AF49E4" w:rsidP="00AF49E4">
      <w:pPr>
        <w:pStyle w:val="ConsPlusNormal"/>
        <w:widowControl/>
        <w:ind w:left="5160" w:firstLine="0"/>
        <w:jc w:val="right"/>
        <w:rPr>
          <w:rFonts w:ascii="Arial" w:hAnsi="Arial" w:cs="Arial"/>
        </w:rPr>
      </w:pPr>
      <w:r w:rsidRPr="00793686">
        <w:rPr>
          <w:rFonts w:ascii="Arial" w:hAnsi="Arial" w:cs="Arial"/>
          <w:color w:val="000000"/>
        </w:rPr>
        <w:t xml:space="preserve"> МО «</w:t>
      </w:r>
      <w:proofErr w:type="spellStart"/>
      <w:r w:rsidRPr="00793686">
        <w:rPr>
          <w:rFonts w:ascii="Arial" w:hAnsi="Arial" w:cs="Arial"/>
          <w:color w:val="000000"/>
        </w:rPr>
        <w:t>Капсальское</w:t>
      </w:r>
      <w:proofErr w:type="spellEnd"/>
      <w:r w:rsidRPr="00793686">
        <w:rPr>
          <w:rFonts w:ascii="Arial" w:hAnsi="Arial" w:cs="Arial"/>
          <w:color w:val="000000"/>
        </w:rPr>
        <w:t xml:space="preserve">» </w:t>
      </w:r>
    </w:p>
    <w:p w:rsidR="00AF49E4" w:rsidRPr="00793686" w:rsidRDefault="00AF49E4" w:rsidP="00AF49E4">
      <w:pPr>
        <w:jc w:val="center"/>
        <w:rPr>
          <w:rFonts w:ascii="Arial" w:hAnsi="Arial" w:cs="Arial"/>
          <w:b/>
          <w:bCs/>
          <w:sz w:val="26"/>
          <w:szCs w:val="26"/>
        </w:rPr>
      </w:pPr>
    </w:p>
    <w:p w:rsidR="00AF49E4" w:rsidRPr="00793686" w:rsidRDefault="00AF49E4" w:rsidP="00AF49E4">
      <w:pPr>
        <w:jc w:val="center"/>
        <w:rPr>
          <w:rFonts w:ascii="Arial" w:hAnsi="Arial" w:cs="Arial"/>
          <w:b/>
          <w:bCs/>
          <w:sz w:val="26"/>
          <w:szCs w:val="26"/>
        </w:rPr>
      </w:pPr>
      <w:r w:rsidRPr="00793686">
        <w:rPr>
          <w:rFonts w:ascii="Arial" w:hAnsi="Arial" w:cs="Arial"/>
          <w:b/>
          <w:bCs/>
          <w:sz w:val="26"/>
          <w:szCs w:val="26"/>
        </w:rPr>
        <w:lastRenderedPageBreak/>
        <w:t>АКТ</w:t>
      </w:r>
    </w:p>
    <w:p w:rsidR="00AF49E4" w:rsidRPr="00793686" w:rsidRDefault="00AF49E4" w:rsidP="00AF49E4">
      <w:pPr>
        <w:jc w:val="center"/>
        <w:rPr>
          <w:rFonts w:ascii="Arial" w:hAnsi="Arial" w:cs="Arial"/>
          <w:sz w:val="26"/>
          <w:szCs w:val="26"/>
        </w:rPr>
      </w:pPr>
      <w:r w:rsidRPr="00793686">
        <w:rPr>
          <w:rFonts w:ascii="Arial" w:hAnsi="Arial" w:cs="Arial"/>
          <w:sz w:val="26"/>
          <w:szCs w:val="26"/>
        </w:rPr>
        <w:t>обследования помещения</w:t>
      </w:r>
    </w:p>
    <w:p w:rsidR="00AF49E4" w:rsidRPr="00793686" w:rsidRDefault="00AF49E4" w:rsidP="00AF49E4">
      <w:pPr>
        <w:jc w:val="center"/>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402"/>
      </w:tblGrid>
      <w:tr w:rsidR="00AF49E4" w:rsidRPr="00793686" w:rsidTr="00AF49E4">
        <w:trPr>
          <w:cantSplit/>
        </w:trPr>
        <w:tc>
          <w:tcPr>
            <w:tcW w:w="392" w:type="dxa"/>
            <w:vAlign w:val="bottom"/>
            <w:hideMark/>
          </w:tcPr>
          <w:p w:rsidR="00AF49E4" w:rsidRPr="00793686" w:rsidRDefault="00AF49E4" w:rsidP="00AF49E4">
            <w:pPr>
              <w:rPr>
                <w:rFonts w:ascii="Arial" w:hAnsi="Arial" w:cs="Arial"/>
              </w:rPr>
            </w:pPr>
            <w:r w:rsidRPr="00793686">
              <w:rPr>
                <w:rFonts w:ascii="Arial" w:hAnsi="Arial" w:cs="Arial"/>
              </w:rPr>
              <w:t>№</w:t>
            </w:r>
          </w:p>
        </w:tc>
        <w:tc>
          <w:tcPr>
            <w:tcW w:w="3747" w:type="dxa"/>
            <w:tcBorders>
              <w:top w:val="nil"/>
              <w:left w:val="nil"/>
              <w:bottom w:val="single" w:sz="4" w:space="0" w:color="auto"/>
              <w:right w:val="nil"/>
            </w:tcBorders>
            <w:vAlign w:val="bottom"/>
          </w:tcPr>
          <w:p w:rsidR="00AF49E4" w:rsidRPr="00793686" w:rsidRDefault="00AF49E4" w:rsidP="00AF49E4">
            <w:pPr>
              <w:jc w:val="center"/>
              <w:rPr>
                <w:rFonts w:ascii="Arial" w:hAnsi="Arial" w:cs="Arial"/>
              </w:rPr>
            </w:pPr>
          </w:p>
        </w:tc>
        <w:tc>
          <w:tcPr>
            <w:tcW w:w="1985" w:type="dxa"/>
            <w:vAlign w:val="bottom"/>
          </w:tcPr>
          <w:p w:rsidR="00AF49E4" w:rsidRPr="00793686" w:rsidRDefault="00AF49E4" w:rsidP="00AF49E4">
            <w:pPr>
              <w:jc w:val="center"/>
              <w:rPr>
                <w:rFonts w:ascii="Arial" w:hAnsi="Arial" w:cs="Arial"/>
              </w:rPr>
            </w:pPr>
          </w:p>
        </w:tc>
        <w:tc>
          <w:tcPr>
            <w:tcW w:w="3402" w:type="dxa"/>
            <w:tcBorders>
              <w:top w:val="nil"/>
              <w:left w:val="nil"/>
              <w:bottom w:val="single" w:sz="4" w:space="0" w:color="auto"/>
              <w:right w:val="nil"/>
            </w:tcBorders>
            <w:vAlign w:val="bottom"/>
          </w:tcPr>
          <w:p w:rsidR="00AF49E4" w:rsidRPr="00793686" w:rsidRDefault="00AF49E4" w:rsidP="00AF49E4">
            <w:pPr>
              <w:jc w:val="center"/>
              <w:rPr>
                <w:rFonts w:ascii="Arial" w:hAnsi="Arial" w:cs="Arial"/>
              </w:rPr>
            </w:pPr>
          </w:p>
        </w:tc>
      </w:tr>
      <w:tr w:rsidR="00AF49E4" w:rsidRPr="00793686" w:rsidTr="00AF49E4">
        <w:trPr>
          <w:cantSplit/>
        </w:trPr>
        <w:tc>
          <w:tcPr>
            <w:tcW w:w="392" w:type="dxa"/>
          </w:tcPr>
          <w:p w:rsidR="00AF49E4" w:rsidRPr="00793686" w:rsidRDefault="00AF49E4" w:rsidP="00AF49E4">
            <w:pPr>
              <w:rPr>
                <w:rFonts w:ascii="Arial" w:hAnsi="Arial" w:cs="Arial"/>
              </w:rPr>
            </w:pPr>
          </w:p>
        </w:tc>
        <w:tc>
          <w:tcPr>
            <w:tcW w:w="3747" w:type="dxa"/>
          </w:tcPr>
          <w:p w:rsidR="00AF49E4" w:rsidRPr="00793686" w:rsidRDefault="00AF49E4" w:rsidP="00AF49E4">
            <w:pPr>
              <w:jc w:val="center"/>
              <w:rPr>
                <w:rFonts w:ascii="Arial" w:hAnsi="Arial" w:cs="Arial"/>
              </w:rPr>
            </w:pPr>
          </w:p>
        </w:tc>
        <w:tc>
          <w:tcPr>
            <w:tcW w:w="1985" w:type="dxa"/>
          </w:tcPr>
          <w:p w:rsidR="00AF49E4" w:rsidRPr="00793686" w:rsidRDefault="00AF49E4" w:rsidP="00AF49E4">
            <w:pPr>
              <w:jc w:val="center"/>
              <w:rPr>
                <w:rFonts w:ascii="Arial" w:hAnsi="Arial" w:cs="Arial"/>
              </w:rPr>
            </w:pPr>
          </w:p>
        </w:tc>
        <w:tc>
          <w:tcPr>
            <w:tcW w:w="3402" w:type="dxa"/>
            <w:hideMark/>
          </w:tcPr>
          <w:p w:rsidR="00AF49E4" w:rsidRPr="00793686" w:rsidRDefault="00AF49E4" w:rsidP="00AF49E4">
            <w:pPr>
              <w:jc w:val="center"/>
              <w:rPr>
                <w:rFonts w:ascii="Arial" w:hAnsi="Arial" w:cs="Arial"/>
                <w:sz w:val="18"/>
                <w:szCs w:val="18"/>
              </w:rPr>
            </w:pPr>
            <w:r w:rsidRPr="00793686">
              <w:rPr>
                <w:rFonts w:ascii="Arial" w:hAnsi="Arial" w:cs="Arial"/>
                <w:sz w:val="18"/>
                <w:szCs w:val="18"/>
              </w:rPr>
              <w:t>(дата)</w:t>
            </w:r>
          </w:p>
        </w:tc>
      </w:tr>
    </w:tbl>
    <w:p w:rsidR="00AF49E4" w:rsidRPr="00793686" w:rsidRDefault="00AF49E4" w:rsidP="00AF49E4">
      <w:pPr>
        <w:spacing w:before="240"/>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z w:val="18"/>
          <w:szCs w:val="18"/>
        </w:rPr>
        <w:t>(месторасположение помещения, в том числе наименования населенного пункта и улицы, номера дома и квартиры)</w:t>
      </w:r>
    </w:p>
    <w:p w:rsidR="00AF49E4" w:rsidRPr="00793686" w:rsidRDefault="00AF49E4" w:rsidP="00AF49E4">
      <w:pPr>
        <w:spacing w:before="240"/>
        <w:ind w:firstLine="567"/>
        <w:rPr>
          <w:rFonts w:ascii="Arial" w:hAnsi="Arial" w:cs="Arial"/>
        </w:rPr>
      </w:pPr>
      <w:r w:rsidRPr="00793686">
        <w:rPr>
          <w:rFonts w:ascii="Arial" w:hAnsi="Arial" w:cs="Arial"/>
        </w:rPr>
        <w:t xml:space="preserve">Межведомственная комиссия, назначенная  </w:t>
      </w:r>
    </w:p>
    <w:p w:rsidR="00AF49E4" w:rsidRPr="00793686" w:rsidRDefault="00AF49E4" w:rsidP="00AF49E4">
      <w:pPr>
        <w:pBdr>
          <w:top w:val="single" w:sz="4" w:space="1" w:color="auto"/>
        </w:pBdr>
        <w:ind w:left="5103"/>
        <w:jc w:val="center"/>
        <w:rPr>
          <w:rFonts w:ascii="Arial" w:hAnsi="Arial" w:cs="Arial"/>
          <w:sz w:val="18"/>
          <w:szCs w:val="18"/>
        </w:rPr>
      </w:pPr>
      <w:proofErr w:type="gramStart"/>
      <w:r w:rsidRPr="00793686">
        <w:rPr>
          <w:rFonts w:ascii="Arial" w:hAnsi="Arial" w:cs="Arial"/>
          <w:sz w:val="18"/>
          <w:szCs w:val="18"/>
        </w:rPr>
        <w:t xml:space="preserve">(кем назначена, наименование федерального органа </w:t>
      </w:r>
      <w:proofErr w:type="gramEnd"/>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jc w:val="center"/>
        <w:rPr>
          <w:rFonts w:ascii="Arial" w:hAnsi="Arial" w:cs="Arial"/>
          <w:sz w:val="18"/>
          <w:szCs w:val="18"/>
        </w:rPr>
      </w:pPr>
      <w:r w:rsidRPr="00793686">
        <w:rPr>
          <w:rFonts w:ascii="Arial" w:hAnsi="Arial" w:cs="Arial"/>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9E4" w:rsidRPr="00793686" w:rsidRDefault="00AF49E4" w:rsidP="00AF49E4">
      <w:pPr>
        <w:rPr>
          <w:rFonts w:ascii="Arial" w:hAnsi="Arial" w:cs="Arial"/>
        </w:rPr>
      </w:pPr>
      <w:r w:rsidRPr="00793686">
        <w:rPr>
          <w:rFonts w:ascii="Arial" w:hAnsi="Arial" w:cs="Arial"/>
        </w:rPr>
        <w:t xml:space="preserve">в составе председателя  </w:t>
      </w:r>
    </w:p>
    <w:p w:rsidR="00AF49E4" w:rsidRPr="00793686" w:rsidRDefault="00AF49E4" w:rsidP="00AF49E4">
      <w:pPr>
        <w:pBdr>
          <w:top w:val="single" w:sz="4" w:space="1" w:color="auto"/>
        </w:pBdr>
        <w:ind w:left="2460"/>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rPr>
      </w:pPr>
      <w:r w:rsidRPr="00793686">
        <w:rPr>
          <w:rFonts w:ascii="Arial" w:hAnsi="Arial" w:cs="Arial"/>
        </w:rPr>
        <w:t xml:space="preserve">и членов комиссии  </w:t>
      </w:r>
    </w:p>
    <w:p w:rsidR="00AF49E4" w:rsidRPr="00793686" w:rsidRDefault="00AF49E4" w:rsidP="00AF49E4">
      <w:pPr>
        <w:pBdr>
          <w:top w:val="single" w:sz="4" w:space="1" w:color="auto"/>
        </w:pBdr>
        <w:ind w:left="2069"/>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rPr>
      </w:pPr>
      <w:r w:rsidRPr="00793686">
        <w:rPr>
          <w:rFonts w:ascii="Arial" w:hAnsi="Arial" w:cs="Arial"/>
        </w:rPr>
        <w:t xml:space="preserve">при участии приглашенных экспертов  </w:t>
      </w:r>
    </w:p>
    <w:p w:rsidR="00AF49E4" w:rsidRPr="00793686" w:rsidRDefault="00AF49E4" w:rsidP="00AF49E4">
      <w:pPr>
        <w:pBdr>
          <w:top w:val="single" w:sz="4" w:space="1" w:color="auto"/>
        </w:pBdr>
        <w:ind w:left="4025"/>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sz w:val="18"/>
          <w:szCs w:val="18"/>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r w:rsidRPr="00793686">
        <w:rPr>
          <w:rFonts w:ascii="Arial" w:hAnsi="Arial" w:cs="Arial"/>
        </w:rPr>
        <w:t xml:space="preserve">и приглашенного собственника помещения или уполномоченного им лица  </w:t>
      </w:r>
    </w:p>
    <w:p w:rsidR="00AF49E4" w:rsidRPr="00793686" w:rsidRDefault="00AF49E4" w:rsidP="00AF49E4">
      <w:pPr>
        <w:pBdr>
          <w:top w:val="single" w:sz="4" w:space="1" w:color="auto"/>
        </w:pBdr>
        <w:ind w:left="7785"/>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AF49E4" w:rsidRPr="00793686" w:rsidRDefault="00AF49E4" w:rsidP="00AF49E4">
      <w:pPr>
        <w:rPr>
          <w:rFonts w:ascii="Arial" w:hAnsi="Arial" w:cs="Arial"/>
          <w:sz w:val="18"/>
          <w:szCs w:val="18"/>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r w:rsidRPr="00793686">
        <w:rPr>
          <w:rFonts w:ascii="Arial" w:hAnsi="Arial" w:cs="Arial"/>
        </w:rPr>
        <w:t xml:space="preserve">произвела обследование помещения по заявлению  </w:t>
      </w:r>
    </w:p>
    <w:p w:rsidR="00AF49E4" w:rsidRPr="00793686" w:rsidRDefault="00AF49E4" w:rsidP="00AF49E4">
      <w:pPr>
        <w:pBdr>
          <w:top w:val="single" w:sz="4" w:space="1" w:color="auto"/>
        </w:pBdr>
        <w:ind w:left="5283"/>
        <w:jc w:val="center"/>
        <w:rPr>
          <w:rFonts w:ascii="Arial" w:hAnsi="Arial" w:cs="Arial"/>
          <w:sz w:val="18"/>
          <w:szCs w:val="18"/>
        </w:rPr>
      </w:pPr>
      <w:proofErr w:type="gramStart"/>
      <w:r w:rsidRPr="00793686">
        <w:rPr>
          <w:rFonts w:ascii="Arial" w:hAnsi="Arial" w:cs="Arial"/>
          <w:sz w:val="18"/>
          <w:szCs w:val="18"/>
        </w:rPr>
        <w:t>(реквизиты заявителя:</w:t>
      </w:r>
      <w:proofErr w:type="gramEnd"/>
      <w:r w:rsidRPr="00793686">
        <w:rPr>
          <w:rFonts w:ascii="Arial" w:hAnsi="Arial" w:cs="Arial"/>
          <w:sz w:val="18"/>
          <w:szCs w:val="18"/>
        </w:rPr>
        <w:t xml:space="preserve"> Ф.И.О. и адрес  </w:t>
      </w:r>
    </w:p>
    <w:p w:rsidR="00AF49E4" w:rsidRPr="00793686" w:rsidRDefault="00AF49E4" w:rsidP="00AF49E4">
      <w:pPr>
        <w:rPr>
          <w:rFonts w:ascii="Arial" w:hAnsi="Arial" w:cs="Arial"/>
        </w:rPr>
      </w:pPr>
    </w:p>
    <w:p w:rsidR="00AF49E4" w:rsidRPr="00793686" w:rsidRDefault="00AF49E4" w:rsidP="00AF49E4">
      <w:pPr>
        <w:pBdr>
          <w:top w:val="single" w:sz="4" w:space="1" w:color="auto"/>
        </w:pBdr>
        <w:jc w:val="center"/>
        <w:rPr>
          <w:rFonts w:ascii="Arial" w:hAnsi="Arial" w:cs="Arial"/>
          <w:sz w:val="18"/>
          <w:szCs w:val="18"/>
        </w:rPr>
      </w:pPr>
      <w:r w:rsidRPr="00793686">
        <w:rPr>
          <w:rFonts w:ascii="Arial" w:hAnsi="Arial" w:cs="Arial"/>
          <w:sz w:val="18"/>
          <w:szCs w:val="18"/>
        </w:rPr>
        <w:t>для физического лица, наименование организации и занимаемая должность – для юридического лица)</w:t>
      </w:r>
    </w:p>
    <w:p w:rsidR="00AF49E4" w:rsidRPr="00793686" w:rsidRDefault="00AF49E4" w:rsidP="00AF49E4">
      <w:pPr>
        <w:rPr>
          <w:rFonts w:ascii="Arial" w:hAnsi="Arial" w:cs="Arial"/>
        </w:rPr>
      </w:pPr>
      <w:r w:rsidRPr="00793686">
        <w:rPr>
          <w:rFonts w:ascii="Arial" w:hAnsi="Arial" w:cs="Arial"/>
        </w:rPr>
        <w:t xml:space="preserve">и составила настоящий акт обследования помещения  </w:t>
      </w:r>
    </w:p>
    <w:p w:rsidR="00AF49E4" w:rsidRPr="00793686" w:rsidRDefault="00AF49E4" w:rsidP="00AF49E4">
      <w:pPr>
        <w:pBdr>
          <w:top w:val="single" w:sz="4" w:space="1" w:color="auto"/>
        </w:pBdr>
        <w:ind w:left="5557"/>
        <w:jc w:val="center"/>
        <w:rPr>
          <w:rFonts w:ascii="Arial" w:hAnsi="Arial" w:cs="Arial"/>
          <w:sz w:val="18"/>
          <w:szCs w:val="18"/>
        </w:rPr>
      </w:pPr>
      <w:proofErr w:type="gramStart"/>
      <w:r w:rsidRPr="00793686">
        <w:rPr>
          <w:rFonts w:ascii="Arial" w:hAnsi="Arial" w:cs="Arial"/>
          <w:sz w:val="18"/>
          <w:szCs w:val="18"/>
        </w:rPr>
        <w:t>(адрес, принадлежность помещения,</w:t>
      </w:r>
      <w:proofErr w:type="gramEnd"/>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jc w:val="center"/>
        <w:rPr>
          <w:rFonts w:ascii="Arial" w:hAnsi="Arial" w:cs="Arial"/>
          <w:sz w:val="18"/>
          <w:szCs w:val="18"/>
        </w:rPr>
      </w:pPr>
      <w:r w:rsidRPr="00793686">
        <w:rPr>
          <w:rFonts w:ascii="Arial" w:hAnsi="Arial" w:cs="Arial"/>
          <w:sz w:val="18"/>
          <w:szCs w:val="18"/>
        </w:rPr>
        <w:t>кадастровый номер, год ввода в эксплуатацию)</w:t>
      </w:r>
    </w:p>
    <w:p w:rsidR="00AF49E4" w:rsidRPr="00793686" w:rsidRDefault="00AF49E4" w:rsidP="00AF49E4">
      <w:pPr>
        <w:spacing w:before="240"/>
        <w:ind w:firstLine="567"/>
        <w:jc w:val="both"/>
        <w:rPr>
          <w:rFonts w:ascii="Arial" w:hAnsi="Arial" w:cs="Arial"/>
        </w:rPr>
      </w:pPr>
      <w:r w:rsidRPr="00793686">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AF49E4" w:rsidRPr="00793686" w:rsidRDefault="00AF49E4" w:rsidP="00AF49E4">
      <w:pPr>
        <w:pBdr>
          <w:top w:val="single" w:sz="4" w:space="1" w:color="auto"/>
        </w:pBdr>
        <w:ind w:left="5443"/>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rPr>
          <w:rFonts w:ascii="Arial" w:hAnsi="Arial" w:cs="Arial"/>
          <w:sz w:val="2"/>
          <w:szCs w:val="2"/>
        </w:rPr>
      </w:pPr>
    </w:p>
    <w:p w:rsidR="00AF49E4" w:rsidRPr="00793686" w:rsidRDefault="00AF49E4" w:rsidP="00AF49E4">
      <w:pPr>
        <w:spacing w:before="240"/>
        <w:ind w:firstLine="567"/>
        <w:rPr>
          <w:rFonts w:ascii="Arial" w:hAnsi="Arial" w:cs="Arial"/>
        </w:rPr>
      </w:pPr>
      <w:r w:rsidRPr="00793686">
        <w:rPr>
          <w:rFonts w:ascii="Arial" w:hAnsi="Arial"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F49E4" w:rsidRPr="00793686" w:rsidRDefault="00AF49E4" w:rsidP="00AF49E4">
      <w:pPr>
        <w:pBdr>
          <w:top w:val="single" w:sz="4" w:space="1" w:color="auto"/>
        </w:pBdr>
        <w:ind w:left="5812"/>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ind w:firstLine="567"/>
        <w:jc w:val="both"/>
        <w:rPr>
          <w:rFonts w:ascii="Arial" w:hAnsi="Arial" w:cs="Arial"/>
        </w:rPr>
      </w:pPr>
      <w:r w:rsidRPr="00793686">
        <w:rPr>
          <w:rFonts w:ascii="Arial" w:hAnsi="Arial" w:cs="Arial"/>
        </w:rPr>
        <w:lastRenderedPageBreak/>
        <w:t xml:space="preserve">Оценка результатов проведенного инструментального контроля и других видов контроля и исследований  </w:t>
      </w:r>
    </w:p>
    <w:p w:rsidR="00AF49E4" w:rsidRPr="00793686" w:rsidRDefault="00AF49E4" w:rsidP="00AF49E4">
      <w:pPr>
        <w:pBdr>
          <w:top w:val="single" w:sz="4" w:space="1" w:color="auto"/>
        </w:pBdr>
        <w:ind w:left="1531"/>
        <w:jc w:val="center"/>
        <w:rPr>
          <w:rFonts w:ascii="Arial" w:hAnsi="Arial" w:cs="Arial"/>
          <w:sz w:val="18"/>
          <w:szCs w:val="18"/>
        </w:rPr>
      </w:pPr>
      <w:r w:rsidRPr="00793686">
        <w:rPr>
          <w:rFonts w:ascii="Arial" w:hAnsi="Arial" w:cs="Arial"/>
          <w:sz w:val="18"/>
          <w:szCs w:val="18"/>
        </w:rPr>
        <w:t>(кем проведен контроль (испытание), по каким показателям, какие фактические значения получены)</w:t>
      </w:r>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rPr>
          <w:rFonts w:ascii="Arial" w:hAnsi="Arial" w:cs="Arial"/>
          <w:sz w:val="2"/>
          <w:szCs w:val="2"/>
        </w:rPr>
      </w:pPr>
    </w:p>
    <w:p w:rsidR="00AF49E4" w:rsidRPr="00793686" w:rsidRDefault="00AF49E4" w:rsidP="00AF49E4">
      <w:pPr>
        <w:ind w:firstLine="567"/>
        <w:jc w:val="both"/>
        <w:rPr>
          <w:rFonts w:ascii="Arial" w:hAnsi="Arial" w:cs="Arial"/>
        </w:rPr>
      </w:pPr>
      <w:r w:rsidRPr="00793686">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AF49E4" w:rsidRPr="00793686" w:rsidRDefault="00AF49E4" w:rsidP="00AF49E4">
      <w:pPr>
        <w:pBdr>
          <w:top w:val="single" w:sz="4" w:space="1" w:color="auto"/>
        </w:pBdr>
        <w:ind w:left="1370"/>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rPr>
          <w:rFonts w:ascii="Arial" w:hAnsi="Arial" w:cs="Arial"/>
          <w:sz w:val="2"/>
          <w:szCs w:val="2"/>
        </w:rPr>
      </w:pPr>
    </w:p>
    <w:p w:rsidR="00AF49E4" w:rsidRPr="00793686" w:rsidRDefault="00AF49E4" w:rsidP="00AF49E4">
      <w:pPr>
        <w:ind w:firstLine="567"/>
        <w:jc w:val="both"/>
        <w:rPr>
          <w:rFonts w:ascii="Arial" w:hAnsi="Arial" w:cs="Arial"/>
          <w:sz w:val="2"/>
          <w:szCs w:val="2"/>
        </w:rPr>
      </w:pPr>
      <w:r w:rsidRPr="00793686">
        <w:rPr>
          <w:rFonts w:ascii="Arial" w:hAnsi="Arial" w:cs="Arial"/>
        </w:rPr>
        <w:t>Заключение межведомственной комиссии по результатам обследования помещения</w:t>
      </w:r>
      <w:r w:rsidRPr="00793686">
        <w:rPr>
          <w:rFonts w:ascii="Arial" w:hAnsi="Arial" w:cs="Arial"/>
        </w:rPr>
        <w:br/>
      </w: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rPr>
          <w:rFonts w:ascii="Arial" w:hAnsi="Arial" w:cs="Arial"/>
        </w:rPr>
      </w:pPr>
    </w:p>
    <w:p w:rsidR="00AF49E4" w:rsidRPr="00793686" w:rsidRDefault="00AF49E4" w:rsidP="00AF49E4">
      <w:pPr>
        <w:pBdr>
          <w:top w:val="single" w:sz="4" w:space="1" w:color="auto"/>
        </w:pBdr>
        <w:rPr>
          <w:rFonts w:ascii="Arial" w:hAnsi="Arial" w:cs="Arial"/>
          <w:sz w:val="2"/>
          <w:szCs w:val="2"/>
        </w:rPr>
      </w:pPr>
    </w:p>
    <w:p w:rsidR="00AF49E4" w:rsidRPr="00793686" w:rsidRDefault="00AF49E4" w:rsidP="00AF49E4">
      <w:pPr>
        <w:tabs>
          <w:tab w:val="right" w:pos="10205"/>
        </w:tabs>
        <w:rPr>
          <w:rFonts w:ascii="Arial" w:hAnsi="Arial" w:cs="Arial"/>
        </w:rPr>
      </w:pPr>
      <w:r w:rsidRPr="00793686">
        <w:rPr>
          <w:rFonts w:ascii="Arial" w:hAnsi="Arial" w:cs="Arial"/>
        </w:rPr>
        <w:tab/>
        <w:t>.</w:t>
      </w:r>
    </w:p>
    <w:p w:rsidR="00AF49E4" w:rsidRPr="00793686" w:rsidRDefault="00AF49E4" w:rsidP="00AF49E4">
      <w:pPr>
        <w:pBdr>
          <w:top w:val="single" w:sz="4" w:space="1" w:color="auto"/>
        </w:pBdr>
        <w:ind w:right="113"/>
        <w:rPr>
          <w:rFonts w:ascii="Arial" w:hAnsi="Arial" w:cs="Arial"/>
          <w:sz w:val="2"/>
          <w:szCs w:val="2"/>
        </w:rPr>
      </w:pPr>
    </w:p>
    <w:p w:rsidR="00AF49E4" w:rsidRPr="00793686" w:rsidRDefault="00AF49E4" w:rsidP="00AF49E4">
      <w:pPr>
        <w:spacing w:before="120"/>
        <w:ind w:firstLine="567"/>
        <w:rPr>
          <w:rFonts w:ascii="Arial" w:hAnsi="Arial" w:cs="Arial"/>
        </w:rPr>
      </w:pPr>
      <w:r w:rsidRPr="00793686">
        <w:rPr>
          <w:rFonts w:ascii="Arial" w:hAnsi="Arial" w:cs="Arial"/>
        </w:rPr>
        <w:t>Приложение к акту:</w:t>
      </w:r>
    </w:p>
    <w:p w:rsidR="00AF49E4" w:rsidRPr="00793686" w:rsidRDefault="00AF49E4" w:rsidP="00AF49E4">
      <w:pPr>
        <w:ind w:firstLine="567"/>
        <w:rPr>
          <w:rFonts w:ascii="Arial" w:hAnsi="Arial" w:cs="Arial"/>
        </w:rPr>
      </w:pPr>
      <w:r w:rsidRPr="00793686">
        <w:rPr>
          <w:rFonts w:ascii="Arial" w:hAnsi="Arial" w:cs="Arial"/>
        </w:rPr>
        <w:t>а) результаты инструментального контроля;</w:t>
      </w:r>
    </w:p>
    <w:p w:rsidR="00AF49E4" w:rsidRPr="00793686" w:rsidRDefault="00AF49E4" w:rsidP="00AF49E4">
      <w:pPr>
        <w:ind w:firstLine="567"/>
        <w:rPr>
          <w:rFonts w:ascii="Arial" w:hAnsi="Arial" w:cs="Arial"/>
        </w:rPr>
      </w:pPr>
      <w:r w:rsidRPr="00793686">
        <w:rPr>
          <w:rFonts w:ascii="Arial" w:hAnsi="Arial" w:cs="Arial"/>
        </w:rPr>
        <w:t>б) результаты лабораторных испытаний;</w:t>
      </w:r>
    </w:p>
    <w:p w:rsidR="00AF49E4" w:rsidRPr="00793686" w:rsidRDefault="00AF49E4" w:rsidP="00AF49E4">
      <w:pPr>
        <w:ind w:firstLine="567"/>
        <w:rPr>
          <w:rFonts w:ascii="Arial" w:hAnsi="Arial" w:cs="Arial"/>
        </w:rPr>
      </w:pPr>
      <w:r w:rsidRPr="00793686">
        <w:rPr>
          <w:rFonts w:ascii="Arial" w:hAnsi="Arial" w:cs="Arial"/>
        </w:rPr>
        <w:t>в) результаты исследований;</w:t>
      </w:r>
    </w:p>
    <w:p w:rsidR="00AF49E4" w:rsidRPr="00793686" w:rsidRDefault="00AF49E4" w:rsidP="00AF49E4">
      <w:pPr>
        <w:ind w:firstLine="567"/>
        <w:rPr>
          <w:rFonts w:ascii="Arial" w:hAnsi="Arial" w:cs="Arial"/>
        </w:rPr>
      </w:pPr>
      <w:r w:rsidRPr="00793686">
        <w:rPr>
          <w:rFonts w:ascii="Arial" w:hAnsi="Arial" w:cs="Arial"/>
        </w:rPr>
        <w:t>г) заключения экспертов проектно-изыскательских и специализированных организаций;</w:t>
      </w:r>
    </w:p>
    <w:p w:rsidR="00AF49E4" w:rsidRPr="00793686" w:rsidRDefault="00AF49E4" w:rsidP="00AF49E4">
      <w:pPr>
        <w:ind w:firstLine="567"/>
        <w:rPr>
          <w:rFonts w:ascii="Arial" w:hAnsi="Arial" w:cs="Arial"/>
        </w:rPr>
      </w:pPr>
      <w:r w:rsidRPr="00793686">
        <w:rPr>
          <w:rFonts w:ascii="Arial" w:hAnsi="Arial" w:cs="Arial"/>
        </w:rPr>
        <w:t>д) другие материалы по решению межведомственной комиссии.</w:t>
      </w:r>
    </w:p>
    <w:p w:rsidR="00AF49E4" w:rsidRPr="00793686" w:rsidRDefault="00AF49E4" w:rsidP="00AF49E4">
      <w:pPr>
        <w:rPr>
          <w:rFonts w:ascii="Arial" w:hAnsi="Arial" w:cs="Arial"/>
        </w:rPr>
      </w:pPr>
    </w:p>
    <w:p w:rsidR="00AF49E4" w:rsidRPr="00793686" w:rsidRDefault="00AF49E4" w:rsidP="00AF49E4">
      <w:pPr>
        <w:rPr>
          <w:rFonts w:ascii="Arial" w:hAnsi="Arial" w:cs="Arial"/>
        </w:rPr>
      </w:pPr>
      <w:r w:rsidRPr="0079368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Height w:val="91"/>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spacing w:before="240"/>
        <w:rPr>
          <w:rFonts w:ascii="Arial" w:hAnsi="Arial" w:cs="Arial"/>
        </w:rPr>
      </w:pPr>
      <w:r w:rsidRPr="0079368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F49E4" w:rsidRPr="00793686" w:rsidTr="00AF49E4">
        <w:trPr>
          <w:cantSplit/>
        </w:trPr>
        <w:tc>
          <w:tcPr>
            <w:tcW w:w="2835"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c>
          <w:tcPr>
            <w:tcW w:w="1276" w:type="dxa"/>
            <w:vAlign w:val="bottom"/>
          </w:tcPr>
          <w:p w:rsidR="00AF49E4" w:rsidRPr="00793686" w:rsidRDefault="00AF49E4" w:rsidP="00AF49E4">
            <w:pPr>
              <w:ind w:left="-170"/>
              <w:jc w:val="center"/>
              <w:rPr>
                <w:rFonts w:ascii="Arial" w:hAnsi="Arial" w:cs="Arial"/>
              </w:rPr>
            </w:pPr>
          </w:p>
        </w:tc>
        <w:tc>
          <w:tcPr>
            <w:tcW w:w="4989" w:type="dxa"/>
            <w:tcBorders>
              <w:top w:val="nil"/>
              <w:left w:val="nil"/>
              <w:bottom w:val="single" w:sz="4" w:space="0" w:color="auto"/>
              <w:right w:val="nil"/>
            </w:tcBorders>
            <w:vAlign w:val="bottom"/>
          </w:tcPr>
          <w:p w:rsidR="00AF49E4" w:rsidRPr="00793686" w:rsidRDefault="00AF49E4" w:rsidP="00AF49E4">
            <w:pPr>
              <w:ind w:left="-170"/>
              <w:jc w:val="center"/>
              <w:rPr>
                <w:rFonts w:ascii="Arial" w:hAnsi="Arial" w:cs="Arial"/>
              </w:rPr>
            </w:pPr>
          </w:p>
        </w:tc>
      </w:tr>
      <w:tr w:rsidR="00AF49E4" w:rsidRPr="00793686" w:rsidTr="00AF49E4">
        <w:trPr>
          <w:cantSplit/>
        </w:trPr>
        <w:tc>
          <w:tcPr>
            <w:tcW w:w="2835"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AF49E4" w:rsidRPr="00793686" w:rsidRDefault="00AF49E4" w:rsidP="00AF49E4">
            <w:pPr>
              <w:ind w:left="-170"/>
              <w:jc w:val="center"/>
              <w:rPr>
                <w:rFonts w:ascii="Arial" w:hAnsi="Arial" w:cs="Arial"/>
                <w:sz w:val="18"/>
                <w:szCs w:val="18"/>
              </w:rPr>
            </w:pPr>
          </w:p>
        </w:tc>
        <w:tc>
          <w:tcPr>
            <w:tcW w:w="4989" w:type="dxa"/>
            <w:hideMark/>
          </w:tcPr>
          <w:p w:rsidR="00AF49E4" w:rsidRPr="00793686" w:rsidRDefault="00AF49E4" w:rsidP="00AF49E4">
            <w:pPr>
              <w:ind w:left="-170"/>
              <w:jc w:val="center"/>
              <w:rPr>
                <w:rFonts w:ascii="Arial" w:hAnsi="Arial" w:cs="Arial"/>
                <w:sz w:val="18"/>
                <w:szCs w:val="18"/>
              </w:rPr>
            </w:pPr>
            <w:r w:rsidRPr="00793686">
              <w:rPr>
                <w:rFonts w:ascii="Arial" w:hAnsi="Arial" w:cs="Arial"/>
                <w:sz w:val="18"/>
                <w:szCs w:val="18"/>
              </w:rPr>
              <w:t>(Ф.И.О.)</w:t>
            </w:r>
          </w:p>
        </w:tc>
      </w:tr>
    </w:tbl>
    <w:p w:rsidR="00AF49E4" w:rsidRPr="00793686" w:rsidRDefault="00AF49E4" w:rsidP="00AF49E4">
      <w:pPr>
        <w:rPr>
          <w:rFonts w:ascii="Arial" w:hAnsi="Arial" w:cs="Arial"/>
        </w:rPr>
      </w:pPr>
    </w:p>
    <w:p w:rsidR="00AF49E4" w:rsidRPr="00431041" w:rsidRDefault="00AF49E4" w:rsidP="00AF49E4">
      <w:pPr>
        <w:jc w:val="center"/>
        <w:rPr>
          <w:rFonts w:ascii="Arial" w:hAnsi="Arial" w:cs="Arial"/>
          <w:b/>
        </w:rPr>
      </w:pPr>
      <w:r w:rsidRPr="00431041">
        <w:rPr>
          <w:rFonts w:ascii="Arial" w:hAnsi="Arial" w:cs="Arial"/>
          <w:b/>
        </w:rPr>
        <w:t>20.06.2017 г. №40</w:t>
      </w:r>
    </w:p>
    <w:p w:rsidR="00AF49E4" w:rsidRPr="00431041" w:rsidRDefault="00AF49E4" w:rsidP="00AF49E4">
      <w:pPr>
        <w:jc w:val="center"/>
        <w:rPr>
          <w:rFonts w:ascii="Arial" w:hAnsi="Arial" w:cs="Arial"/>
          <w:b/>
        </w:rPr>
      </w:pPr>
      <w:r w:rsidRPr="00431041">
        <w:rPr>
          <w:rFonts w:ascii="Arial" w:hAnsi="Arial" w:cs="Arial"/>
          <w:b/>
        </w:rPr>
        <w:t>РОССИЙСКАЯ ФЕДЕРАЦИЯ</w:t>
      </w:r>
    </w:p>
    <w:p w:rsidR="00AF49E4" w:rsidRPr="00431041" w:rsidRDefault="00AF49E4" w:rsidP="00AF49E4">
      <w:pPr>
        <w:jc w:val="center"/>
        <w:rPr>
          <w:rFonts w:ascii="Arial" w:hAnsi="Arial" w:cs="Arial"/>
          <w:b/>
        </w:rPr>
      </w:pPr>
      <w:r w:rsidRPr="00431041">
        <w:rPr>
          <w:rFonts w:ascii="Arial" w:hAnsi="Arial" w:cs="Arial"/>
          <w:b/>
        </w:rPr>
        <w:t xml:space="preserve">ИРКУТСКАЯ ОБЛАСТЬ </w:t>
      </w:r>
    </w:p>
    <w:p w:rsidR="00AF49E4" w:rsidRPr="00431041" w:rsidRDefault="00AF49E4" w:rsidP="00AF49E4">
      <w:pPr>
        <w:jc w:val="center"/>
        <w:rPr>
          <w:rFonts w:ascii="Arial" w:hAnsi="Arial" w:cs="Arial"/>
          <w:b/>
        </w:rPr>
      </w:pPr>
      <w:r w:rsidRPr="00431041">
        <w:rPr>
          <w:rFonts w:ascii="Arial" w:hAnsi="Arial" w:cs="Arial"/>
          <w:b/>
        </w:rPr>
        <w:t xml:space="preserve"> ЭХИРИТ-БУЛАГАТСКИЙ МУНИЦИПАЛЬНЫЙ РАЙОН                         </w:t>
      </w:r>
    </w:p>
    <w:p w:rsidR="00AF49E4" w:rsidRPr="00431041" w:rsidRDefault="00AF49E4" w:rsidP="00AF49E4">
      <w:pPr>
        <w:jc w:val="center"/>
        <w:rPr>
          <w:rFonts w:ascii="Arial" w:hAnsi="Arial" w:cs="Arial"/>
          <w:b/>
        </w:rPr>
      </w:pPr>
      <w:r w:rsidRPr="00431041">
        <w:rPr>
          <w:rFonts w:ascii="Arial" w:hAnsi="Arial" w:cs="Arial"/>
          <w:b/>
        </w:rPr>
        <w:t>МУНИЦИПАЛЬНОЕ ОБРАЗОВАНИЕ «КАПСАЛЬСКОЕ»</w:t>
      </w:r>
    </w:p>
    <w:p w:rsidR="00AF49E4" w:rsidRPr="00431041" w:rsidRDefault="00AF49E4" w:rsidP="00AF49E4">
      <w:pPr>
        <w:jc w:val="center"/>
        <w:rPr>
          <w:rFonts w:ascii="Arial" w:hAnsi="Arial" w:cs="Arial"/>
          <w:b/>
        </w:rPr>
      </w:pPr>
      <w:r w:rsidRPr="00431041">
        <w:rPr>
          <w:rFonts w:ascii="Arial" w:hAnsi="Arial" w:cs="Arial"/>
          <w:b/>
        </w:rPr>
        <w:t xml:space="preserve"> АДМИНИСТРАЦИЯ</w:t>
      </w:r>
    </w:p>
    <w:p w:rsidR="00AF49E4" w:rsidRPr="00431041" w:rsidRDefault="00AF49E4" w:rsidP="00AF49E4">
      <w:pPr>
        <w:jc w:val="center"/>
        <w:rPr>
          <w:rFonts w:ascii="Arial" w:hAnsi="Arial" w:cs="Arial"/>
          <w:b/>
        </w:rPr>
      </w:pPr>
      <w:r w:rsidRPr="00431041">
        <w:rPr>
          <w:rFonts w:ascii="Arial" w:hAnsi="Arial" w:cs="Arial"/>
          <w:b/>
        </w:rPr>
        <w:t xml:space="preserve">ПОСТАНОВЛЕНИЕ </w:t>
      </w:r>
    </w:p>
    <w:p w:rsidR="00AF49E4" w:rsidRPr="00431041" w:rsidRDefault="00AF49E4" w:rsidP="00AF49E4">
      <w:pPr>
        <w:jc w:val="center"/>
        <w:rPr>
          <w:rFonts w:ascii="Arial" w:hAnsi="Arial" w:cs="Arial"/>
          <w:b/>
        </w:rPr>
      </w:pPr>
      <w:r w:rsidRPr="00431041">
        <w:rPr>
          <w:b/>
        </w:rPr>
        <w:t>«</w:t>
      </w:r>
      <w:r w:rsidRPr="00431041">
        <w:rPr>
          <w:rFonts w:ascii="Arial" w:hAnsi="Arial" w:cs="Arial"/>
          <w:b/>
        </w:rPr>
        <w:t>О ПОСТАНОВКЕ НА УЧЕТ В КАЧЕСТВЕ НУЖДАЮЩИХСЯ В УЛУЧШЕНИИ ЖИЛИЩНЫХ УСЛОВИЙ»</w:t>
      </w:r>
    </w:p>
    <w:p w:rsidR="00AF49E4" w:rsidRPr="00431041" w:rsidRDefault="00AF49E4" w:rsidP="00AF49E4">
      <w:pPr>
        <w:jc w:val="center"/>
        <w:rPr>
          <w:rFonts w:ascii="Arial" w:hAnsi="Arial" w:cs="Arial"/>
          <w:b/>
        </w:rPr>
      </w:pPr>
    </w:p>
    <w:p w:rsidR="00AF49E4" w:rsidRPr="00431041" w:rsidRDefault="00AF49E4" w:rsidP="00AF49E4">
      <w:pPr>
        <w:rPr>
          <w:rFonts w:ascii="Arial" w:hAnsi="Arial" w:cs="Arial"/>
        </w:rPr>
      </w:pPr>
      <w:r w:rsidRPr="00431041">
        <w:rPr>
          <w:rFonts w:ascii="Arial" w:hAnsi="Arial" w:cs="Arial"/>
          <w:b/>
        </w:rPr>
        <w:lastRenderedPageBreak/>
        <w:t xml:space="preserve">        </w:t>
      </w:r>
      <w:r w:rsidRPr="00431041">
        <w:rPr>
          <w:rFonts w:ascii="Arial" w:hAnsi="Arial" w:cs="Arial"/>
        </w:rPr>
        <w:t>В соответствии со ст.51 Жилищного Законодательства РФ, а также Устава МО «</w:t>
      </w:r>
      <w:proofErr w:type="spellStart"/>
      <w:r w:rsidRPr="00431041">
        <w:rPr>
          <w:rFonts w:ascii="Arial" w:hAnsi="Arial" w:cs="Arial"/>
        </w:rPr>
        <w:t>Капсальское</w:t>
      </w:r>
      <w:proofErr w:type="spellEnd"/>
      <w:r w:rsidRPr="00431041">
        <w:rPr>
          <w:rFonts w:ascii="Arial" w:hAnsi="Arial" w:cs="Arial"/>
        </w:rPr>
        <w:t>», на основании предоставленных документов;</w:t>
      </w:r>
    </w:p>
    <w:p w:rsidR="00AF49E4" w:rsidRPr="00431041" w:rsidRDefault="00AF49E4" w:rsidP="00AF49E4">
      <w:pPr>
        <w:jc w:val="center"/>
        <w:rPr>
          <w:rFonts w:ascii="Arial" w:hAnsi="Arial" w:cs="Arial"/>
        </w:rPr>
      </w:pPr>
      <w:r w:rsidRPr="00431041">
        <w:rPr>
          <w:rFonts w:ascii="Arial" w:hAnsi="Arial" w:cs="Arial"/>
        </w:rPr>
        <w:t>ПОСТАНОВЛЯЮ:</w:t>
      </w:r>
    </w:p>
    <w:p w:rsidR="00AF49E4" w:rsidRPr="00431041" w:rsidRDefault="00AF49E4" w:rsidP="00AF49E4">
      <w:pPr>
        <w:pStyle w:val="a6"/>
        <w:numPr>
          <w:ilvl w:val="0"/>
          <w:numId w:val="4"/>
        </w:numPr>
        <w:rPr>
          <w:rFonts w:ascii="Arial" w:hAnsi="Arial" w:cs="Arial"/>
          <w:sz w:val="24"/>
          <w:szCs w:val="24"/>
        </w:rPr>
      </w:pPr>
      <w:r w:rsidRPr="00431041">
        <w:rPr>
          <w:rFonts w:ascii="Arial" w:hAnsi="Arial" w:cs="Arial"/>
          <w:sz w:val="24"/>
          <w:szCs w:val="24"/>
        </w:rPr>
        <w:t xml:space="preserve">Признать нуждающимся в улучшении жилищных условий </w:t>
      </w:r>
      <w:proofErr w:type="spellStart"/>
      <w:r w:rsidRPr="00431041">
        <w:rPr>
          <w:rFonts w:ascii="Arial" w:hAnsi="Arial" w:cs="Arial"/>
          <w:sz w:val="24"/>
          <w:szCs w:val="24"/>
        </w:rPr>
        <w:t>Мадаеву</w:t>
      </w:r>
      <w:proofErr w:type="spellEnd"/>
      <w:r w:rsidRPr="00431041">
        <w:rPr>
          <w:rFonts w:ascii="Arial" w:hAnsi="Arial" w:cs="Arial"/>
          <w:sz w:val="24"/>
          <w:szCs w:val="24"/>
        </w:rPr>
        <w:t xml:space="preserve"> Юлию Владимировну с составом семьи:</w:t>
      </w:r>
    </w:p>
    <w:p w:rsidR="00AF49E4" w:rsidRPr="00431041" w:rsidRDefault="00AF49E4" w:rsidP="00AF49E4">
      <w:pPr>
        <w:pStyle w:val="a6"/>
        <w:rPr>
          <w:rFonts w:ascii="Arial" w:hAnsi="Arial" w:cs="Arial"/>
          <w:sz w:val="24"/>
          <w:szCs w:val="24"/>
        </w:rPr>
      </w:pPr>
      <w:r w:rsidRPr="00431041">
        <w:rPr>
          <w:rFonts w:ascii="Arial" w:hAnsi="Arial" w:cs="Arial"/>
          <w:sz w:val="24"/>
          <w:szCs w:val="24"/>
        </w:rPr>
        <w:t>Васильев Борис Афанасьевич-1982г.р</w:t>
      </w:r>
      <w:proofErr w:type="gramStart"/>
      <w:r w:rsidRPr="00431041">
        <w:rPr>
          <w:rFonts w:ascii="Arial" w:hAnsi="Arial" w:cs="Arial"/>
          <w:sz w:val="24"/>
          <w:szCs w:val="24"/>
        </w:rPr>
        <w:t>.-</w:t>
      </w:r>
      <w:proofErr w:type="gramEnd"/>
      <w:r w:rsidRPr="00431041">
        <w:rPr>
          <w:rFonts w:ascii="Arial" w:hAnsi="Arial" w:cs="Arial"/>
          <w:sz w:val="24"/>
          <w:szCs w:val="24"/>
        </w:rPr>
        <w:t>муж</w:t>
      </w:r>
    </w:p>
    <w:p w:rsidR="00AF49E4" w:rsidRPr="00431041" w:rsidRDefault="00AF49E4" w:rsidP="00AF49E4">
      <w:pPr>
        <w:pStyle w:val="a6"/>
        <w:rPr>
          <w:rFonts w:ascii="Arial" w:hAnsi="Arial" w:cs="Arial"/>
          <w:sz w:val="24"/>
          <w:szCs w:val="24"/>
        </w:rPr>
      </w:pPr>
      <w:r w:rsidRPr="00431041">
        <w:rPr>
          <w:rFonts w:ascii="Arial" w:hAnsi="Arial" w:cs="Arial"/>
          <w:sz w:val="24"/>
          <w:szCs w:val="24"/>
        </w:rPr>
        <w:t>Васильев Афанасий Борисович-2008г.р</w:t>
      </w:r>
      <w:proofErr w:type="gramStart"/>
      <w:r w:rsidRPr="00431041">
        <w:rPr>
          <w:rFonts w:ascii="Arial" w:hAnsi="Arial" w:cs="Arial"/>
          <w:sz w:val="24"/>
          <w:szCs w:val="24"/>
        </w:rPr>
        <w:t>.-</w:t>
      </w:r>
      <w:proofErr w:type="gramEnd"/>
      <w:r w:rsidRPr="00431041">
        <w:rPr>
          <w:rFonts w:ascii="Arial" w:hAnsi="Arial" w:cs="Arial"/>
          <w:sz w:val="24"/>
          <w:szCs w:val="24"/>
        </w:rPr>
        <w:t>сын</w:t>
      </w:r>
    </w:p>
    <w:p w:rsidR="00AF49E4" w:rsidRPr="00431041" w:rsidRDefault="00AF49E4" w:rsidP="00AF49E4">
      <w:pPr>
        <w:pStyle w:val="a6"/>
        <w:rPr>
          <w:rFonts w:ascii="Arial" w:hAnsi="Arial" w:cs="Arial"/>
          <w:sz w:val="24"/>
          <w:szCs w:val="24"/>
        </w:rPr>
      </w:pPr>
      <w:r w:rsidRPr="00431041">
        <w:rPr>
          <w:rFonts w:ascii="Arial" w:hAnsi="Arial" w:cs="Arial"/>
          <w:sz w:val="24"/>
          <w:szCs w:val="24"/>
        </w:rPr>
        <w:t>Васильев Артем Борисович-г.р.-2013сын</w:t>
      </w:r>
    </w:p>
    <w:p w:rsidR="00AF49E4" w:rsidRPr="00431041" w:rsidRDefault="00AF49E4" w:rsidP="00AF49E4">
      <w:pPr>
        <w:pStyle w:val="a6"/>
        <w:numPr>
          <w:ilvl w:val="0"/>
          <w:numId w:val="4"/>
        </w:numPr>
        <w:rPr>
          <w:rFonts w:ascii="Arial" w:hAnsi="Arial" w:cs="Arial"/>
          <w:sz w:val="24"/>
          <w:szCs w:val="24"/>
        </w:rPr>
      </w:pPr>
      <w:r w:rsidRPr="00431041">
        <w:rPr>
          <w:rFonts w:ascii="Arial" w:hAnsi="Arial" w:cs="Arial"/>
          <w:sz w:val="24"/>
          <w:szCs w:val="24"/>
        </w:rPr>
        <w:t xml:space="preserve">Поставить на учет в качестве </w:t>
      </w:r>
      <w:proofErr w:type="gramStart"/>
      <w:r w:rsidRPr="00431041">
        <w:rPr>
          <w:rFonts w:ascii="Arial" w:hAnsi="Arial" w:cs="Arial"/>
          <w:sz w:val="24"/>
          <w:szCs w:val="24"/>
        </w:rPr>
        <w:t>нуждающуюся</w:t>
      </w:r>
      <w:proofErr w:type="gramEnd"/>
      <w:r w:rsidRPr="00431041">
        <w:rPr>
          <w:rFonts w:ascii="Arial" w:hAnsi="Arial" w:cs="Arial"/>
          <w:sz w:val="24"/>
          <w:szCs w:val="24"/>
        </w:rPr>
        <w:t xml:space="preserve"> в улучшении жилищных условий.</w:t>
      </w:r>
    </w:p>
    <w:p w:rsidR="00AF49E4" w:rsidRPr="00431041" w:rsidRDefault="00AF49E4" w:rsidP="00AF49E4">
      <w:pPr>
        <w:pStyle w:val="a6"/>
        <w:numPr>
          <w:ilvl w:val="0"/>
          <w:numId w:val="4"/>
        </w:numPr>
        <w:rPr>
          <w:rFonts w:ascii="Arial" w:hAnsi="Arial" w:cs="Arial"/>
          <w:sz w:val="24"/>
          <w:szCs w:val="24"/>
        </w:rPr>
      </w:pPr>
      <w:proofErr w:type="gramStart"/>
      <w:r w:rsidRPr="00431041">
        <w:rPr>
          <w:rFonts w:ascii="Arial" w:hAnsi="Arial" w:cs="Arial"/>
          <w:sz w:val="24"/>
          <w:szCs w:val="24"/>
        </w:rPr>
        <w:t>Контроль за</w:t>
      </w:r>
      <w:proofErr w:type="gramEnd"/>
      <w:r w:rsidRPr="00431041">
        <w:rPr>
          <w:rFonts w:ascii="Arial" w:hAnsi="Arial" w:cs="Arial"/>
          <w:sz w:val="24"/>
          <w:szCs w:val="24"/>
        </w:rPr>
        <w:t xml:space="preserve"> исполнением данного Постановления оставляю за собой.</w:t>
      </w:r>
    </w:p>
    <w:p w:rsidR="00AF49E4" w:rsidRPr="00431041" w:rsidRDefault="00AF49E4" w:rsidP="00AF49E4">
      <w:pPr>
        <w:rPr>
          <w:rFonts w:ascii="Arial" w:hAnsi="Arial" w:cs="Arial"/>
        </w:rPr>
      </w:pPr>
    </w:p>
    <w:p w:rsidR="00AF49E4" w:rsidRPr="00431041" w:rsidRDefault="00AF49E4" w:rsidP="00AF49E4">
      <w:pPr>
        <w:rPr>
          <w:rFonts w:ascii="Arial" w:hAnsi="Arial" w:cs="Arial"/>
        </w:rPr>
      </w:pPr>
      <w:r w:rsidRPr="00431041">
        <w:rPr>
          <w:rFonts w:ascii="Arial" w:hAnsi="Arial" w:cs="Arial"/>
        </w:rPr>
        <w:t>Глава администрации                                                                          В.И. Шадрин</w:t>
      </w:r>
    </w:p>
    <w:p w:rsidR="00AF49E4" w:rsidRPr="00431041" w:rsidRDefault="00AF49E4" w:rsidP="00AF49E4">
      <w:pPr>
        <w:jc w:val="center"/>
      </w:pPr>
    </w:p>
    <w:p w:rsidR="00AF49E4" w:rsidRDefault="00AF49E4" w:rsidP="00AF49E4">
      <w:pPr>
        <w:jc w:val="center"/>
        <w:rPr>
          <w:rFonts w:ascii="Arial" w:hAnsi="Arial" w:cs="Arial"/>
          <w:b/>
          <w:sz w:val="32"/>
          <w:szCs w:val="32"/>
        </w:rPr>
      </w:pPr>
      <w:r>
        <w:rPr>
          <w:rFonts w:ascii="Arial" w:hAnsi="Arial" w:cs="Arial"/>
          <w:b/>
          <w:sz w:val="32"/>
          <w:szCs w:val="32"/>
        </w:rPr>
        <w:t>28.06.2017 г. №41</w:t>
      </w:r>
    </w:p>
    <w:p w:rsidR="00AF49E4" w:rsidRDefault="00AF49E4" w:rsidP="00AF49E4">
      <w:pPr>
        <w:jc w:val="center"/>
        <w:rPr>
          <w:rFonts w:ascii="Arial" w:hAnsi="Arial" w:cs="Arial"/>
          <w:b/>
          <w:sz w:val="32"/>
          <w:szCs w:val="32"/>
        </w:rPr>
      </w:pPr>
      <w:r>
        <w:rPr>
          <w:rFonts w:ascii="Arial" w:hAnsi="Arial" w:cs="Arial"/>
          <w:b/>
          <w:sz w:val="32"/>
          <w:szCs w:val="32"/>
        </w:rPr>
        <w:t>РОССИЙСКАЯ ФЕДЕРАЦИЯ</w:t>
      </w:r>
    </w:p>
    <w:p w:rsidR="00AF49E4" w:rsidRDefault="00AF49E4" w:rsidP="00AF49E4">
      <w:pPr>
        <w:jc w:val="center"/>
        <w:rPr>
          <w:rFonts w:ascii="Arial" w:hAnsi="Arial" w:cs="Arial"/>
          <w:b/>
          <w:sz w:val="32"/>
          <w:szCs w:val="32"/>
        </w:rPr>
      </w:pPr>
      <w:r>
        <w:rPr>
          <w:rFonts w:ascii="Arial" w:hAnsi="Arial" w:cs="Arial"/>
          <w:b/>
          <w:sz w:val="32"/>
          <w:szCs w:val="32"/>
        </w:rPr>
        <w:t xml:space="preserve">ИРКУТСКАЯ ОБЛАСТЬ </w:t>
      </w:r>
    </w:p>
    <w:p w:rsidR="00AF49E4" w:rsidRDefault="00AF49E4" w:rsidP="00AF49E4">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AF49E4" w:rsidRDefault="00AF49E4" w:rsidP="00AF49E4">
      <w:pPr>
        <w:jc w:val="center"/>
        <w:rPr>
          <w:rFonts w:ascii="Arial" w:hAnsi="Arial" w:cs="Arial"/>
          <w:b/>
          <w:sz w:val="32"/>
          <w:szCs w:val="32"/>
        </w:rPr>
      </w:pPr>
      <w:r>
        <w:rPr>
          <w:rFonts w:ascii="Arial" w:hAnsi="Arial" w:cs="Arial"/>
          <w:b/>
          <w:sz w:val="32"/>
          <w:szCs w:val="32"/>
        </w:rPr>
        <w:t>МУНИЦИПАЛЬНОЕ ОБРАЗОВАНИЕ «КАПСАЛЬСКОЕ»</w:t>
      </w:r>
    </w:p>
    <w:p w:rsidR="00AF49E4" w:rsidRDefault="00AF49E4" w:rsidP="00AF49E4">
      <w:pPr>
        <w:jc w:val="center"/>
        <w:rPr>
          <w:rFonts w:ascii="Arial" w:hAnsi="Arial" w:cs="Arial"/>
          <w:b/>
          <w:sz w:val="32"/>
          <w:szCs w:val="32"/>
        </w:rPr>
      </w:pPr>
      <w:r>
        <w:rPr>
          <w:rFonts w:ascii="Arial" w:hAnsi="Arial" w:cs="Arial"/>
          <w:b/>
          <w:sz w:val="32"/>
          <w:szCs w:val="32"/>
        </w:rPr>
        <w:t xml:space="preserve"> АДМИНИСТРАЦИЯ</w:t>
      </w:r>
    </w:p>
    <w:p w:rsidR="00AF49E4" w:rsidRDefault="00AF49E4" w:rsidP="00AF49E4">
      <w:pPr>
        <w:jc w:val="center"/>
        <w:rPr>
          <w:rFonts w:ascii="Arial" w:hAnsi="Arial" w:cs="Arial"/>
          <w:b/>
          <w:sz w:val="32"/>
          <w:szCs w:val="32"/>
        </w:rPr>
      </w:pPr>
      <w:r>
        <w:rPr>
          <w:rFonts w:ascii="Arial" w:hAnsi="Arial" w:cs="Arial"/>
          <w:b/>
          <w:sz w:val="32"/>
          <w:szCs w:val="32"/>
        </w:rPr>
        <w:t xml:space="preserve">ПОСТАНОВЛЕНИЕ </w:t>
      </w:r>
    </w:p>
    <w:p w:rsidR="00AF49E4" w:rsidRDefault="00AF49E4" w:rsidP="00AF49E4">
      <w:pPr>
        <w:jc w:val="center"/>
        <w:rPr>
          <w:rFonts w:ascii="Arial" w:hAnsi="Arial" w:cs="Arial"/>
          <w:b/>
          <w:sz w:val="32"/>
          <w:szCs w:val="32"/>
        </w:rPr>
      </w:pPr>
    </w:p>
    <w:p w:rsidR="00AF49E4" w:rsidRDefault="00AF49E4" w:rsidP="00AF49E4">
      <w:pPr>
        <w:jc w:val="center"/>
        <w:rPr>
          <w:rFonts w:ascii="Arial" w:hAnsi="Arial" w:cs="Arial"/>
          <w:b/>
        </w:rPr>
      </w:pPr>
      <w:r w:rsidRPr="00083348">
        <w:rPr>
          <w:rFonts w:ascii="Arial" w:hAnsi="Arial" w:cs="Arial"/>
          <w:b/>
        </w:rPr>
        <w:t>«О ПРИСВОЕНИИ АДРЕСА»</w:t>
      </w:r>
    </w:p>
    <w:p w:rsidR="00AF49E4" w:rsidRDefault="00AF49E4" w:rsidP="00AF49E4">
      <w:pPr>
        <w:jc w:val="center"/>
        <w:rPr>
          <w:rFonts w:ascii="Arial" w:hAnsi="Arial" w:cs="Arial"/>
          <w:b/>
        </w:rPr>
      </w:pPr>
    </w:p>
    <w:p w:rsidR="00AF49E4" w:rsidRPr="00083348" w:rsidRDefault="00AF49E4" w:rsidP="00AF49E4">
      <w:pPr>
        <w:jc w:val="both"/>
        <w:rPr>
          <w:rFonts w:ascii="Arial" w:hAnsi="Arial" w:cs="Arial"/>
        </w:rPr>
      </w:pPr>
      <w:r w:rsidRPr="00083348">
        <w:rPr>
          <w:rFonts w:ascii="Arial" w:hAnsi="Arial" w:cs="Arial"/>
        </w:rPr>
        <w:t xml:space="preserve">       В соответствии с п.21 ст.6 Устава муниципального образования «</w:t>
      </w:r>
      <w:proofErr w:type="spellStart"/>
      <w:r w:rsidRPr="00083348">
        <w:rPr>
          <w:rFonts w:ascii="Arial" w:hAnsi="Arial" w:cs="Arial"/>
        </w:rPr>
        <w:t>Капсальское</w:t>
      </w:r>
      <w:proofErr w:type="spellEnd"/>
      <w:r w:rsidRPr="00083348">
        <w:rPr>
          <w:rFonts w:ascii="Arial" w:hAnsi="Arial" w:cs="Arial"/>
        </w:rPr>
        <w:t>», на основании Федерального закона №131-ФЗ «Об общих принципах организации местного самоуправления в РФ»;</w:t>
      </w:r>
    </w:p>
    <w:p w:rsidR="00AF49E4" w:rsidRPr="00083348" w:rsidRDefault="00AF49E4" w:rsidP="00AF49E4">
      <w:pPr>
        <w:jc w:val="both"/>
        <w:rPr>
          <w:rFonts w:ascii="Arial" w:hAnsi="Arial" w:cs="Arial"/>
        </w:rPr>
      </w:pPr>
    </w:p>
    <w:p w:rsidR="00AF49E4" w:rsidRPr="00083348" w:rsidRDefault="00AF49E4" w:rsidP="00AF49E4">
      <w:pPr>
        <w:jc w:val="both"/>
        <w:rPr>
          <w:rFonts w:ascii="Arial" w:hAnsi="Arial" w:cs="Arial"/>
        </w:rPr>
      </w:pPr>
      <w:r w:rsidRPr="00083348">
        <w:rPr>
          <w:rFonts w:ascii="Arial" w:hAnsi="Arial" w:cs="Arial"/>
        </w:rPr>
        <w:t>ПОСТАНОВЛЯЮ:</w:t>
      </w:r>
    </w:p>
    <w:p w:rsidR="00AF49E4" w:rsidRPr="00083348" w:rsidRDefault="00AF49E4" w:rsidP="00AF49E4">
      <w:pPr>
        <w:jc w:val="both"/>
        <w:rPr>
          <w:rFonts w:ascii="Arial" w:hAnsi="Arial" w:cs="Arial"/>
        </w:rPr>
      </w:pPr>
      <w:r w:rsidRPr="00083348">
        <w:rPr>
          <w:rFonts w:ascii="Arial" w:hAnsi="Arial" w:cs="Arial"/>
        </w:rPr>
        <w:t xml:space="preserve">   В связи с упорядочиванием адресного хозяйства, объекту недвижимости </w:t>
      </w:r>
      <w:proofErr w:type="gramStart"/>
      <w:r w:rsidRPr="00083348">
        <w:rPr>
          <w:rFonts w:ascii="Arial" w:hAnsi="Arial" w:cs="Arial"/>
        </w:rPr>
        <w:t>–д</w:t>
      </w:r>
      <w:proofErr w:type="gramEnd"/>
      <w:r w:rsidRPr="00083348">
        <w:rPr>
          <w:rFonts w:ascii="Arial" w:hAnsi="Arial" w:cs="Arial"/>
        </w:rPr>
        <w:t xml:space="preserve">ому блокированной застройки, расположенному на земельном участке по адресу: Иркутская область, </w:t>
      </w:r>
      <w:proofErr w:type="spellStart"/>
      <w:r w:rsidRPr="00083348">
        <w:rPr>
          <w:rFonts w:ascii="Arial" w:hAnsi="Arial" w:cs="Arial"/>
        </w:rPr>
        <w:t>ЭХирит-Булагатский</w:t>
      </w:r>
      <w:proofErr w:type="spellEnd"/>
      <w:r w:rsidRPr="00083348">
        <w:rPr>
          <w:rFonts w:ascii="Arial" w:hAnsi="Arial" w:cs="Arial"/>
        </w:rPr>
        <w:t xml:space="preserve"> район, с. </w:t>
      </w:r>
      <w:proofErr w:type="spellStart"/>
      <w:r w:rsidRPr="00083348">
        <w:rPr>
          <w:rFonts w:ascii="Arial" w:hAnsi="Arial" w:cs="Arial"/>
        </w:rPr>
        <w:t>Капсал</w:t>
      </w:r>
      <w:proofErr w:type="spellEnd"/>
      <w:r w:rsidRPr="00083348">
        <w:rPr>
          <w:rFonts w:ascii="Arial" w:hAnsi="Arial" w:cs="Arial"/>
        </w:rPr>
        <w:t xml:space="preserve">, ул. </w:t>
      </w:r>
      <w:proofErr w:type="spellStart"/>
      <w:r w:rsidRPr="00083348">
        <w:rPr>
          <w:rFonts w:ascii="Arial" w:hAnsi="Arial" w:cs="Arial"/>
        </w:rPr>
        <w:t>Таляны</w:t>
      </w:r>
      <w:proofErr w:type="spellEnd"/>
      <w:r w:rsidRPr="00083348">
        <w:rPr>
          <w:rFonts w:ascii="Arial" w:hAnsi="Arial" w:cs="Arial"/>
        </w:rPr>
        <w:t>, д.1присвоить адрес:</w:t>
      </w:r>
    </w:p>
    <w:p w:rsidR="00AF49E4" w:rsidRPr="0033273B" w:rsidRDefault="00AF49E4" w:rsidP="00AF49E4">
      <w:pPr>
        <w:pStyle w:val="a6"/>
        <w:numPr>
          <w:ilvl w:val="0"/>
          <w:numId w:val="5"/>
        </w:numPr>
        <w:jc w:val="both"/>
        <w:rPr>
          <w:rFonts w:ascii="Arial" w:hAnsi="Arial" w:cs="Arial"/>
          <w:sz w:val="24"/>
          <w:szCs w:val="24"/>
        </w:rPr>
      </w:pPr>
      <w:r w:rsidRPr="00083348">
        <w:rPr>
          <w:rFonts w:ascii="Arial" w:hAnsi="Arial" w:cs="Arial"/>
          <w:sz w:val="24"/>
          <w:szCs w:val="24"/>
        </w:rPr>
        <w:t xml:space="preserve">Российская Федерация, Иркутская область, </w:t>
      </w:r>
      <w:proofErr w:type="spellStart"/>
      <w:r w:rsidRPr="00083348">
        <w:rPr>
          <w:rFonts w:ascii="Arial" w:hAnsi="Arial" w:cs="Arial"/>
          <w:sz w:val="24"/>
          <w:szCs w:val="24"/>
        </w:rPr>
        <w:t>Эхирит-Булагатский</w:t>
      </w:r>
      <w:proofErr w:type="spellEnd"/>
      <w:r w:rsidRPr="00083348">
        <w:rPr>
          <w:rFonts w:ascii="Arial" w:hAnsi="Arial" w:cs="Arial"/>
          <w:sz w:val="24"/>
          <w:szCs w:val="24"/>
        </w:rPr>
        <w:t xml:space="preserve"> район, с. </w:t>
      </w:r>
      <w:proofErr w:type="spellStart"/>
      <w:r w:rsidRPr="00083348">
        <w:rPr>
          <w:rFonts w:ascii="Arial" w:hAnsi="Arial" w:cs="Arial"/>
          <w:sz w:val="24"/>
          <w:szCs w:val="24"/>
        </w:rPr>
        <w:t>Капсал</w:t>
      </w:r>
      <w:proofErr w:type="spellEnd"/>
      <w:r w:rsidRPr="00083348">
        <w:rPr>
          <w:rFonts w:ascii="Arial" w:hAnsi="Arial" w:cs="Arial"/>
          <w:sz w:val="24"/>
          <w:szCs w:val="24"/>
        </w:rPr>
        <w:t xml:space="preserve">, ул. </w:t>
      </w:r>
      <w:proofErr w:type="spellStart"/>
      <w:r w:rsidRPr="00083348">
        <w:rPr>
          <w:rFonts w:ascii="Arial" w:hAnsi="Arial" w:cs="Arial"/>
          <w:sz w:val="24"/>
          <w:szCs w:val="24"/>
        </w:rPr>
        <w:t>Таляны</w:t>
      </w:r>
      <w:proofErr w:type="spellEnd"/>
      <w:r w:rsidRPr="00083348">
        <w:rPr>
          <w:rFonts w:ascii="Arial" w:hAnsi="Arial" w:cs="Arial"/>
          <w:sz w:val="24"/>
          <w:szCs w:val="24"/>
        </w:rPr>
        <w:t>, д.1, кв.2</w:t>
      </w:r>
    </w:p>
    <w:p w:rsidR="00AF49E4" w:rsidRDefault="00AF49E4" w:rsidP="00AF49E4">
      <w:pPr>
        <w:jc w:val="both"/>
        <w:rPr>
          <w:rFonts w:ascii="Arial" w:hAnsi="Arial" w:cs="Arial"/>
        </w:rPr>
      </w:pPr>
      <w:r w:rsidRPr="00083348">
        <w:rPr>
          <w:rFonts w:ascii="Arial" w:hAnsi="Arial" w:cs="Arial"/>
        </w:rPr>
        <w:t>Глава администрации                                                   В.И. Шадрин</w:t>
      </w:r>
    </w:p>
    <w:p w:rsidR="0033273B" w:rsidRPr="00083348" w:rsidRDefault="0033273B" w:rsidP="00AF49E4">
      <w:pPr>
        <w:jc w:val="both"/>
        <w:rPr>
          <w:rFonts w:ascii="Arial" w:hAnsi="Arial" w:cs="Arial"/>
        </w:rPr>
      </w:pPr>
      <w:r>
        <w:rPr>
          <w:rFonts w:ascii="Arial" w:hAnsi="Arial" w:cs="Arial"/>
        </w:rPr>
        <w:t>______________________________________________________________________</w:t>
      </w:r>
    </w:p>
    <w:p w:rsidR="0033273B" w:rsidRPr="00F46C63" w:rsidRDefault="0033273B" w:rsidP="0033273B">
      <w:r w:rsidRPr="00F46C63">
        <w:rPr>
          <w:b/>
        </w:rPr>
        <w:t>Учредитель</w:t>
      </w:r>
      <w:r w:rsidRPr="00F46C63">
        <w:t xml:space="preserve"> – Дума МО «</w:t>
      </w:r>
      <w:proofErr w:type="spellStart"/>
      <w:r w:rsidRPr="00F46C63">
        <w:t>Капсальское</w:t>
      </w:r>
      <w:proofErr w:type="spellEnd"/>
      <w:r w:rsidRPr="00F46C63">
        <w:t>»</w:t>
      </w:r>
    </w:p>
    <w:p w:rsidR="0033273B" w:rsidRPr="00F46C63" w:rsidRDefault="0033273B" w:rsidP="0033273B">
      <w:r w:rsidRPr="00F46C63">
        <w:rPr>
          <w:b/>
        </w:rPr>
        <w:t xml:space="preserve">Главный редактор </w:t>
      </w:r>
      <w:r w:rsidRPr="00F46C63">
        <w:t>– Шадрин В.И.</w:t>
      </w:r>
    </w:p>
    <w:p w:rsidR="0033273B" w:rsidRPr="00F46C63" w:rsidRDefault="0033273B" w:rsidP="0033273B">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33273B" w:rsidRPr="00F46C63" w:rsidRDefault="0033273B" w:rsidP="0033273B">
      <w:r w:rsidRPr="00F46C63">
        <w:rPr>
          <w:b/>
        </w:rPr>
        <w:t>Тираж</w:t>
      </w:r>
      <w:r w:rsidRPr="00F46C63">
        <w:t xml:space="preserve"> – 30 экз.</w:t>
      </w:r>
    </w:p>
    <w:p w:rsidR="0033273B" w:rsidRPr="00F46C63" w:rsidRDefault="0033273B" w:rsidP="0033273B">
      <w:r w:rsidRPr="00F46C63">
        <w:rPr>
          <w:b/>
        </w:rPr>
        <w:t xml:space="preserve">Подписано в печать </w:t>
      </w:r>
      <w:r>
        <w:t>– 30</w:t>
      </w:r>
      <w:r w:rsidRPr="00F46C63">
        <w:t>.0</w:t>
      </w:r>
      <w:r>
        <w:t>6</w:t>
      </w:r>
      <w:bookmarkStart w:id="1" w:name="_GoBack"/>
      <w:bookmarkEnd w:id="1"/>
      <w:r w:rsidRPr="00F46C63">
        <w:t>.2</w:t>
      </w:r>
      <w:r>
        <w:t>017</w:t>
      </w:r>
      <w:r w:rsidRPr="00F46C63">
        <w:t>г.</w:t>
      </w:r>
    </w:p>
    <w:p w:rsidR="0033273B" w:rsidRPr="00F46C63" w:rsidRDefault="0033273B" w:rsidP="0033273B">
      <w:r w:rsidRPr="00F46C63">
        <w:rPr>
          <w:b/>
        </w:rPr>
        <w:t>Цена</w:t>
      </w:r>
      <w:r w:rsidRPr="00F46C63">
        <w:t xml:space="preserve"> – Бесплатно.</w:t>
      </w:r>
    </w:p>
    <w:p w:rsidR="0033273B" w:rsidRPr="00F46C63" w:rsidRDefault="0033273B" w:rsidP="0033273B">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33273B" w:rsidRPr="00863682" w:rsidRDefault="0033273B" w:rsidP="0033273B">
      <w:pPr>
        <w:jc w:val="both"/>
        <w:rPr>
          <w:rFonts w:ascii="Arial" w:hAnsi="Arial" w:cs="Arial"/>
        </w:rPr>
      </w:pPr>
    </w:p>
    <w:p w:rsidR="0033273B" w:rsidRDefault="0033273B" w:rsidP="0033273B"/>
    <w:p w:rsidR="0080679C" w:rsidRDefault="0080679C"/>
    <w:sectPr w:rsidR="00806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F6A"/>
    <w:multiLevelType w:val="hybridMultilevel"/>
    <w:tmpl w:val="7DFC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3FF2598"/>
    <w:multiLevelType w:val="hybridMultilevel"/>
    <w:tmpl w:val="C470A418"/>
    <w:lvl w:ilvl="0" w:tplc="492A549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34BBC"/>
    <w:multiLevelType w:val="hybridMultilevel"/>
    <w:tmpl w:val="8048A932"/>
    <w:lvl w:ilvl="0" w:tplc="15780BC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22B4902"/>
    <w:multiLevelType w:val="hybridMultilevel"/>
    <w:tmpl w:val="17EABF1A"/>
    <w:lvl w:ilvl="0" w:tplc="B4A6D0C8">
      <w:start w:val="2"/>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82"/>
    <w:rsid w:val="0033273B"/>
    <w:rsid w:val="00591282"/>
    <w:rsid w:val="0080679C"/>
    <w:rsid w:val="00A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49E4"/>
    <w:pPr>
      <w:suppressAutoHyphens w:val="0"/>
      <w:jc w:val="center"/>
    </w:pPr>
    <w:rPr>
      <w:sz w:val="36"/>
      <w:lang w:eastAsia="ru-RU"/>
    </w:rPr>
  </w:style>
  <w:style w:type="paragraph" w:customStyle="1" w:styleId="31">
    <w:name w:val="Основной текст с отступом 31"/>
    <w:basedOn w:val="a"/>
    <w:rsid w:val="00AF49E4"/>
    <w:pPr>
      <w:spacing w:after="120"/>
      <w:ind w:left="283"/>
    </w:pPr>
    <w:rPr>
      <w:sz w:val="16"/>
      <w:szCs w:val="16"/>
    </w:rPr>
  </w:style>
  <w:style w:type="paragraph" w:customStyle="1" w:styleId="1">
    <w:name w:val="Название объекта1"/>
    <w:basedOn w:val="a"/>
    <w:next w:val="a"/>
    <w:rsid w:val="00AF49E4"/>
    <w:pPr>
      <w:jc w:val="center"/>
    </w:pPr>
    <w:rPr>
      <w:sz w:val="36"/>
    </w:rPr>
  </w:style>
  <w:style w:type="paragraph" w:customStyle="1" w:styleId="ConsPlusTitle">
    <w:name w:val="ConsPlusTitle"/>
    <w:rsid w:val="00AF49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AF49E4"/>
    <w:pPr>
      <w:spacing w:after="0" w:line="240" w:lineRule="auto"/>
    </w:pPr>
    <w:rPr>
      <w:rFonts w:ascii="Calibri" w:eastAsia="Times New Roman" w:hAnsi="Calibri" w:cs="Times New Roman"/>
      <w:lang w:eastAsia="ru-RU"/>
    </w:rPr>
  </w:style>
  <w:style w:type="paragraph" w:customStyle="1" w:styleId="ConsPlusNormal">
    <w:name w:val="ConsPlusNormal"/>
    <w:rsid w:val="00AF49E4"/>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uiPriority w:val="99"/>
    <w:rsid w:val="00AF49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AF49E4"/>
    <w:pPr>
      <w:suppressAutoHyphens w:val="0"/>
      <w:ind w:left="720"/>
    </w:pPr>
    <w:rPr>
      <w:lang w:eastAsia="ru-RU"/>
    </w:rPr>
  </w:style>
  <w:style w:type="character" w:customStyle="1" w:styleId="311">
    <w:name w:val="Основной текст (3) + 11"/>
    <w:aliases w:val="5 pt"/>
    <w:rsid w:val="00AF49E4"/>
    <w:rPr>
      <w:b/>
      <w:bCs/>
      <w:color w:val="000000"/>
      <w:spacing w:val="0"/>
      <w:w w:val="100"/>
      <w:position w:val="0"/>
      <w:sz w:val="23"/>
      <w:szCs w:val="23"/>
      <w:shd w:val="clear" w:color="auto" w:fill="FFFFFF"/>
      <w:lang w:val="ru-RU"/>
    </w:rPr>
  </w:style>
  <w:style w:type="character" w:customStyle="1" w:styleId="11">
    <w:name w:val="Основной текст1"/>
    <w:rsid w:val="00AF49E4"/>
    <w:rPr>
      <w:color w:val="000000"/>
      <w:spacing w:val="0"/>
      <w:w w:val="100"/>
      <w:position w:val="0"/>
      <w:shd w:val="clear" w:color="auto" w:fill="FFFFFF"/>
      <w:lang w:val="ru-RU"/>
    </w:rPr>
  </w:style>
  <w:style w:type="character" w:styleId="a5">
    <w:name w:val="Hyperlink"/>
    <w:basedOn w:val="a0"/>
    <w:uiPriority w:val="99"/>
    <w:semiHidden/>
    <w:unhideWhenUsed/>
    <w:rsid w:val="00AF49E4"/>
    <w:rPr>
      <w:color w:val="0000FF"/>
      <w:u w:val="single"/>
    </w:rPr>
  </w:style>
  <w:style w:type="paragraph" w:styleId="a6">
    <w:name w:val="List Paragraph"/>
    <w:basedOn w:val="a"/>
    <w:uiPriority w:val="34"/>
    <w:qFormat/>
    <w:rsid w:val="00AF49E4"/>
    <w:pPr>
      <w:suppressAutoHyphens w:val="0"/>
      <w:spacing w:after="200" w:line="276" w:lineRule="auto"/>
      <w:ind w:left="720"/>
      <w:contextualSpacing/>
    </w:pPr>
    <w:rPr>
      <w:rFonts w:ascii="Calibri" w:hAnsi="Calibri"/>
      <w:sz w:val="22"/>
      <w:szCs w:val="22"/>
      <w:lang w:eastAsia="ru-RU"/>
    </w:rPr>
  </w:style>
  <w:style w:type="paragraph" w:styleId="a7">
    <w:name w:val="Balloon Text"/>
    <w:basedOn w:val="a"/>
    <w:link w:val="a8"/>
    <w:uiPriority w:val="99"/>
    <w:semiHidden/>
    <w:unhideWhenUsed/>
    <w:rsid w:val="00AF49E4"/>
    <w:rPr>
      <w:rFonts w:ascii="Tahoma" w:hAnsi="Tahoma" w:cs="Tahoma"/>
      <w:sz w:val="16"/>
      <w:szCs w:val="16"/>
    </w:rPr>
  </w:style>
  <w:style w:type="character" w:customStyle="1" w:styleId="a8">
    <w:name w:val="Текст выноски Знак"/>
    <w:basedOn w:val="a0"/>
    <w:link w:val="a7"/>
    <w:uiPriority w:val="99"/>
    <w:semiHidden/>
    <w:rsid w:val="00AF49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49E4"/>
    <w:pPr>
      <w:suppressAutoHyphens w:val="0"/>
      <w:jc w:val="center"/>
    </w:pPr>
    <w:rPr>
      <w:sz w:val="36"/>
      <w:lang w:eastAsia="ru-RU"/>
    </w:rPr>
  </w:style>
  <w:style w:type="paragraph" w:customStyle="1" w:styleId="31">
    <w:name w:val="Основной текст с отступом 31"/>
    <w:basedOn w:val="a"/>
    <w:rsid w:val="00AF49E4"/>
    <w:pPr>
      <w:spacing w:after="120"/>
      <w:ind w:left="283"/>
    </w:pPr>
    <w:rPr>
      <w:sz w:val="16"/>
      <w:szCs w:val="16"/>
    </w:rPr>
  </w:style>
  <w:style w:type="paragraph" w:customStyle="1" w:styleId="1">
    <w:name w:val="Название объекта1"/>
    <w:basedOn w:val="a"/>
    <w:next w:val="a"/>
    <w:rsid w:val="00AF49E4"/>
    <w:pPr>
      <w:jc w:val="center"/>
    </w:pPr>
    <w:rPr>
      <w:sz w:val="36"/>
    </w:rPr>
  </w:style>
  <w:style w:type="paragraph" w:customStyle="1" w:styleId="ConsPlusTitle">
    <w:name w:val="ConsPlusTitle"/>
    <w:rsid w:val="00AF49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AF49E4"/>
    <w:pPr>
      <w:spacing w:after="0" w:line="240" w:lineRule="auto"/>
    </w:pPr>
    <w:rPr>
      <w:rFonts w:ascii="Calibri" w:eastAsia="Times New Roman" w:hAnsi="Calibri" w:cs="Times New Roman"/>
      <w:lang w:eastAsia="ru-RU"/>
    </w:rPr>
  </w:style>
  <w:style w:type="paragraph" w:customStyle="1" w:styleId="ConsPlusNormal">
    <w:name w:val="ConsPlusNormal"/>
    <w:rsid w:val="00AF49E4"/>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uiPriority w:val="99"/>
    <w:rsid w:val="00AF49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rsid w:val="00AF49E4"/>
    <w:pPr>
      <w:suppressAutoHyphens w:val="0"/>
      <w:ind w:left="720"/>
    </w:pPr>
    <w:rPr>
      <w:lang w:eastAsia="ru-RU"/>
    </w:rPr>
  </w:style>
  <w:style w:type="character" w:customStyle="1" w:styleId="311">
    <w:name w:val="Основной текст (3) + 11"/>
    <w:aliases w:val="5 pt"/>
    <w:rsid w:val="00AF49E4"/>
    <w:rPr>
      <w:b/>
      <w:bCs/>
      <w:color w:val="000000"/>
      <w:spacing w:val="0"/>
      <w:w w:val="100"/>
      <w:position w:val="0"/>
      <w:sz w:val="23"/>
      <w:szCs w:val="23"/>
      <w:shd w:val="clear" w:color="auto" w:fill="FFFFFF"/>
      <w:lang w:val="ru-RU"/>
    </w:rPr>
  </w:style>
  <w:style w:type="character" w:customStyle="1" w:styleId="11">
    <w:name w:val="Основной текст1"/>
    <w:rsid w:val="00AF49E4"/>
    <w:rPr>
      <w:color w:val="000000"/>
      <w:spacing w:val="0"/>
      <w:w w:val="100"/>
      <w:position w:val="0"/>
      <w:shd w:val="clear" w:color="auto" w:fill="FFFFFF"/>
      <w:lang w:val="ru-RU"/>
    </w:rPr>
  </w:style>
  <w:style w:type="character" w:styleId="a5">
    <w:name w:val="Hyperlink"/>
    <w:basedOn w:val="a0"/>
    <w:uiPriority w:val="99"/>
    <w:semiHidden/>
    <w:unhideWhenUsed/>
    <w:rsid w:val="00AF49E4"/>
    <w:rPr>
      <w:color w:val="0000FF"/>
      <w:u w:val="single"/>
    </w:rPr>
  </w:style>
  <w:style w:type="paragraph" w:styleId="a6">
    <w:name w:val="List Paragraph"/>
    <w:basedOn w:val="a"/>
    <w:uiPriority w:val="34"/>
    <w:qFormat/>
    <w:rsid w:val="00AF49E4"/>
    <w:pPr>
      <w:suppressAutoHyphens w:val="0"/>
      <w:spacing w:after="200" w:line="276" w:lineRule="auto"/>
      <w:ind w:left="720"/>
      <w:contextualSpacing/>
    </w:pPr>
    <w:rPr>
      <w:rFonts w:ascii="Calibri" w:hAnsi="Calibri"/>
      <w:sz w:val="22"/>
      <w:szCs w:val="22"/>
      <w:lang w:eastAsia="ru-RU"/>
    </w:rPr>
  </w:style>
  <w:style w:type="paragraph" w:styleId="a7">
    <w:name w:val="Balloon Text"/>
    <w:basedOn w:val="a"/>
    <w:link w:val="a8"/>
    <w:uiPriority w:val="99"/>
    <w:semiHidden/>
    <w:unhideWhenUsed/>
    <w:rsid w:val="00AF49E4"/>
    <w:rPr>
      <w:rFonts w:ascii="Tahoma" w:hAnsi="Tahoma" w:cs="Tahoma"/>
      <w:sz w:val="16"/>
      <w:szCs w:val="16"/>
    </w:rPr>
  </w:style>
  <w:style w:type="character" w:customStyle="1" w:styleId="a8">
    <w:name w:val="Текст выноски Знак"/>
    <w:basedOn w:val="a0"/>
    <w:link w:val="a7"/>
    <w:uiPriority w:val="99"/>
    <w:semiHidden/>
    <w:rsid w:val="00AF49E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postanovlenie-60.doc" TargetMode="External"/><Relationship Id="rId3" Type="http://schemas.microsoft.com/office/2007/relationships/stylesWithEffects" Target="stylesWithEffects.xml"/><Relationship Id="rId7" Type="http://schemas.openxmlformats.org/officeDocument/2006/relationships/hyperlink" Target="file:///C:\Users\1\Downloads\postanovlenie-6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7212908A45688ADE497E8D56B17A7EC3A1EA03AE028FD253C8EBBACE81046000A13236833A177AJDO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2017-09-05T07:07:00Z</dcterms:created>
  <dcterms:modified xsi:type="dcterms:W3CDTF">2017-09-05T07:22:00Z</dcterms:modified>
</cp:coreProperties>
</file>