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A4" w:rsidRDefault="009819A4" w:rsidP="009819A4">
      <w:pPr>
        <w:tabs>
          <w:tab w:val="left" w:pos="0"/>
        </w:tabs>
        <w:spacing w:after="0"/>
        <w:jc w:val="center"/>
        <w:rPr>
          <w:b/>
          <w:i/>
          <w:sz w:val="96"/>
          <w:szCs w:val="96"/>
        </w:rPr>
      </w:pPr>
      <w:r>
        <w:rPr>
          <w:b/>
          <w:i/>
          <w:sz w:val="96"/>
          <w:szCs w:val="96"/>
        </w:rPr>
        <w:t>ВЕСТНИК</w:t>
      </w:r>
    </w:p>
    <w:p w:rsidR="009819A4" w:rsidRDefault="009819A4" w:rsidP="009819A4">
      <w:pPr>
        <w:spacing w:after="0"/>
        <w:jc w:val="center"/>
        <w:rPr>
          <w:b/>
          <w:i/>
          <w:sz w:val="96"/>
          <w:szCs w:val="96"/>
        </w:rPr>
      </w:pPr>
      <w:r>
        <w:rPr>
          <w:b/>
          <w:i/>
          <w:sz w:val="96"/>
          <w:szCs w:val="96"/>
        </w:rPr>
        <w:t xml:space="preserve">     МО «</w:t>
      </w:r>
      <w:proofErr w:type="spellStart"/>
      <w:r>
        <w:rPr>
          <w:b/>
          <w:i/>
          <w:sz w:val="96"/>
          <w:szCs w:val="96"/>
        </w:rPr>
        <w:t>Капсальское</w:t>
      </w:r>
      <w:proofErr w:type="spellEnd"/>
      <w:r>
        <w:rPr>
          <w:b/>
          <w:i/>
          <w:sz w:val="96"/>
          <w:szCs w:val="96"/>
        </w:rPr>
        <w:t>»</w:t>
      </w:r>
    </w:p>
    <w:p w:rsidR="009819A4" w:rsidRDefault="009819A4" w:rsidP="009819A4">
      <w:pPr>
        <w:spacing w:after="0"/>
        <w:jc w:val="both"/>
        <w:rPr>
          <w:sz w:val="28"/>
          <w:szCs w:val="28"/>
        </w:rPr>
      </w:pPr>
      <w:r>
        <w:rPr>
          <w:sz w:val="28"/>
          <w:szCs w:val="28"/>
        </w:rPr>
        <w:t>Общественно-политическая газета муниципального образования «</w:t>
      </w:r>
      <w:proofErr w:type="spellStart"/>
      <w:r>
        <w:rPr>
          <w:sz w:val="28"/>
          <w:szCs w:val="28"/>
        </w:rPr>
        <w:t>Капсальское</w:t>
      </w:r>
      <w:proofErr w:type="spellEnd"/>
      <w:r>
        <w:rPr>
          <w:sz w:val="28"/>
          <w:szCs w:val="28"/>
        </w:rPr>
        <w:t>»</w:t>
      </w:r>
    </w:p>
    <w:p w:rsidR="009819A4" w:rsidRDefault="009819A4" w:rsidP="009819A4">
      <w:pPr>
        <w:autoSpaceDE w:val="0"/>
        <w:spacing w:after="0"/>
        <w:ind w:hanging="24"/>
        <w:rPr>
          <w:rFonts w:ascii="Times New Roman CYR" w:eastAsia="Times New Roman CYR" w:hAnsi="Times New Roman CYR" w:cs="Times New Roman CYR"/>
          <w:sz w:val="28"/>
          <w:szCs w:val="28"/>
        </w:rPr>
      </w:pPr>
      <w:r>
        <w:rPr>
          <w:b/>
        </w:rPr>
        <w:t xml:space="preserve">            31 января 2019 г. № 1</w:t>
      </w:r>
      <w:r>
        <w:rPr>
          <w:rFonts w:ascii="Times New Roman CYR" w:eastAsia="Times New Roman CYR" w:hAnsi="Times New Roman CYR" w:cs="Times New Roman CYR"/>
          <w:sz w:val="28"/>
          <w:szCs w:val="28"/>
        </w:rPr>
        <w:t xml:space="preserve"> </w:t>
      </w:r>
    </w:p>
    <w:p w:rsidR="009819A4" w:rsidRDefault="009819A4" w:rsidP="009819A4">
      <w:pPr>
        <w:pBdr>
          <w:bottom w:val="single" w:sz="12" w:space="1" w:color="auto"/>
        </w:pBdr>
        <w:spacing w:after="0"/>
        <w:rPr>
          <w:rFonts w:ascii="Times New Roman" w:eastAsia="Times New Roman" w:hAnsi="Times New Roman" w:cs="Times New Roman"/>
          <w:i/>
          <w:sz w:val="28"/>
          <w:szCs w:val="28"/>
        </w:rPr>
      </w:pPr>
      <w:r>
        <w:rPr>
          <w:i/>
          <w:sz w:val="28"/>
          <w:szCs w:val="28"/>
        </w:rPr>
        <w:t xml:space="preserve">Газета для жителей с. </w:t>
      </w:r>
      <w:proofErr w:type="spellStart"/>
      <w:r>
        <w:rPr>
          <w:i/>
          <w:sz w:val="28"/>
          <w:szCs w:val="28"/>
        </w:rPr>
        <w:t>Капсал</w:t>
      </w:r>
      <w:proofErr w:type="spellEnd"/>
      <w:r>
        <w:rPr>
          <w:i/>
          <w:sz w:val="28"/>
          <w:szCs w:val="28"/>
        </w:rPr>
        <w:t xml:space="preserve">, д. Зады, д. </w:t>
      </w:r>
      <w:proofErr w:type="spellStart"/>
      <w:r>
        <w:rPr>
          <w:i/>
          <w:sz w:val="28"/>
          <w:szCs w:val="28"/>
        </w:rPr>
        <w:t>Батхай</w:t>
      </w:r>
      <w:proofErr w:type="spellEnd"/>
      <w:r>
        <w:rPr>
          <w:i/>
          <w:sz w:val="28"/>
          <w:szCs w:val="28"/>
        </w:rPr>
        <w:t>, д. Солянка</w:t>
      </w:r>
    </w:p>
    <w:p w:rsidR="006437B3" w:rsidRPr="006437B3" w:rsidRDefault="006437B3" w:rsidP="006437B3">
      <w:pPr>
        <w:spacing w:after="0"/>
        <w:jc w:val="center"/>
        <w:rPr>
          <w:rFonts w:ascii="Arial" w:hAnsi="Arial" w:cs="Arial"/>
          <w:b/>
        </w:rPr>
      </w:pPr>
      <w:r w:rsidRPr="006437B3">
        <w:rPr>
          <w:rFonts w:ascii="Arial" w:hAnsi="Arial" w:cs="Arial"/>
          <w:b/>
        </w:rPr>
        <w:t>10.01.2019 г № 1</w:t>
      </w:r>
    </w:p>
    <w:p w:rsidR="006437B3" w:rsidRPr="006437B3" w:rsidRDefault="006437B3" w:rsidP="006437B3">
      <w:pPr>
        <w:spacing w:after="0"/>
        <w:jc w:val="center"/>
        <w:rPr>
          <w:rFonts w:ascii="Arial" w:hAnsi="Arial" w:cs="Arial"/>
          <w:b/>
        </w:rPr>
      </w:pPr>
      <w:r w:rsidRPr="006437B3">
        <w:rPr>
          <w:rFonts w:ascii="Arial" w:hAnsi="Arial" w:cs="Arial"/>
          <w:b/>
        </w:rPr>
        <w:t>РОССИЙСКАЯ ФЕДЕРАЦИЯ</w:t>
      </w:r>
    </w:p>
    <w:p w:rsidR="006437B3" w:rsidRPr="006437B3" w:rsidRDefault="006437B3" w:rsidP="006437B3">
      <w:pPr>
        <w:spacing w:after="0"/>
        <w:jc w:val="center"/>
        <w:rPr>
          <w:rFonts w:ascii="Arial" w:hAnsi="Arial" w:cs="Arial"/>
          <w:b/>
        </w:rPr>
      </w:pPr>
      <w:r w:rsidRPr="006437B3">
        <w:rPr>
          <w:rFonts w:ascii="Arial" w:hAnsi="Arial" w:cs="Arial"/>
          <w:b/>
        </w:rPr>
        <w:t>ИРКУТСКАЯ ОБЛАСТЬ</w:t>
      </w:r>
    </w:p>
    <w:p w:rsidR="006437B3" w:rsidRPr="006437B3" w:rsidRDefault="006437B3" w:rsidP="006437B3">
      <w:pPr>
        <w:spacing w:after="0"/>
        <w:jc w:val="center"/>
        <w:rPr>
          <w:rFonts w:ascii="Arial" w:hAnsi="Arial" w:cs="Arial"/>
          <w:b/>
        </w:rPr>
      </w:pPr>
      <w:r w:rsidRPr="006437B3">
        <w:rPr>
          <w:rFonts w:ascii="Arial" w:hAnsi="Arial" w:cs="Arial"/>
          <w:b/>
        </w:rPr>
        <w:t>ЭХИРИТ-БУЛАГАТСКИЙ РАЙОН</w:t>
      </w:r>
    </w:p>
    <w:p w:rsidR="006437B3" w:rsidRPr="006437B3" w:rsidRDefault="006437B3" w:rsidP="006437B3">
      <w:pPr>
        <w:spacing w:after="0"/>
        <w:jc w:val="center"/>
        <w:rPr>
          <w:rFonts w:ascii="Arial" w:hAnsi="Arial" w:cs="Arial"/>
          <w:b/>
        </w:rPr>
      </w:pPr>
      <w:r w:rsidRPr="006437B3">
        <w:rPr>
          <w:rFonts w:ascii="Arial" w:hAnsi="Arial" w:cs="Arial"/>
          <w:b/>
        </w:rPr>
        <w:t>МУНИЦИПАЛЬНОЕ ОБРАЗОВАНИЕ «КАПСАЛЬСКОЕ»</w:t>
      </w:r>
    </w:p>
    <w:p w:rsidR="006437B3" w:rsidRPr="006437B3" w:rsidRDefault="006437B3" w:rsidP="006437B3">
      <w:pPr>
        <w:spacing w:after="0"/>
        <w:jc w:val="center"/>
        <w:rPr>
          <w:rFonts w:ascii="Arial" w:hAnsi="Arial" w:cs="Arial"/>
          <w:b/>
        </w:rPr>
      </w:pPr>
      <w:r w:rsidRPr="006437B3">
        <w:rPr>
          <w:rFonts w:ascii="Arial" w:hAnsi="Arial" w:cs="Arial"/>
          <w:b/>
        </w:rPr>
        <w:t>АДМИНИСТРАЦИЯ</w:t>
      </w:r>
    </w:p>
    <w:p w:rsidR="006437B3" w:rsidRPr="006437B3" w:rsidRDefault="006437B3" w:rsidP="006437B3">
      <w:pPr>
        <w:pStyle w:val="a3"/>
        <w:shd w:val="clear" w:color="auto" w:fill="FFFFFF"/>
        <w:spacing w:before="0" w:beforeAutospacing="0" w:after="0" w:afterAutospacing="0"/>
        <w:jc w:val="center"/>
        <w:rPr>
          <w:rStyle w:val="a4"/>
          <w:rFonts w:ascii="Arial" w:hAnsi="Arial" w:cs="Arial"/>
          <w:color w:val="3C3C3C"/>
          <w:sz w:val="22"/>
          <w:szCs w:val="22"/>
        </w:rPr>
      </w:pPr>
      <w:r w:rsidRPr="006437B3">
        <w:rPr>
          <w:rFonts w:ascii="Arial" w:hAnsi="Arial" w:cs="Arial"/>
          <w:b/>
          <w:sz w:val="22"/>
          <w:szCs w:val="22"/>
        </w:rPr>
        <w:t>ПОСТАНОВЛЕНИЕ</w:t>
      </w:r>
      <w:r w:rsidRPr="006437B3">
        <w:rPr>
          <w:rStyle w:val="a4"/>
          <w:rFonts w:ascii="Arial" w:hAnsi="Arial" w:cs="Arial"/>
          <w:color w:val="3C3C3C"/>
          <w:sz w:val="22"/>
          <w:szCs w:val="22"/>
        </w:rPr>
        <w:t xml:space="preserve"> </w:t>
      </w:r>
    </w:p>
    <w:p w:rsidR="006437B3" w:rsidRPr="006437B3" w:rsidRDefault="006437B3" w:rsidP="006437B3">
      <w:pPr>
        <w:pStyle w:val="a3"/>
        <w:shd w:val="clear" w:color="auto" w:fill="FFFFFF"/>
        <w:spacing w:before="0" w:beforeAutospacing="0" w:after="0" w:afterAutospacing="0"/>
        <w:jc w:val="center"/>
        <w:rPr>
          <w:rStyle w:val="a4"/>
          <w:rFonts w:ascii="Arial" w:hAnsi="Arial" w:cs="Arial"/>
          <w:color w:val="3C3C3C"/>
          <w:sz w:val="22"/>
          <w:szCs w:val="22"/>
        </w:rPr>
      </w:pPr>
    </w:p>
    <w:p w:rsidR="006437B3" w:rsidRPr="006437B3" w:rsidRDefault="006437B3" w:rsidP="006437B3">
      <w:pPr>
        <w:pStyle w:val="a3"/>
        <w:shd w:val="clear" w:color="auto" w:fill="FFFFFF"/>
        <w:spacing w:before="0" w:beforeAutospacing="0" w:after="150" w:afterAutospacing="0"/>
        <w:jc w:val="center"/>
        <w:rPr>
          <w:rFonts w:ascii="Arial" w:hAnsi="Arial" w:cs="Arial"/>
          <w:sz w:val="22"/>
          <w:szCs w:val="22"/>
        </w:rPr>
      </w:pPr>
      <w:r w:rsidRPr="006437B3">
        <w:rPr>
          <w:rStyle w:val="a4"/>
          <w:rFonts w:ascii="Arial" w:hAnsi="Arial" w:cs="Arial"/>
          <w:sz w:val="22"/>
          <w:szCs w:val="22"/>
        </w:rPr>
        <w:t>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МУНИЦИПАЛЬНОМ ОБРАЗОВАНИИ «КАПСАЛЬСКОЕ»</w:t>
      </w:r>
    </w:p>
    <w:p w:rsidR="006437B3" w:rsidRPr="006437B3" w:rsidRDefault="006437B3" w:rsidP="006437B3">
      <w:pPr>
        <w:pStyle w:val="a3"/>
        <w:shd w:val="clear" w:color="auto" w:fill="FFFFFF"/>
        <w:spacing w:before="0" w:beforeAutospacing="0" w:after="0" w:afterAutospacing="0"/>
        <w:ind w:firstLine="709"/>
        <w:jc w:val="both"/>
        <w:rPr>
          <w:rFonts w:ascii="Arial" w:hAnsi="Arial" w:cs="Arial"/>
          <w:color w:val="3C3C3C"/>
          <w:sz w:val="22"/>
          <w:szCs w:val="22"/>
        </w:rPr>
      </w:pPr>
      <w:r w:rsidRPr="006437B3">
        <w:rPr>
          <w:rFonts w:ascii="Arial" w:hAnsi="Arial" w:cs="Arial"/>
          <w:color w:val="3C3C3C"/>
          <w:sz w:val="22"/>
          <w:szCs w:val="22"/>
        </w:rPr>
        <w:t>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09.10.1992 № 3612-1 «Основы законодательства Российской Федерации о культуре», Уставом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ind w:firstLine="709"/>
        <w:jc w:val="both"/>
        <w:rPr>
          <w:rFonts w:ascii="Arial" w:hAnsi="Arial" w:cs="Arial"/>
          <w:color w:val="3C3C3C"/>
          <w:sz w:val="22"/>
          <w:szCs w:val="22"/>
        </w:rPr>
      </w:pPr>
    </w:p>
    <w:p w:rsidR="006437B3" w:rsidRPr="006437B3" w:rsidRDefault="006437B3" w:rsidP="006437B3">
      <w:pPr>
        <w:pStyle w:val="a3"/>
        <w:shd w:val="clear" w:color="auto" w:fill="FFFFFF"/>
        <w:spacing w:before="0" w:beforeAutospacing="0" w:after="0" w:afterAutospacing="0"/>
        <w:jc w:val="center"/>
        <w:rPr>
          <w:rFonts w:ascii="Arial" w:hAnsi="Arial" w:cs="Arial"/>
          <w:b/>
          <w:color w:val="3C3C3C"/>
          <w:sz w:val="22"/>
          <w:szCs w:val="22"/>
        </w:rPr>
      </w:pPr>
      <w:r w:rsidRPr="006437B3">
        <w:rPr>
          <w:rFonts w:ascii="Arial" w:hAnsi="Arial" w:cs="Arial"/>
          <w:b/>
          <w:color w:val="3C3C3C"/>
          <w:sz w:val="22"/>
          <w:szCs w:val="22"/>
        </w:rPr>
        <w:t>ПОСТАНОВЛЯЮ:</w:t>
      </w:r>
    </w:p>
    <w:p w:rsidR="006437B3" w:rsidRPr="006437B3" w:rsidRDefault="006437B3" w:rsidP="006437B3">
      <w:pPr>
        <w:pStyle w:val="a3"/>
        <w:shd w:val="clear" w:color="auto" w:fill="FFFFFF"/>
        <w:spacing w:before="0" w:beforeAutospacing="0" w:after="0" w:afterAutospacing="0"/>
        <w:jc w:val="center"/>
        <w:rPr>
          <w:rFonts w:ascii="Arial" w:hAnsi="Arial" w:cs="Arial"/>
          <w:b/>
          <w:color w:val="3C3C3C"/>
          <w:sz w:val="22"/>
          <w:szCs w:val="22"/>
        </w:rPr>
      </w:pP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1.Утвердить Положение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 согласно приложению (приложение 1).</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2. Контроль за исполнением настоящего постановления оставляю за собой.</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 Настоящее постановление вступает в силу на следующий день, после дня его официального опубликования</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4. Опубликовать настоящее постановление в общественно-политической газете Вестник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 и разместить на официальном сайте в сети «Интернет»</w:t>
      </w:r>
    </w:p>
    <w:p w:rsidR="006437B3" w:rsidRPr="006437B3" w:rsidRDefault="006437B3" w:rsidP="006437B3">
      <w:pPr>
        <w:pStyle w:val="a3"/>
        <w:shd w:val="clear" w:color="auto" w:fill="FFFFFF"/>
        <w:spacing w:before="0" w:beforeAutospacing="0" w:after="0" w:afterAutospacing="0"/>
        <w:ind w:left="750"/>
        <w:jc w:val="both"/>
        <w:rPr>
          <w:rFonts w:ascii="Arial" w:hAnsi="Arial" w:cs="Arial"/>
          <w:color w:val="3C3C3C"/>
          <w:sz w:val="22"/>
          <w:szCs w:val="22"/>
        </w:rPr>
      </w:pP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Глава администрации</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А.Д. Самоваров</w:t>
      </w:r>
    </w:p>
    <w:p w:rsidR="006437B3" w:rsidRPr="006437B3" w:rsidRDefault="006437B3" w:rsidP="006437B3">
      <w:pPr>
        <w:pStyle w:val="a3"/>
        <w:shd w:val="clear" w:color="auto" w:fill="FFFFFF"/>
        <w:spacing w:before="0" w:beforeAutospacing="0" w:after="0" w:afterAutospacing="0"/>
        <w:jc w:val="right"/>
        <w:rPr>
          <w:rFonts w:ascii="Courier New" w:hAnsi="Courier New" w:cs="Courier New"/>
          <w:color w:val="3C3C3C"/>
          <w:sz w:val="22"/>
          <w:szCs w:val="22"/>
        </w:rPr>
      </w:pPr>
      <w:r w:rsidRPr="006437B3">
        <w:rPr>
          <w:rFonts w:ascii="Courier New" w:hAnsi="Courier New" w:cs="Courier New"/>
          <w:color w:val="3C3C3C"/>
          <w:sz w:val="22"/>
          <w:szCs w:val="22"/>
        </w:rPr>
        <w:t>ПРИЛОЖЕНИЕ 1</w:t>
      </w:r>
    </w:p>
    <w:p w:rsidR="006437B3" w:rsidRPr="006437B3" w:rsidRDefault="006437B3" w:rsidP="006437B3">
      <w:pPr>
        <w:pStyle w:val="a3"/>
        <w:shd w:val="clear" w:color="auto" w:fill="FFFFFF"/>
        <w:spacing w:before="0" w:beforeAutospacing="0" w:after="0" w:afterAutospacing="0"/>
        <w:jc w:val="right"/>
        <w:rPr>
          <w:rFonts w:ascii="Courier New" w:hAnsi="Courier New" w:cs="Courier New"/>
          <w:color w:val="3C3C3C"/>
          <w:sz w:val="22"/>
          <w:szCs w:val="22"/>
        </w:rPr>
      </w:pPr>
      <w:r w:rsidRPr="006437B3">
        <w:rPr>
          <w:rFonts w:ascii="Courier New" w:hAnsi="Courier New" w:cs="Courier New"/>
          <w:color w:val="3C3C3C"/>
          <w:sz w:val="22"/>
          <w:szCs w:val="22"/>
        </w:rPr>
        <w:t xml:space="preserve">к постановлению </w:t>
      </w:r>
    </w:p>
    <w:p w:rsidR="006437B3" w:rsidRPr="006437B3" w:rsidRDefault="006437B3" w:rsidP="006437B3">
      <w:pPr>
        <w:pStyle w:val="a3"/>
        <w:shd w:val="clear" w:color="auto" w:fill="FFFFFF"/>
        <w:spacing w:before="0" w:beforeAutospacing="0" w:after="0" w:afterAutospacing="0"/>
        <w:jc w:val="right"/>
        <w:rPr>
          <w:rFonts w:ascii="Courier New" w:hAnsi="Courier New" w:cs="Courier New"/>
          <w:color w:val="3C3C3C"/>
          <w:sz w:val="22"/>
          <w:szCs w:val="22"/>
        </w:rPr>
      </w:pPr>
      <w:r w:rsidRPr="006437B3">
        <w:rPr>
          <w:rFonts w:ascii="Courier New" w:hAnsi="Courier New" w:cs="Courier New"/>
          <w:color w:val="3C3C3C"/>
          <w:sz w:val="22"/>
          <w:szCs w:val="22"/>
        </w:rPr>
        <w:t>администрации МО «</w:t>
      </w:r>
      <w:proofErr w:type="spellStart"/>
      <w:r w:rsidRPr="006437B3">
        <w:rPr>
          <w:rFonts w:ascii="Courier New" w:hAnsi="Courier New" w:cs="Courier New"/>
          <w:color w:val="3C3C3C"/>
          <w:sz w:val="22"/>
          <w:szCs w:val="22"/>
        </w:rPr>
        <w:t>Капсальское</w:t>
      </w:r>
      <w:proofErr w:type="spellEnd"/>
      <w:r w:rsidRPr="006437B3">
        <w:rPr>
          <w:rFonts w:ascii="Courier New" w:hAnsi="Courier New" w:cs="Courier New"/>
          <w:color w:val="3C3C3C"/>
          <w:sz w:val="22"/>
          <w:szCs w:val="22"/>
        </w:rPr>
        <w:t>»</w:t>
      </w:r>
    </w:p>
    <w:p w:rsidR="006437B3" w:rsidRPr="006437B3" w:rsidRDefault="006437B3" w:rsidP="006437B3">
      <w:pPr>
        <w:pStyle w:val="a3"/>
        <w:shd w:val="clear" w:color="auto" w:fill="FFFFFF"/>
        <w:spacing w:before="0" w:beforeAutospacing="0" w:after="150" w:afterAutospacing="0"/>
        <w:jc w:val="right"/>
        <w:rPr>
          <w:rFonts w:ascii="Courier New" w:hAnsi="Courier New" w:cs="Courier New"/>
          <w:color w:val="3C3C3C"/>
          <w:sz w:val="22"/>
          <w:szCs w:val="22"/>
        </w:rPr>
      </w:pPr>
      <w:r w:rsidRPr="006437B3">
        <w:rPr>
          <w:rFonts w:ascii="Courier New" w:hAnsi="Courier New" w:cs="Courier New"/>
          <w:color w:val="3C3C3C"/>
          <w:sz w:val="22"/>
          <w:szCs w:val="22"/>
        </w:rPr>
        <w:t xml:space="preserve">от 10.01.2019 года №1 </w:t>
      </w:r>
    </w:p>
    <w:p w:rsidR="006437B3" w:rsidRPr="006437B3" w:rsidRDefault="006437B3" w:rsidP="006437B3">
      <w:pPr>
        <w:pStyle w:val="a3"/>
        <w:shd w:val="clear" w:color="auto" w:fill="FFFFFF"/>
        <w:spacing w:before="0" w:beforeAutospacing="0" w:after="0" w:afterAutospacing="0"/>
        <w:jc w:val="center"/>
        <w:rPr>
          <w:rStyle w:val="a4"/>
          <w:rFonts w:ascii="Arial" w:hAnsi="Arial" w:cs="Arial"/>
          <w:color w:val="3C3C3C"/>
          <w:sz w:val="22"/>
          <w:szCs w:val="22"/>
        </w:rPr>
      </w:pPr>
      <w:r w:rsidRPr="006437B3">
        <w:rPr>
          <w:rStyle w:val="a4"/>
          <w:rFonts w:ascii="Arial" w:hAnsi="Arial" w:cs="Arial"/>
          <w:color w:val="3C3C3C"/>
          <w:sz w:val="22"/>
          <w:szCs w:val="22"/>
        </w:rPr>
        <w:t xml:space="preserve">ПОЛОЖЕНИЕ </w:t>
      </w:r>
    </w:p>
    <w:p w:rsidR="006437B3" w:rsidRPr="006437B3" w:rsidRDefault="006437B3" w:rsidP="006437B3">
      <w:pPr>
        <w:pStyle w:val="a3"/>
        <w:shd w:val="clear" w:color="auto" w:fill="FFFFFF"/>
        <w:spacing w:before="0" w:beforeAutospacing="0" w:after="0" w:afterAutospacing="0"/>
        <w:jc w:val="center"/>
        <w:rPr>
          <w:rFonts w:ascii="Arial" w:hAnsi="Arial" w:cs="Arial"/>
          <w:color w:val="3C3C3C"/>
          <w:sz w:val="22"/>
          <w:szCs w:val="22"/>
        </w:rPr>
      </w:pPr>
      <w:r w:rsidRPr="006437B3">
        <w:rPr>
          <w:rStyle w:val="a4"/>
          <w:rFonts w:ascii="Arial" w:hAnsi="Arial" w:cs="Arial"/>
          <w:color w:val="3C3C3C"/>
          <w:sz w:val="22"/>
          <w:szCs w:val="22"/>
        </w:rPr>
        <w:t>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МО «КАПСАЛЬСКОЕ»</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1. Общие положения</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1. Задачами настоящего Положения являются:</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lastRenderedPageBreak/>
        <w:t>1.1. обеспечение права каждого жителя поселения на свободу выбора всех видов творчества, на участие в культурной жизни и доступ к культурным ценностям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1.2. обеспечение поддержки муниципальных учреждений культуры, осуществляющих функции сохранения, развития и популяризации народного художественного творчества;</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1.3. сохранение национальной самобытности народов, проживающих на территории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1.4. создание правовых гарантий для развития традиционного народного художественного творчества и сохранения, возрождения и развития народных художественных промыслов в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1.5. определение основных направлений деятельности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 в области развития традиционного народного художественного творчества и сохранения, возрождения и развития народных художественных промыслов.</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1.3. Основные понятия, используемые в настоящем Положении:</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 xml:space="preserve">народное художественное творчество – художественная коллективная творческая деятельность народа, отражающая его жизнь, воззрения, идеалы в создаваемой им поэзии (предания, песни, сказки, эпос), музыке (песни, инструментальные </w:t>
      </w:r>
      <w:proofErr w:type="spellStart"/>
      <w:r w:rsidRPr="006437B3">
        <w:rPr>
          <w:rFonts w:ascii="Arial" w:hAnsi="Arial" w:cs="Arial"/>
          <w:color w:val="3C3C3C"/>
          <w:sz w:val="22"/>
          <w:szCs w:val="22"/>
        </w:rPr>
        <w:t>наигрывания</w:t>
      </w:r>
      <w:proofErr w:type="spellEnd"/>
      <w:r w:rsidRPr="006437B3">
        <w:rPr>
          <w:rFonts w:ascii="Arial" w:hAnsi="Arial" w:cs="Arial"/>
          <w:color w:val="3C3C3C"/>
          <w:sz w:val="22"/>
          <w:szCs w:val="22"/>
        </w:rPr>
        <w:t>, пьесы), театре (драмы, сатирические пьесы, театр кукол) танце, архитектуре, изобразительном и декоративно-прикладном искусстве;</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 Составной частью народных художественных промыслов является художественное ремесло как базовая (индивидуальная или семейная) форма производства художественных изделий;</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художественное творчество – самодеятельное (любительское) творчество, которое включает в себя создание и (или) исполнение художественных произведений силами любителей, выступающих коллективно или в одиночку;</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местное традиционное народное художественное творчество – нематериальное культурное наследие, деятельность по созданию и (или) интерпретации культурных ценностей, являющихся отражением культурной и национальной самобытности общества. Включает в себя указание на традиционные виды культурной деятельности и на самодеятельный характер их освоения;</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сохранение, возрождение и развитие традиционной народной культуры – художественно-творческая, образовательная, воспитательная, обрядовая, ремесленная деятельность, направленная на воспроизводство традиционной народной культуры и народных художественных промыслов;</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ремёсла,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2. Полномочия органов местного самоуправления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2. В целях обеспечения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2.1. осуществляет нормативно-правовое регулирование в сфере создания условии по развитию местного традиционного народного художественного творчества, участии в сохранении, возрождении и развитии народных художественных промыслов в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2.2. принимает муниципальные целевые программы в сфере создания условий по развитию местного традиционного народного художественного творчества и сохранения, возрождения и развития народных художественных промыслов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2.3.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 Администрация МО «</w:t>
      </w:r>
      <w:proofErr w:type="spellStart"/>
      <w:r w:rsidRPr="006437B3">
        <w:rPr>
          <w:rFonts w:ascii="Arial" w:hAnsi="Arial" w:cs="Arial"/>
          <w:color w:val="3C3C3C"/>
          <w:sz w:val="22"/>
          <w:szCs w:val="22"/>
        </w:rPr>
        <w:t>Каспальское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lastRenderedPageBreak/>
        <w:t>3.1. разрабатывает и реализует программы в сфере создания условий для развития местного традиционного художественного творчества и сохранения, возрождения и развития народных художественных промыслов;</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3.2. обеспечивает функционирование и финансирование муниципальных учреждений культуры осуществляющих функции развития и популяризации народного художественного творчества и сохранения, возрождения и развития народных художественных промыслов; поддерживает и развивает их материально-техническую базу;</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3.3. обеспечивает содействие в пропаганде народного художественного творчества и народных художественных промыслов посредством организации выставок, конкурсов, специализированной торговли предметами декоративно-прикладного искусства и творчества, и изделиями народных художественных промыслов;</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3.4. организует разработку и реализацию творческих проектов по проведению праздников, конкурсов и других массовых мероприятий, с целью популяризации и развития народного художественного творчества, и народных художественных промыслов;</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3.5. содействует созданию отдельных коллективов, студий, кружков народного художественного творчества и других любительских объединений различной жанровой направленности;</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3.6. организует подготовку, переподготовку, повышение квалификации кадров в сфере сохранения и развития традиционной народной культуры, и народных художественных промыслов;</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3.7. осуществляет информационную и методическую помощь, координацию деятельности муниципальных учреждений культуры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3.8. обеспечивает ведение отчетности в соответствии с действующим законодательством;</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3.9. осуществляет иные полномочия в соответствии с действующим законодательством.</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3. Порядок финансирования</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4. Финансирование деятельности по созданию условий для развития местного традиционного художественного творчества и участия в сохранении, возрождении и развитии народных художественных промыслов осуществляется за счет:</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4.1. средств бюджета МО «</w:t>
      </w:r>
      <w:proofErr w:type="spellStart"/>
      <w:r w:rsidRPr="006437B3">
        <w:rPr>
          <w:rFonts w:ascii="Arial" w:hAnsi="Arial" w:cs="Arial"/>
          <w:color w:val="3C3C3C"/>
          <w:sz w:val="22"/>
          <w:szCs w:val="22"/>
        </w:rPr>
        <w:t>Капсальское</w:t>
      </w:r>
      <w:proofErr w:type="spellEnd"/>
      <w:r w:rsidRPr="006437B3">
        <w:rPr>
          <w:rFonts w:ascii="Arial" w:hAnsi="Arial" w:cs="Arial"/>
          <w:color w:val="3C3C3C"/>
          <w:sz w:val="22"/>
          <w:szCs w:val="22"/>
        </w:rPr>
        <w:t>;</w:t>
      </w:r>
    </w:p>
    <w:p w:rsidR="006437B3" w:rsidRPr="006437B3" w:rsidRDefault="006437B3" w:rsidP="006437B3">
      <w:pPr>
        <w:pStyle w:val="a3"/>
        <w:shd w:val="clear" w:color="auto" w:fill="FFFFFF"/>
        <w:spacing w:before="0" w:beforeAutospacing="0" w:after="0" w:afterAutospacing="0"/>
        <w:jc w:val="both"/>
        <w:rPr>
          <w:rFonts w:ascii="Arial" w:hAnsi="Arial" w:cs="Arial"/>
          <w:color w:val="3C3C3C"/>
          <w:sz w:val="22"/>
          <w:szCs w:val="22"/>
        </w:rPr>
      </w:pPr>
      <w:r w:rsidRPr="006437B3">
        <w:rPr>
          <w:rFonts w:ascii="Arial" w:hAnsi="Arial" w:cs="Arial"/>
          <w:color w:val="3C3C3C"/>
          <w:sz w:val="22"/>
          <w:szCs w:val="22"/>
        </w:rPr>
        <w:t>4.2. иных источников, не запрещенных действующим законодательством.</w:t>
      </w:r>
    </w:p>
    <w:p w:rsidR="006437B3" w:rsidRPr="006437B3" w:rsidRDefault="006437B3" w:rsidP="006437B3">
      <w:pPr>
        <w:spacing w:after="0"/>
      </w:pPr>
    </w:p>
    <w:p w:rsidR="006437B3" w:rsidRPr="006437B3" w:rsidRDefault="006437B3" w:rsidP="006437B3">
      <w:pPr>
        <w:spacing w:after="0"/>
        <w:jc w:val="center"/>
        <w:rPr>
          <w:rFonts w:ascii="Arial" w:hAnsi="Arial" w:cs="Arial"/>
          <w:b/>
        </w:rPr>
      </w:pPr>
      <w:r w:rsidRPr="006437B3">
        <w:rPr>
          <w:rFonts w:ascii="Arial" w:hAnsi="Arial" w:cs="Arial"/>
          <w:b/>
        </w:rPr>
        <w:t xml:space="preserve">14.01.2019 г №2 </w:t>
      </w:r>
    </w:p>
    <w:p w:rsidR="006437B3" w:rsidRPr="006437B3" w:rsidRDefault="006437B3" w:rsidP="006437B3">
      <w:pPr>
        <w:spacing w:after="0"/>
        <w:jc w:val="center"/>
        <w:rPr>
          <w:rFonts w:ascii="Arial" w:hAnsi="Arial" w:cs="Arial"/>
          <w:b/>
        </w:rPr>
      </w:pPr>
      <w:r w:rsidRPr="006437B3">
        <w:rPr>
          <w:rFonts w:ascii="Arial" w:hAnsi="Arial" w:cs="Arial"/>
          <w:b/>
        </w:rPr>
        <w:t>РОССИЙСКАЯ ФЕДЕРАЦИЯ</w:t>
      </w:r>
    </w:p>
    <w:p w:rsidR="006437B3" w:rsidRPr="006437B3" w:rsidRDefault="006437B3" w:rsidP="006437B3">
      <w:pPr>
        <w:spacing w:after="0"/>
        <w:jc w:val="center"/>
        <w:rPr>
          <w:rFonts w:ascii="Arial" w:hAnsi="Arial" w:cs="Arial"/>
          <w:b/>
        </w:rPr>
      </w:pPr>
      <w:r w:rsidRPr="006437B3">
        <w:rPr>
          <w:rFonts w:ascii="Arial" w:hAnsi="Arial" w:cs="Arial"/>
          <w:b/>
        </w:rPr>
        <w:t>ИРКУТСКАЯ ОБЛАСТЬ</w:t>
      </w:r>
    </w:p>
    <w:p w:rsidR="006437B3" w:rsidRPr="006437B3" w:rsidRDefault="006437B3" w:rsidP="006437B3">
      <w:pPr>
        <w:spacing w:after="0"/>
        <w:jc w:val="center"/>
        <w:rPr>
          <w:rFonts w:ascii="Arial" w:hAnsi="Arial" w:cs="Arial"/>
          <w:b/>
        </w:rPr>
      </w:pPr>
      <w:r w:rsidRPr="006437B3">
        <w:rPr>
          <w:rFonts w:ascii="Arial" w:hAnsi="Arial" w:cs="Arial"/>
          <w:b/>
        </w:rPr>
        <w:t>ЭХИРИТ-БУЛАГАТСКИЙ РАЙОН</w:t>
      </w:r>
    </w:p>
    <w:p w:rsidR="006437B3" w:rsidRPr="006437B3" w:rsidRDefault="006437B3" w:rsidP="006437B3">
      <w:pPr>
        <w:spacing w:after="0"/>
        <w:jc w:val="center"/>
        <w:rPr>
          <w:rFonts w:ascii="Arial" w:hAnsi="Arial" w:cs="Arial"/>
          <w:b/>
        </w:rPr>
      </w:pPr>
      <w:r w:rsidRPr="006437B3">
        <w:rPr>
          <w:rFonts w:ascii="Arial" w:hAnsi="Arial" w:cs="Arial"/>
          <w:b/>
        </w:rPr>
        <w:t>МУНИЦИПАЛЬНОЕ ОБРАЗОВАНИЕ «КАПСАЛЬСКОЕ»</w:t>
      </w:r>
    </w:p>
    <w:p w:rsidR="006437B3" w:rsidRPr="006437B3" w:rsidRDefault="006437B3" w:rsidP="006437B3">
      <w:pPr>
        <w:spacing w:after="0"/>
        <w:jc w:val="center"/>
        <w:rPr>
          <w:rFonts w:ascii="Arial" w:hAnsi="Arial" w:cs="Arial"/>
          <w:b/>
        </w:rPr>
      </w:pPr>
      <w:r w:rsidRPr="006437B3">
        <w:rPr>
          <w:rFonts w:ascii="Arial" w:hAnsi="Arial" w:cs="Arial"/>
          <w:b/>
        </w:rPr>
        <w:t>АДМИНИСТРАЦИЯ</w:t>
      </w:r>
    </w:p>
    <w:p w:rsidR="006437B3" w:rsidRPr="006437B3" w:rsidRDefault="006437B3" w:rsidP="006437B3">
      <w:pPr>
        <w:pStyle w:val="a3"/>
        <w:shd w:val="clear" w:color="auto" w:fill="FFFFFF"/>
        <w:spacing w:before="0" w:beforeAutospacing="0" w:after="0" w:afterAutospacing="0"/>
        <w:jc w:val="center"/>
        <w:rPr>
          <w:rStyle w:val="a4"/>
          <w:rFonts w:ascii="Arial" w:hAnsi="Arial" w:cs="Arial"/>
          <w:color w:val="3C3C3C"/>
          <w:sz w:val="22"/>
          <w:szCs w:val="22"/>
        </w:rPr>
      </w:pPr>
      <w:r w:rsidRPr="006437B3">
        <w:rPr>
          <w:rFonts w:ascii="Arial" w:hAnsi="Arial" w:cs="Arial"/>
          <w:b/>
          <w:sz w:val="22"/>
          <w:szCs w:val="22"/>
        </w:rPr>
        <w:t>ПОСТАНОВЛЕНИЕ</w:t>
      </w:r>
      <w:r w:rsidRPr="006437B3">
        <w:rPr>
          <w:rStyle w:val="a4"/>
          <w:rFonts w:ascii="Arial" w:hAnsi="Arial" w:cs="Arial"/>
          <w:color w:val="3C3C3C"/>
          <w:sz w:val="22"/>
          <w:szCs w:val="22"/>
        </w:rPr>
        <w:t xml:space="preserve"> </w:t>
      </w:r>
    </w:p>
    <w:p w:rsidR="006437B3" w:rsidRPr="006437B3" w:rsidRDefault="006437B3" w:rsidP="006437B3">
      <w:pPr>
        <w:pStyle w:val="a5"/>
        <w:jc w:val="both"/>
        <w:rPr>
          <w:b w:val="0"/>
          <w:sz w:val="22"/>
          <w:szCs w:val="22"/>
        </w:rPr>
      </w:pPr>
      <w:r w:rsidRPr="006437B3">
        <w:rPr>
          <w:rFonts w:ascii="Arial" w:hAnsi="Arial" w:cs="Arial"/>
          <w:sz w:val="22"/>
          <w:szCs w:val="22"/>
        </w:rPr>
        <w:t>О ПОСТАНОВКЕ НА УЧЕТ В КАЧЕСТВЕ НУЖДАЮЩИХСЯ В УЛУЧШЕНИИ ЖИЛИЩНЫХ УСЛОВИЙ</w:t>
      </w:r>
    </w:p>
    <w:p w:rsidR="006437B3" w:rsidRPr="006437B3" w:rsidRDefault="006437B3" w:rsidP="006437B3">
      <w:pPr>
        <w:pStyle w:val="a5"/>
        <w:jc w:val="both"/>
        <w:rPr>
          <w:b w:val="0"/>
          <w:sz w:val="22"/>
          <w:szCs w:val="22"/>
        </w:rPr>
      </w:pPr>
    </w:p>
    <w:p w:rsidR="006437B3" w:rsidRPr="006437B3" w:rsidRDefault="006437B3" w:rsidP="006437B3">
      <w:pPr>
        <w:shd w:val="clear" w:color="auto" w:fill="FFFFFF"/>
        <w:spacing w:after="0" w:line="288" w:lineRule="atLeast"/>
        <w:textAlignment w:val="baseline"/>
        <w:rPr>
          <w:rFonts w:ascii="Arial" w:hAnsi="Arial" w:cs="Arial"/>
        </w:rPr>
      </w:pPr>
      <w:r w:rsidRPr="006437B3">
        <w:rPr>
          <w:rFonts w:ascii="Arial" w:hAnsi="Arial" w:cs="Arial"/>
        </w:rPr>
        <w:t>В соответствии с Федеральным законом от 06.10.2003г №131-ФЗ «Об общих принципах организации местного самоуправления в Российской Федерации», Жилищным  Кодексом РФ от 01.03.2005 г., руководствуясь п.6 ст.6 Устава  МО  «</w:t>
      </w:r>
      <w:proofErr w:type="spellStart"/>
      <w:r w:rsidRPr="006437B3">
        <w:rPr>
          <w:rFonts w:ascii="Arial" w:hAnsi="Arial" w:cs="Arial"/>
        </w:rPr>
        <w:t>Капсальское</w:t>
      </w:r>
      <w:proofErr w:type="spellEnd"/>
      <w:r w:rsidRPr="006437B3">
        <w:rPr>
          <w:rFonts w:ascii="Arial" w:hAnsi="Arial" w:cs="Arial"/>
        </w:rPr>
        <w:t>» положением  «О жилищной комиссии» утвержденным постановлением администрации  МО «</w:t>
      </w:r>
      <w:proofErr w:type="spellStart"/>
      <w:r w:rsidRPr="006437B3">
        <w:rPr>
          <w:rFonts w:ascii="Arial" w:hAnsi="Arial" w:cs="Arial"/>
        </w:rPr>
        <w:t>Капсальское</w:t>
      </w:r>
      <w:proofErr w:type="spellEnd"/>
      <w:r w:rsidRPr="006437B3">
        <w:rPr>
          <w:rFonts w:ascii="Arial" w:hAnsi="Arial" w:cs="Arial"/>
        </w:rPr>
        <w:t>» от 24.02.2009г №3,</w:t>
      </w:r>
    </w:p>
    <w:p w:rsidR="006437B3" w:rsidRPr="006437B3" w:rsidRDefault="006437B3" w:rsidP="006437B3">
      <w:pPr>
        <w:shd w:val="clear" w:color="auto" w:fill="FFFFFF"/>
        <w:spacing w:after="0" w:line="288" w:lineRule="atLeast"/>
        <w:textAlignment w:val="baseline"/>
        <w:rPr>
          <w:rFonts w:ascii="Arial" w:hAnsi="Arial" w:cs="Arial"/>
          <w:color w:val="3C3C3C"/>
          <w:spacing w:val="2"/>
          <w:lang w:eastAsia="ru-RU"/>
        </w:rPr>
      </w:pPr>
      <w:r w:rsidRPr="006437B3">
        <w:rPr>
          <w:rFonts w:ascii="Arial" w:hAnsi="Arial" w:cs="Arial"/>
        </w:rPr>
        <w:t xml:space="preserve"> администрация МО «</w:t>
      </w:r>
      <w:proofErr w:type="spellStart"/>
      <w:r w:rsidRPr="006437B3">
        <w:rPr>
          <w:rFonts w:ascii="Arial" w:hAnsi="Arial" w:cs="Arial"/>
        </w:rPr>
        <w:t>Капсальское</w:t>
      </w:r>
      <w:proofErr w:type="spellEnd"/>
      <w:r w:rsidRPr="006437B3">
        <w:rPr>
          <w:rFonts w:ascii="Arial" w:hAnsi="Arial" w:cs="Arial"/>
        </w:rPr>
        <w:t>»,</w:t>
      </w:r>
    </w:p>
    <w:p w:rsidR="006437B3" w:rsidRPr="006437B3" w:rsidRDefault="006437B3" w:rsidP="006437B3">
      <w:pPr>
        <w:pStyle w:val="a6"/>
        <w:spacing w:after="0"/>
        <w:rPr>
          <w:sz w:val="22"/>
          <w:szCs w:val="22"/>
        </w:rPr>
      </w:pPr>
    </w:p>
    <w:p w:rsidR="006437B3" w:rsidRPr="006437B3" w:rsidRDefault="006437B3" w:rsidP="006437B3">
      <w:pPr>
        <w:pStyle w:val="a5"/>
        <w:ind w:firstLine="708"/>
        <w:rPr>
          <w:rFonts w:ascii="Arial" w:hAnsi="Arial" w:cs="Arial"/>
          <w:b w:val="0"/>
          <w:sz w:val="22"/>
          <w:szCs w:val="22"/>
        </w:rPr>
      </w:pPr>
      <w:r w:rsidRPr="006437B3">
        <w:rPr>
          <w:rFonts w:ascii="Arial" w:hAnsi="Arial" w:cs="Arial"/>
          <w:b w:val="0"/>
          <w:sz w:val="22"/>
          <w:szCs w:val="22"/>
        </w:rPr>
        <w:t>ПОСТАНОВЛЯЕТ:</w:t>
      </w:r>
    </w:p>
    <w:p w:rsidR="006437B3" w:rsidRPr="006437B3" w:rsidRDefault="006437B3" w:rsidP="006437B3">
      <w:pPr>
        <w:pStyle w:val="a6"/>
        <w:spacing w:after="0"/>
        <w:rPr>
          <w:sz w:val="22"/>
          <w:szCs w:val="22"/>
        </w:rPr>
      </w:pPr>
    </w:p>
    <w:p w:rsidR="006437B3" w:rsidRPr="006437B3" w:rsidRDefault="006437B3" w:rsidP="006437B3">
      <w:pPr>
        <w:pStyle w:val="a5"/>
        <w:numPr>
          <w:ilvl w:val="0"/>
          <w:numId w:val="2"/>
        </w:numPr>
        <w:jc w:val="both"/>
        <w:rPr>
          <w:rFonts w:ascii="Arial" w:hAnsi="Arial" w:cs="Arial"/>
          <w:b w:val="0"/>
          <w:sz w:val="22"/>
          <w:szCs w:val="22"/>
        </w:rPr>
      </w:pPr>
      <w:r w:rsidRPr="006437B3">
        <w:rPr>
          <w:rFonts w:ascii="Arial" w:hAnsi="Arial" w:cs="Arial"/>
          <w:b w:val="0"/>
          <w:sz w:val="22"/>
          <w:szCs w:val="22"/>
        </w:rPr>
        <w:t>Создать жилищную комиссию муниципального образования «</w:t>
      </w:r>
      <w:proofErr w:type="spellStart"/>
      <w:r w:rsidRPr="006437B3">
        <w:rPr>
          <w:rFonts w:ascii="Arial" w:hAnsi="Arial" w:cs="Arial"/>
          <w:b w:val="0"/>
          <w:sz w:val="22"/>
          <w:szCs w:val="22"/>
        </w:rPr>
        <w:t>Капсальское</w:t>
      </w:r>
      <w:proofErr w:type="spellEnd"/>
      <w:r w:rsidRPr="006437B3">
        <w:rPr>
          <w:rFonts w:ascii="Arial" w:hAnsi="Arial" w:cs="Arial"/>
          <w:b w:val="0"/>
          <w:sz w:val="22"/>
          <w:szCs w:val="22"/>
        </w:rPr>
        <w:t>» в составе;</w:t>
      </w:r>
    </w:p>
    <w:p w:rsidR="006437B3" w:rsidRPr="006437B3" w:rsidRDefault="006437B3" w:rsidP="006437B3">
      <w:pPr>
        <w:pStyle w:val="a6"/>
        <w:numPr>
          <w:ilvl w:val="0"/>
          <w:numId w:val="1"/>
        </w:numPr>
        <w:spacing w:after="0"/>
        <w:rPr>
          <w:rFonts w:ascii="Arial" w:hAnsi="Arial" w:cs="Arial"/>
          <w:sz w:val="22"/>
          <w:szCs w:val="22"/>
        </w:rPr>
      </w:pPr>
      <w:r w:rsidRPr="006437B3">
        <w:rPr>
          <w:rFonts w:ascii="Arial" w:hAnsi="Arial" w:cs="Arial"/>
          <w:sz w:val="22"/>
          <w:szCs w:val="22"/>
        </w:rPr>
        <w:t>Самоваров Александр Дмитриевич – председатель комиссии, глава поселения</w:t>
      </w:r>
    </w:p>
    <w:p w:rsidR="006437B3" w:rsidRPr="006437B3" w:rsidRDefault="006437B3" w:rsidP="006437B3">
      <w:pPr>
        <w:pStyle w:val="a6"/>
        <w:numPr>
          <w:ilvl w:val="0"/>
          <w:numId w:val="1"/>
        </w:numPr>
        <w:spacing w:after="0"/>
        <w:rPr>
          <w:rFonts w:ascii="Arial" w:hAnsi="Arial" w:cs="Arial"/>
          <w:sz w:val="22"/>
          <w:szCs w:val="22"/>
        </w:rPr>
      </w:pPr>
      <w:r w:rsidRPr="006437B3">
        <w:rPr>
          <w:rFonts w:ascii="Arial" w:hAnsi="Arial" w:cs="Arial"/>
          <w:sz w:val="22"/>
          <w:szCs w:val="22"/>
        </w:rPr>
        <w:t>Васильев Геннадий Борисович – заместитель председателя, депутат Думы МО «</w:t>
      </w:r>
      <w:proofErr w:type="spellStart"/>
      <w:r w:rsidRPr="006437B3">
        <w:rPr>
          <w:rFonts w:ascii="Arial" w:hAnsi="Arial" w:cs="Arial"/>
          <w:sz w:val="22"/>
          <w:szCs w:val="22"/>
        </w:rPr>
        <w:t>Капсальское</w:t>
      </w:r>
      <w:proofErr w:type="spellEnd"/>
      <w:r w:rsidRPr="006437B3">
        <w:rPr>
          <w:rFonts w:ascii="Arial" w:hAnsi="Arial" w:cs="Arial"/>
          <w:sz w:val="22"/>
          <w:szCs w:val="22"/>
        </w:rPr>
        <w:t>»</w:t>
      </w:r>
    </w:p>
    <w:p w:rsidR="006437B3" w:rsidRPr="006437B3" w:rsidRDefault="006437B3" w:rsidP="006437B3">
      <w:pPr>
        <w:pStyle w:val="a6"/>
        <w:numPr>
          <w:ilvl w:val="0"/>
          <w:numId w:val="1"/>
        </w:numPr>
        <w:spacing w:after="0"/>
        <w:rPr>
          <w:rFonts w:ascii="Arial" w:hAnsi="Arial" w:cs="Arial"/>
          <w:sz w:val="22"/>
          <w:szCs w:val="22"/>
        </w:rPr>
      </w:pPr>
      <w:proofErr w:type="spellStart"/>
      <w:r w:rsidRPr="006437B3">
        <w:rPr>
          <w:rFonts w:ascii="Arial" w:hAnsi="Arial" w:cs="Arial"/>
          <w:sz w:val="22"/>
          <w:szCs w:val="22"/>
        </w:rPr>
        <w:lastRenderedPageBreak/>
        <w:t>Баглаева</w:t>
      </w:r>
      <w:proofErr w:type="spellEnd"/>
      <w:r w:rsidRPr="006437B3">
        <w:rPr>
          <w:rFonts w:ascii="Arial" w:hAnsi="Arial" w:cs="Arial"/>
          <w:sz w:val="22"/>
          <w:szCs w:val="22"/>
        </w:rPr>
        <w:t xml:space="preserve"> Галина Николаевна – секретарь комиссии, депутат Думы МО «</w:t>
      </w:r>
      <w:proofErr w:type="spellStart"/>
      <w:r w:rsidRPr="006437B3">
        <w:rPr>
          <w:rFonts w:ascii="Arial" w:hAnsi="Arial" w:cs="Arial"/>
          <w:sz w:val="22"/>
          <w:szCs w:val="22"/>
        </w:rPr>
        <w:t>Капсальское</w:t>
      </w:r>
      <w:proofErr w:type="spellEnd"/>
      <w:r w:rsidRPr="006437B3">
        <w:rPr>
          <w:rFonts w:ascii="Arial" w:hAnsi="Arial" w:cs="Arial"/>
          <w:sz w:val="22"/>
          <w:szCs w:val="22"/>
        </w:rPr>
        <w:t>»</w:t>
      </w:r>
    </w:p>
    <w:p w:rsidR="006437B3" w:rsidRPr="006437B3" w:rsidRDefault="006437B3" w:rsidP="006437B3">
      <w:pPr>
        <w:pStyle w:val="a6"/>
        <w:numPr>
          <w:ilvl w:val="0"/>
          <w:numId w:val="1"/>
        </w:numPr>
        <w:spacing w:after="0"/>
        <w:rPr>
          <w:rFonts w:ascii="Arial" w:hAnsi="Arial" w:cs="Arial"/>
          <w:sz w:val="22"/>
          <w:szCs w:val="22"/>
        </w:rPr>
      </w:pPr>
      <w:proofErr w:type="spellStart"/>
      <w:r w:rsidRPr="006437B3">
        <w:rPr>
          <w:rFonts w:ascii="Arial" w:hAnsi="Arial" w:cs="Arial"/>
          <w:sz w:val="22"/>
          <w:szCs w:val="22"/>
        </w:rPr>
        <w:t>Балитова</w:t>
      </w:r>
      <w:proofErr w:type="spellEnd"/>
      <w:r w:rsidRPr="006437B3">
        <w:rPr>
          <w:rFonts w:ascii="Arial" w:hAnsi="Arial" w:cs="Arial"/>
          <w:sz w:val="22"/>
          <w:szCs w:val="22"/>
        </w:rPr>
        <w:t xml:space="preserve"> Людмила Валерьевна – член комиссии, депутат Думы МО «</w:t>
      </w:r>
      <w:proofErr w:type="spellStart"/>
      <w:r w:rsidRPr="006437B3">
        <w:rPr>
          <w:rFonts w:ascii="Arial" w:hAnsi="Arial" w:cs="Arial"/>
          <w:sz w:val="22"/>
          <w:szCs w:val="22"/>
        </w:rPr>
        <w:t>Капсальское</w:t>
      </w:r>
      <w:proofErr w:type="spellEnd"/>
      <w:r w:rsidRPr="006437B3">
        <w:rPr>
          <w:rFonts w:ascii="Arial" w:hAnsi="Arial" w:cs="Arial"/>
          <w:sz w:val="22"/>
          <w:szCs w:val="22"/>
        </w:rPr>
        <w:t>»</w:t>
      </w:r>
    </w:p>
    <w:p w:rsidR="006437B3" w:rsidRPr="006437B3" w:rsidRDefault="006437B3" w:rsidP="006437B3">
      <w:pPr>
        <w:pStyle w:val="a6"/>
        <w:numPr>
          <w:ilvl w:val="0"/>
          <w:numId w:val="1"/>
        </w:numPr>
        <w:spacing w:after="0"/>
        <w:rPr>
          <w:rFonts w:ascii="Arial" w:hAnsi="Arial" w:cs="Arial"/>
          <w:sz w:val="22"/>
          <w:szCs w:val="22"/>
        </w:rPr>
      </w:pPr>
      <w:proofErr w:type="spellStart"/>
      <w:r w:rsidRPr="006437B3">
        <w:rPr>
          <w:rFonts w:ascii="Arial" w:hAnsi="Arial" w:cs="Arial"/>
          <w:sz w:val="22"/>
          <w:szCs w:val="22"/>
        </w:rPr>
        <w:t>Енисеева</w:t>
      </w:r>
      <w:proofErr w:type="spellEnd"/>
      <w:r w:rsidRPr="006437B3">
        <w:rPr>
          <w:rFonts w:ascii="Arial" w:hAnsi="Arial" w:cs="Arial"/>
          <w:sz w:val="22"/>
          <w:szCs w:val="22"/>
        </w:rPr>
        <w:t xml:space="preserve"> Надежда Владимировна – член комиссии, депутат Думы МО «</w:t>
      </w:r>
      <w:proofErr w:type="spellStart"/>
      <w:r w:rsidRPr="006437B3">
        <w:rPr>
          <w:rFonts w:ascii="Arial" w:hAnsi="Arial" w:cs="Arial"/>
          <w:sz w:val="22"/>
          <w:szCs w:val="22"/>
        </w:rPr>
        <w:t>Капсальское</w:t>
      </w:r>
      <w:proofErr w:type="spellEnd"/>
      <w:r w:rsidRPr="006437B3">
        <w:rPr>
          <w:rFonts w:ascii="Arial" w:hAnsi="Arial" w:cs="Arial"/>
          <w:sz w:val="22"/>
          <w:szCs w:val="22"/>
        </w:rPr>
        <w:t>»</w:t>
      </w:r>
    </w:p>
    <w:p w:rsidR="006437B3" w:rsidRPr="006437B3" w:rsidRDefault="006437B3" w:rsidP="006437B3">
      <w:pPr>
        <w:pStyle w:val="a5"/>
        <w:numPr>
          <w:ilvl w:val="0"/>
          <w:numId w:val="2"/>
        </w:numPr>
        <w:jc w:val="both"/>
        <w:rPr>
          <w:rFonts w:ascii="Arial" w:hAnsi="Arial" w:cs="Arial"/>
          <w:b w:val="0"/>
          <w:sz w:val="22"/>
          <w:szCs w:val="22"/>
        </w:rPr>
      </w:pPr>
      <w:r w:rsidRPr="006437B3">
        <w:rPr>
          <w:rFonts w:ascii="Arial" w:hAnsi="Arial" w:cs="Arial"/>
          <w:b w:val="0"/>
          <w:sz w:val="22"/>
          <w:szCs w:val="22"/>
        </w:rPr>
        <w:t>Постановление от 14.10.2009г №19 «О составе жилищной комиссии» признать утратившим силу.</w:t>
      </w:r>
    </w:p>
    <w:p w:rsidR="006437B3" w:rsidRPr="006437B3" w:rsidRDefault="006437B3" w:rsidP="006437B3">
      <w:pPr>
        <w:pStyle w:val="a6"/>
        <w:numPr>
          <w:ilvl w:val="0"/>
          <w:numId w:val="2"/>
        </w:numPr>
        <w:spacing w:after="0"/>
        <w:rPr>
          <w:sz w:val="22"/>
          <w:szCs w:val="22"/>
        </w:rPr>
      </w:pPr>
      <w:r w:rsidRPr="006437B3">
        <w:rPr>
          <w:rFonts w:ascii="Arial" w:hAnsi="Arial" w:cs="Arial"/>
          <w:sz w:val="22"/>
          <w:szCs w:val="22"/>
        </w:rPr>
        <w:t>Постановление вступает в силу с момента подписания и подлежит опубликованию в газете Вестник МО «</w:t>
      </w:r>
      <w:proofErr w:type="spellStart"/>
      <w:r w:rsidRPr="006437B3">
        <w:rPr>
          <w:rFonts w:ascii="Arial" w:hAnsi="Arial" w:cs="Arial"/>
          <w:sz w:val="22"/>
          <w:szCs w:val="22"/>
        </w:rPr>
        <w:t>Капсальское</w:t>
      </w:r>
      <w:proofErr w:type="spellEnd"/>
      <w:r w:rsidRPr="006437B3">
        <w:rPr>
          <w:rFonts w:ascii="Arial" w:hAnsi="Arial" w:cs="Arial"/>
          <w:sz w:val="22"/>
          <w:szCs w:val="22"/>
        </w:rPr>
        <w:t xml:space="preserve">». </w:t>
      </w:r>
    </w:p>
    <w:p w:rsidR="006437B3" w:rsidRPr="006437B3" w:rsidRDefault="006437B3" w:rsidP="006437B3">
      <w:pPr>
        <w:spacing w:after="0"/>
        <w:ind w:firstLine="708"/>
        <w:rPr>
          <w:rFonts w:ascii="Arial" w:hAnsi="Arial" w:cs="Arial"/>
        </w:rPr>
      </w:pPr>
      <w:r w:rsidRPr="006437B3">
        <w:rPr>
          <w:rFonts w:ascii="Arial" w:hAnsi="Arial" w:cs="Arial"/>
          <w:lang w:val="en-US"/>
        </w:rPr>
        <w:t>IV</w:t>
      </w:r>
      <w:r w:rsidRPr="006437B3">
        <w:rPr>
          <w:rFonts w:ascii="Arial" w:hAnsi="Arial" w:cs="Arial"/>
        </w:rPr>
        <w:t>. Контроль за исполнением настоящего постановления оставляю за собой.</w:t>
      </w:r>
    </w:p>
    <w:p w:rsidR="006437B3" w:rsidRDefault="006437B3" w:rsidP="006437B3">
      <w:pPr>
        <w:spacing w:after="0"/>
        <w:rPr>
          <w:rFonts w:ascii="Arial" w:hAnsi="Arial" w:cs="Arial"/>
        </w:rPr>
      </w:pPr>
      <w:r w:rsidRPr="006437B3">
        <w:rPr>
          <w:rFonts w:ascii="Arial" w:hAnsi="Arial" w:cs="Arial"/>
        </w:rPr>
        <w:t>Глава МО «</w:t>
      </w:r>
      <w:proofErr w:type="spellStart"/>
      <w:r w:rsidRPr="006437B3">
        <w:rPr>
          <w:rFonts w:ascii="Arial" w:hAnsi="Arial" w:cs="Arial"/>
        </w:rPr>
        <w:t>Капсальское</w:t>
      </w:r>
      <w:proofErr w:type="spellEnd"/>
      <w:r w:rsidRPr="006437B3">
        <w:rPr>
          <w:rFonts w:ascii="Arial" w:hAnsi="Arial" w:cs="Arial"/>
        </w:rPr>
        <w:t xml:space="preserve">» </w:t>
      </w:r>
      <w:r w:rsidRPr="006437B3">
        <w:rPr>
          <w:rFonts w:ascii="Arial" w:hAnsi="Arial" w:cs="Arial"/>
        </w:rPr>
        <w:tab/>
      </w:r>
      <w:r w:rsidRPr="006437B3">
        <w:rPr>
          <w:rFonts w:ascii="Arial" w:hAnsi="Arial" w:cs="Arial"/>
        </w:rPr>
        <w:tab/>
        <w:t xml:space="preserve">                                            А.Д. Самоваров</w:t>
      </w:r>
    </w:p>
    <w:p w:rsidR="006437B3" w:rsidRPr="006437B3" w:rsidRDefault="006437B3" w:rsidP="006437B3">
      <w:pPr>
        <w:spacing w:after="0"/>
        <w:jc w:val="center"/>
        <w:rPr>
          <w:rFonts w:ascii="Arial" w:hAnsi="Arial" w:cs="Arial"/>
          <w:b/>
        </w:rPr>
      </w:pPr>
      <w:r w:rsidRPr="006437B3">
        <w:rPr>
          <w:rFonts w:ascii="Arial" w:hAnsi="Arial" w:cs="Arial"/>
          <w:b/>
        </w:rPr>
        <w:t>19.01.2019 г № 3</w:t>
      </w:r>
    </w:p>
    <w:p w:rsidR="006437B3" w:rsidRPr="006437B3" w:rsidRDefault="006437B3" w:rsidP="006437B3">
      <w:pPr>
        <w:spacing w:after="0"/>
        <w:jc w:val="center"/>
        <w:rPr>
          <w:rFonts w:ascii="Arial" w:hAnsi="Arial" w:cs="Arial"/>
          <w:b/>
        </w:rPr>
      </w:pPr>
      <w:r w:rsidRPr="006437B3">
        <w:rPr>
          <w:rFonts w:ascii="Arial" w:hAnsi="Arial" w:cs="Arial"/>
          <w:b/>
        </w:rPr>
        <w:t>РОССИЙСКАЯ ФЕДЕРАЦИЯ</w:t>
      </w:r>
    </w:p>
    <w:p w:rsidR="006437B3" w:rsidRPr="006437B3" w:rsidRDefault="006437B3" w:rsidP="006437B3">
      <w:pPr>
        <w:spacing w:after="0"/>
        <w:jc w:val="center"/>
        <w:rPr>
          <w:rFonts w:ascii="Arial" w:hAnsi="Arial" w:cs="Arial"/>
          <w:b/>
        </w:rPr>
      </w:pPr>
      <w:r w:rsidRPr="006437B3">
        <w:rPr>
          <w:rFonts w:ascii="Arial" w:hAnsi="Arial" w:cs="Arial"/>
          <w:b/>
        </w:rPr>
        <w:t>ИРКУТСКАЯ ОБЛАСТЬ</w:t>
      </w:r>
    </w:p>
    <w:p w:rsidR="006437B3" w:rsidRPr="006437B3" w:rsidRDefault="006437B3" w:rsidP="006437B3">
      <w:pPr>
        <w:spacing w:after="0"/>
        <w:jc w:val="center"/>
        <w:rPr>
          <w:rFonts w:ascii="Arial" w:hAnsi="Arial" w:cs="Arial"/>
          <w:b/>
        </w:rPr>
      </w:pPr>
      <w:r w:rsidRPr="006437B3">
        <w:rPr>
          <w:rFonts w:ascii="Arial" w:hAnsi="Arial" w:cs="Arial"/>
          <w:b/>
        </w:rPr>
        <w:t>ЭХИРИТ-БУЛАГАТСКИЙ РАЙОН</w:t>
      </w:r>
    </w:p>
    <w:p w:rsidR="006437B3" w:rsidRPr="006437B3" w:rsidRDefault="006437B3" w:rsidP="006437B3">
      <w:pPr>
        <w:spacing w:after="0"/>
        <w:jc w:val="center"/>
        <w:rPr>
          <w:rFonts w:ascii="Arial" w:hAnsi="Arial" w:cs="Arial"/>
          <w:b/>
        </w:rPr>
      </w:pPr>
      <w:r w:rsidRPr="006437B3">
        <w:rPr>
          <w:rFonts w:ascii="Arial" w:hAnsi="Arial" w:cs="Arial"/>
          <w:b/>
        </w:rPr>
        <w:t>МУНИЦИПАЛЬНОЕ ОБРАЗОВАНИЕ «КАПСАЛЬСКОЕ»</w:t>
      </w:r>
    </w:p>
    <w:p w:rsidR="006437B3" w:rsidRPr="006437B3" w:rsidRDefault="006437B3" w:rsidP="006437B3">
      <w:pPr>
        <w:spacing w:after="0"/>
        <w:jc w:val="center"/>
        <w:rPr>
          <w:rFonts w:ascii="Arial" w:hAnsi="Arial" w:cs="Arial"/>
          <w:b/>
        </w:rPr>
      </w:pPr>
      <w:r w:rsidRPr="006437B3">
        <w:rPr>
          <w:rFonts w:ascii="Arial" w:hAnsi="Arial" w:cs="Arial"/>
          <w:b/>
        </w:rPr>
        <w:t>АДМИНИСТРАЦИЯ</w:t>
      </w:r>
    </w:p>
    <w:p w:rsidR="006437B3" w:rsidRPr="006437B3" w:rsidRDefault="006437B3" w:rsidP="006437B3">
      <w:pPr>
        <w:pStyle w:val="a3"/>
        <w:shd w:val="clear" w:color="auto" w:fill="FFFFFF"/>
        <w:spacing w:before="0" w:beforeAutospacing="0" w:after="0" w:afterAutospacing="0"/>
        <w:jc w:val="center"/>
        <w:rPr>
          <w:rStyle w:val="a4"/>
          <w:rFonts w:ascii="Arial" w:hAnsi="Arial" w:cs="Arial"/>
          <w:color w:val="3C3C3C"/>
          <w:sz w:val="22"/>
          <w:szCs w:val="22"/>
        </w:rPr>
      </w:pPr>
      <w:r w:rsidRPr="006437B3">
        <w:rPr>
          <w:rFonts w:ascii="Arial" w:hAnsi="Arial" w:cs="Arial"/>
          <w:b/>
          <w:sz w:val="22"/>
          <w:szCs w:val="22"/>
        </w:rPr>
        <w:t>ПОСТАНОВЛЕНИЕ</w:t>
      </w:r>
      <w:r w:rsidRPr="006437B3">
        <w:rPr>
          <w:rStyle w:val="a4"/>
          <w:rFonts w:ascii="Arial" w:hAnsi="Arial" w:cs="Arial"/>
          <w:color w:val="3C3C3C"/>
          <w:sz w:val="22"/>
          <w:szCs w:val="22"/>
        </w:rPr>
        <w:t xml:space="preserve"> </w:t>
      </w:r>
    </w:p>
    <w:p w:rsidR="006437B3" w:rsidRPr="006437B3" w:rsidRDefault="006437B3" w:rsidP="006437B3">
      <w:pPr>
        <w:pStyle w:val="a5"/>
        <w:jc w:val="both"/>
        <w:rPr>
          <w:b w:val="0"/>
          <w:sz w:val="22"/>
          <w:szCs w:val="22"/>
        </w:rPr>
      </w:pPr>
      <w:r w:rsidRPr="006437B3">
        <w:rPr>
          <w:rFonts w:ascii="Arial" w:hAnsi="Arial" w:cs="Arial"/>
          <w:sz w:val="22"/>
          <w:szCs w:val="22"/>
        </w:rPr>
        <w:t>О ПОСТАНОВКЕ НА УЧЕТ В КАЧЕСТВЕ НУЖДАЮЩИХСЯ В УЛУЧШЕНИИ ЖИЛИЩНЫХ УСЛОВИЙ</w:t>
      </w:r>
    </w:p>
    <w:p w:rsidR="006437B3" w:rsidRPr="006437B3" w:rsidRDefault="006437B3" w:rsidP="006437B3">
      <w:pPr>
        <w:pStyle w:val="a5"/>
        <w:jc w:val="both"/>
        <w:rPr>
          <w:b w:val="0"/>
          <w:sz w:val="22"/>
          <w:szCs w:val="22"/>
        </w:rPr>
      </w:pPr>
    </w:p>
    <w:p w:rsidR="006437B3" w:rsidRPr="006437B3" w:rsidRDefault="006437B3" w:rsidP="006437B3">
      <w:pPr>
        <w:pStyle w:val="a5"/>
        <w:jc w:val="both"/>
        <w:rPr>
          <w:b w:val="0"/>
          <w:sz w:val="22"/>
          <w:szCs w:val="22"/>
        </w:rPr>
      </w:pPr>
    </w:p>
    <w:p w:rsidR="006437B3" w:rsidRPr="006437B3" w:rsidRDefault="006437B3" w:rsidP="006437B3">
      <w:pPr>
        <w:shd w:val="clear" w:color="auto" w:fill="FFFFFF"/>
        <w:spacing w:after="0" w:line="288" w:lineRule="atLeast"/>
        <w:textAlignment w:val="baseline"/>
        <w:rPr>
          <w:rFonts w:ascii="Arial" w:hAnsi="Arial" w:cs="Arial"/>
        </w:rPr>
      </w:pPr>
      <w:r w:rsidRPr="006437B3">
        <w:rPr>
          <w:rFonts w:ascii="Arial" w:hAnsi="Arial" w:cs="Arial"/>
        </w:rPr>
        <w:t>В соответствии со ст. 51  Жилищного Кодекса РФ от 29.12.2004 г. № 188-ФЗ, Закона Иркутской области от 17.12. 2008 г. № 127-оз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w:t>
      </w:r>
      <w:r w:rsidRPr="006437B3">
        <w:rPr>
          <w:rFonts w:ascii="Arial" w:hAnsi="Arial" w:cs="Arial"/>
          <w:color w:val="3C3C3C"/>
          <w:spacing w:val="2"/>
          <w:lang w:eastAsia="ru-RU"/>
        </w:rPr>
        <w:t xml:space="preserve"> и отдельных вопросах определения общей площади жилого помещения, предоставляемого гражданину по договору социального найма</w:t>
      </w:r>
      <w:r w:rsidRPr="006437B3">
        <w:rPr>
          <w:rFonts w:ascii="Arial" w:hAnsi="Arial" w:cs="Arial"/>
        </w:rPr>
        <w:t>», руководствуясь Уставом МО «</w:t>
      </w:r>
      <w:proofErr w:type="spellStart"/>
      <w:r w:rsidRPr="006437B3">
        <w:rPr>
          <w:rFonts w:ascii="Arial" w:hAnsi="Arial" w:cs="Arial"/>
        </w:rPr>
        <w:t>Капсальское</w:t>
      </w:r>
      <w:proofErr w:type="spellEnd"/>
      <w:r w:rsidRPr="006437B3">
        <w:rPr>
          <w:rFonts w:ascii="Arial" w:hAnsi="Arial" w:cs="Arial"/>
        </w:rPr>
        <w:t>» на основании  решения  жилищной комиссии  МО «</w:t>
      </w:r>
      <w:proofErr w:type="spellStart"/>
      <w:r w:rsidRPr="006437B3">
        <w:rPr>
          <w:rFonts w:ascii="Arial" w:hAnsi="Arial" w:cs="Arial"/>
        </w:rPr>
        <w:t>Капсальское</w:t>
      </w:r>
      <w:proofErr w:type="spellEnd"/>
      <w:r w:rsidRPr="006437B3">
        <w:rPr>
          <w:rFonts w:ascii="Arial" w:hAnsi="Arial" w:cs="Arial"/>
        </w:rPr>
        <w:t>»</w:t>
      </w:r>
    </w:p>
    <w:p w:rsidR="006437B3" w:rsidRPr="006437B3" w:rsidRDefault="006437B3" w:rsidP="006437B3">
      <w:pPr>
        <w:shd w:val="clear" w:color="auto" w:fill="FFFFFF"/>
        <w:spacing w:after="0" w:line="288" w:lineRule="atLeast"/>
        <w:textAlignment w:val="baseline"/>
        <w:rPr>
          <w:rFonts w:ascii="Arial" w:hAnsi="Arial" w:cs="Arial"/>
          <w:color w:val="3C3C3C"/>
          <w:spacing w:val="2"/>
          <w:lang w:eastAsia="ru-RU"/>
        </w:rPr>
      </w:pPr>
      <w:r w:rsidRPr="006437B3">
        <w:rPr>
          <w:rFonts w:ascii="Arial" w:hAnsi="Arial" w:cs="Arial"/>
        </w:rPr>
        <w:t xml:space="preserve"> от 18.01.2019 г. № 1, администрация МО «</w:t>
      </w:r>
      <w:proofErr w:type="spellStart"/>
      <w:r w:rsidRPr="006437B3">
        <w:rPr>
          <w:rFonts w:ascii="Arial" w:hAnsi="Arial" w:cs="Arial"/>
        </w:rPr>
        <w:t>Капсальское</w:t>
      </w:r>
      <w:proofErr w:type="spellEnd"/>
      <w:r w:rsidRPr="006437B3">
        <w:rPr>
          <w:rFonts w:ascii="Arial" w:hAnsi="Arial" w:cs="Arial"/>
        </w:rPr>
        <w:t>»,</w:t>
      </w:r>
    </w:p>
    <w:p w:rsidR="006437B3" w:rsidRPr="006437B3" w:rsidRDefault="006437B3" w:rsidP="006437B3">
      <w:pPr>
        <w:pStyle w:val="a6"/>
        <w:spacing w:after="0"/>
        <w:rPr>
          <w:sz w:val="22"/>
          <w:szCs w:val="22"/>
        </w:rPr>
      </w:pPr>
    </w:p>
    <w:p w:rsidR="006437B3" w:rsidRPr="006437B3" w:rsidRDefault="006437B3" w:rsidP="006437B3">
      <w:pPr>
        <w:pStyle w:val="a5"/>
        <w:ind w:firstLine="708"/>
        <w:rPr>
          <w:rFonts w:ascii="Arial" w:hAnsi="Arial" w:cs="Arial"/>
          <w:b w:val="0"/>
          <w:sz w:val="22"/>
          <w:szCs w:val="22"/>
        </w:rPr>
      </w:pPr>
      <w:r w:rsidRPr="006437B3">
        <w:rPr>
          <w:rFonts w:ascii="Arial" w:hAnsi="Arial" w:cs="Arial"/>
          <w:b w:val="0"/>
          <w:sz w:val="22"/>
          <w:szCs w:val="22"/>
        </w:rPr>
        <w:t>ПОСТАНОВЛЯЕТ:</w:t>
      </w:r>
    </w:p>
    <w:p w:rsidR="006437B3" w:rsidRPr="006437B3" w:rsidRDefault="006437B3" w:rsidP="006437B3">
      <w:pPr>
        <w:pStyle w:val="a6"/>
        <w:spacing w:after="0"/>
        <w:rPr>
          <w:sz w:val="22"/>
          <w:szCs w:val="22"/>
        </w:rPr>
      </w:pPr>
    </w:p>
    <w:p w:rsidR="006437B3" w:rsidRPr="006437B3" w:rsidRDefault="006437B3" w:rsidP="006437B3">
      <w:pPr>
        <w:pStyle w:val="a5"/>
        <w:jc w:val="both"/>
        <w:rPr>
          <w:rFonts w:ascii="Arial" w:hAnsi="Arial" w:cs="Arial"/>
          <w:b w:val="0"/>
          <w:sz w:val="22"/>
          <w:szCs w:val="22"/>
        </w:rPr>
      </w:pPr>
      <w:r w:rsidRPr="006437B3">
        <w:rPr>
          <w:b w:val="0"/>
          <w:sz w:val="22"/>
          <w:szCs w:val="22"/>
        </w:rPr>
        <w:tab/>
      </w:r>
      <w:r w:rsidRPr="006437B3">
        <w:rPr>
          <w:rFonts w:ascii="Arial" w:hAnsi="Arial" w:cs="Arial"/>
          <w:b w:val="0"/>
          <w:sz w:val="22"/>
          <w:szCs w:val="22"/>
        </w:rPr>
        <w:t xml:space="preserve">1. Признать нуждающейся в улучшении жилищных условий гр. </w:t>
      </w:r>
      <w:r w:rsidRPr="006437B3">
        <w:rPr>
          <w:rFonts w:ascii="Arial" w:hAnsi="Arial" w:cs="Arial"/>
          <w:sz w:val="22"/>
          <w:szCs w:val="22"/>
        </w:rPr>
        <w:t xml:space="preserve"> </w:t>
      </w:r>
      <w:proofErr w:type="spellStart"/>
      <w:r w:rsidRPr="006437B3">
        <w:rPr>
          <w:rFonts w:ascii="Arial" w:hAnsi="Arial" w:cs="Arial"/>
          <w:b w:val="0"/>
          <w:sz w:val="22"/>
          <w:szCs w:val="22"/>
        </w:rPr>
        <w:t>Королькову</w:t>
      </w:r>
      <w:proofErr w:type="spellEnd"/>
      <w:r w:rsidRPr="006437B3">
        <w:rPr>
          <w:rFonts w:ascii="Arial" w:hAnsi="Arial" w:cs="Arial"/>
          <w:b w:val="0"/>
          <w:sz w:val="22"/>
          <w:szCs w:val="22"/>
        </w:rPr>
        <w:t xml:space="preserve"> Татьяну Александровну, 21.07.1989 г.р., зарегистрированную, по адресу: д. </w:t>
      </w:r>
      <w:proofErr w:type="spellStart"/>
      <w:r w:rsidRPr="006437B3">
        <w:rPr>
          <w:rFonts w:ascii="Arial" w:hAnsi="Arial" w:cs="Arial"/>
          <w:b w:val="0"/>
          <w:sz w:val="22"/>
          <w:szCs w:val="22"/>
        </w:rPr>
        <w:t>Батхай</w:t>
      </w:r>
      <w:proofErr w:type="spellEnd"/>
      <w:r w:rsidRPr="006437B3">
        <w:rPr>
          <w:rFonts w:ascii="Arial" w:hAnsi="Arial" w:cs="Arial"/>
          <w:b w:val="0"/>
          <w:sz w:val="22"/>
          <w:szCs w:val="22"/>
        </w:rPr>
        <w:t>, ул. Заречная, д. 12    с составом семьи;</w:t>
      </w:r>
    </w:p>
    <w:p w:rsidR="006437B3" w:rsidRPr="006437B3" w:rsidRDefault="006437B3" w:rsidP="006437B3">
      <w:pPr>
        <w:pStyle w:val="a6"/>
        <w:spacing w:after="0"/>
        <w:rPr>
          <w:sz w:val="22"/>
          <w:szCs w:val="22"/>
        </w:rPr>
      </w:pPr>
    </w:p>
    <w:p w:rsidR="006437B3" w:rsidRPr="006437B3" w:rsidRDefault="006437B3" w:rsidP="006437B3">
      <w:pPr>
        <w:pStyle w:val="a5"/>
        <w:ind w:firstLine="708"/>
        <w:jc w:val="both"/>
        <w:rPr>
          <w:rFonts w:ascii="Arial" w:hAnsi="Arial" w:cs="Arial"/>
          <w:b w:val="0"/>
          <w:sz w:val="22"/>
          <w:szCs w:val="22"/>
        </w:rPr>
      </w:pPr>
      <w:r w:rsidRPr="006437B3">
        <w:rPr>
          <w:rFonts w:ascii="Arial" w:hAnsi="Arial" w:cs="Arial"/>
          <w:b w:val="0"/>
          <w:sz w:val="22"/>
          <w:szCs w:val="22"/>
        </w:rPr>
        <w:t>- Корольков Яков Николаевич- 05.07.2014г.р. сын</w:t>
      </w:r>
    </w:p>
    <w:p w:rsidR="006437B3" w:rsidRPr="006437B3" w:rsidRDefault="006437B3" w:rsidP="006437B3">
      <w:pPr>
        <w:pStyle w:val="a5"/>
        <w:ind w:firstLine="708"/>
        <w:jc w:val="both"/>
        <w:rPr>
          <w:rFonts w:ascii="Arial" w:hAnsi="Arial" w:cs="Arial"/>
          <w:b w:val="0"/>
          <w:sz w:val="22"/>
          <w:szCs w:val="22"/>
        </w:rPr>
      </w:pPr>
      <w:r w:rsidRPr="006437B3">
        <w:rPr>
          <w:rFonts w:ascii="Arial" w:hAnsi="Arial" w:cs="Arial"/>
          <w:b w:val="0"/>
          <w:sz w:val="22"/>
          <w:szCs w:val="22"/>
        </w:rPr>
        <w:t>- Корольков  Егор Николаевич – 11.04.2018г.р. сын,</w:t>
      </w:r>
    </w:p>
    <w:p w:rsidR="006437B3" w:rsidRPr="006437B3" w:rsidRDefault="006437B3" w:rsidP="006437B3">
      <w:pPr>
        <w:pStyle w:val="a5"/>
        <w:ind w:firstLine="708"/>
        <w:jc w:val="both"/>
        <w:rPr>
          <w:rFonts w:ascii="Arial" w:hAnsi="Arial" w:cs="Arial"/>
          <w:b w:val="0"/>
          <w:sz w:val="22"/>
          <w:szCs w:val="22"/>
        </w:rPr>
      </w:pPr>
      <w:r w:rsidRPr="006437B3">
        <w:rPr>
          <w:rFonts w:ascii="Arial" w:hAnsi="Arial" w:cs="Arial"/>
          <w:b w:val="0"/>
          <w:sz w:val="22"/>
          <w:szCs w:val="22"/>
        </w:rPr>
        <w:t xml:space="preserve"> </w:t>
      </w:r>
    </w:p>
    <w:p w:rsidR="006437B3" w:rsidRPr="006437B3" w:rsidRDefault="006437B3" w:rsidP="006437B3">
      <w:pPr>
        <w:pStyle w:val="a5"/>
        <w:ind w:firstLine="708"/>
        <w:jc w:val="both"/>
        <w:rPr>
          <w:rFonts w:ascii="Arial" w:hAnsi="Arial" w:cs="Arial"/>
          <w:b w:val="0"/>
          <w:sz w:val="22"/>
          <w:szCs w:val="22"/>
        </w:rPr>
      </w:pPr>
      <w:r w:rsidRPr="006437B3">
        <w:rPr>
          <w:rFonts w:ascii="Arial" w:hAnsi="Arial" w:cs="Arial"/>
          <w:b w:val="0"/>
          <w:sz w:val="22"/>
          <w:szCs w:val="22"/>
        </w:rPr>
        <w:t>2. Поставить на учет в качестве нуждающихся в улучшении жилищных условий.</w:t>
      </w:r>
    </w:p>
    <w:p w:rsidR="006437B3" w:rsidRPr="006437B3" w:rsidRDefault="006437B3" w:rsidP="006437B3">
      <w:pPr>
        <w:spacing w:after="0"/>
        <w:ind w:firstLine="708"/>
        <w:rPr>
          <w:rFonts w:ascii="Arial" w:hAnsi="Arial" w:cs="Arial"/>
        </w:rPr>
      </w:pPr>
      <w:r w:rsidRPr="006437B3">
        <w:rPr>
          <w:rFonts w:ascii="Arial" w:hAnsi="Arial" w:cs="Arial"/>
        </w:rPr>
        <w:t>3. Контроль за исполнением настоящего постановления оставляю за собой.</w:t>
      </w:r>
    </w:p>
    <w:p w:rsidR="006437B3" w:rsidRPr="006437B3" w:rsidRDefault="006437B3" w:rsidP="006437B3">
      <w:pPr>
        <w:spacing w:after="0"/>
        <w:rPr>
          <w:rFonts w:ascii="Arial" w:hAnsi="Arial" w:cs="Arial"/>
        </w:rPr>
      </w:pPr>
      <w:r w:rsidRPr="006437B3">
        <w:rPr>
          <w:rFonts w:ascii="Arial" w:hAnsi="Arial" w:cs="Arial"/>
        </w:rPr>
        <w:t>Глава МО «</w:t>
      </w:r>
      <w:proofErr w:type="spellStart"/>
      <w:r w:rsidRPr="006437B3">
        <w:rPr>
          <w:rFonts w:ascii="Arial" w:hAnsi="Arial" w:cs="Arial"/>
        </w:rPr>
        <w:t>Капсальское</w:t>
      </w:r>
      <w:proofErr w:type="spellEnd"/>
      <w:r w:rsidRPr="006437B3">
        <w:rPr>
          <w:rFonts w:ascii="Arial" w:hAnsi="Arial" w:cs="Arial"/>
        </w:rPr>
        <w:t xml:space="preserve">» </w:t>
      </w:r>
      <w:r w:rsidRPr="006437B3">
        <w:rPr>
          <w:rFonts w:ascii="Arial" w:hAnsi="Arial" w:cs="Arial"/>
        </w:rPr>
        <w:tab/>
      </w:r>
      <w:r w:rsidRPr="006437B3">
        <w:rPr>
          <w:rFonts w:ascii="Arial" w:hAnsi="Arial" w:cs="Arial"/>
        </w:rPr>
        <w:tab/>
        <w:t xml:space="preserve">                                          А.Д. Самоваров</w:t>
      </w:r>
    </w:p>
    <w:p w:rsidR="006437B3" w:rsidRPr="006437B3" w:rsidRDefault="006437B3" w:rsidP="006437B3">
      <w:pPr>
        <w:spacing w:after="0"/>
        <w:jc w:val="center"/>
        <w:rPr>
          <w:rFonts w:ascii="Arial" w:hAnsi="Arial" w:cs="Arial"/>
          <w:b/>
        </w:rPr>
      </w:pPr>
      <w:r w:rsidRPr="006437B3">
        <w:rPr>
          <w:rFonts w:ascii="Arial" w:hAnsi="Arial" w:cs="Arial"/>
          <w:b/>
        </w:rPr>
        <w:t>21.01.2018 г. № 4</w:t>
      </w:r>
    </w:p>
    <w:p w:rsidR="006437B3" w:rsidRPr="006437B3" w:rsidRDefault="006437B3" w:rsidP="006437B3">
      <w:pPr>
        <w:spacing w:after="0"/>
        <w:jc w:val="center"/>
        <w:rPr>
          <w:rFonts w:ascii="Arial" w:hAnsi="Arial" w:cs="Arial"/>
          <w:b/>
        </w:rPr>
      </w:pPr>
      <w:r w:rsidRPr="006437B3">
        <w:rPr>
          <w:rFonts w:ascii="Arial" w:hAnsi="Arial" w:cs="Arial"/>
          <w:b/>
        </w:rPr>
        <w:t>РОССИЙСКАЯ ФЕДЕРАЦИЯ</w:t>
      </w:r>
    </w:p>
    <w:p w:rsidR="006437B3" w:rsidRPr="006437B3" w:rsidRDefault="006437B3" w:rsidP="006437B3">
      <w:pPr>
        <w:spacing w:after="0"/>
        <w:jc w:val="center"/>
        <w:rPr>
          <w:rFonts w:ascii="Arial" w:hAnsi="Arial" w:cs="Arial"/>
          <w:b/>
        </w:rPr>
      </w:pPr>
      <w:r w:rsidRPr="006437B3">
        <w:rPr>
          <w:rFonts w:ascii="Arial" w:hAnsi="Arial" w:cs="Arial"/>
          <w:b/>
        </w:rPr>
        <w:t xml:space="preserve">ИРКУТСКАЯ ОБЛАСТЬ </w:t>
      </w:r>
    </w:p>
    <w:p w:rsidR="006437B3" w:rsidRPr="006437B3" w:rsidRDefault="006437B3" w:rsidP="006437B3">
      <w:pPr>
        <w:spacing w:after="0"/>
        <w:jc w:val="center"/>
        <w:rPr>
          <w:rFonts w:ascii="Arial" w:hAnsi="Arial" w:cs="Arial"/>
          <w:b/>
        </w:rPr>
      </w:pPr>
      <w:r w:rsidRPr="006437B3">
        <w:rPr>
          <w:rFonts w:ascii="Arial" w:hAnsi="Arial" w:cs="Arial"/>
          <w:b/>
        </w:rPr>
        <w:t xml:space="preserve"> ЭХИРИТ-БУЛАГАТСКИЙ МУНИЦИПАЛЬНЫЙ РАЙОН                         </w:t>
      </w:r>
    </w:p>
    <w:p w:rsidR="006437B3" w:rsidRPr="006437B3" w:rsidRDefault="006437B3" w:rsidP="006437B3">
      <w:pPr>
        <w:spacing w:after="0"/>
        <w:jc w:val="center"/>
        <w:rPr>
          <w:rFonts w:ascii="Arial" w:hAnsi="Arial" w:cs="Arial"/>
          <w:b/>
        </w:rPr>
      </w:pPr>
      <w:r w:rsidRPr="006437B3">
        <w:rPr>
          <w:rFonts w:ascii="Arial" w:hAnsi="Arial" w:cs="Arial"/>
          <w:b/>
        </w:rPr>
        <w:t>МУНИЦИПАЛЬНОЕ ОБРАЗОВАНИЕ «КАПСАЛЬСКОЕ»</w:t>
      </w:r>
    </w:p>
    <w:p w:rsidR="006437B3" w:rsidRPr="006437B3" w:rsidRDefault="006437B3" w:rsidP="006437B3">
      <w:pPr>
        <w:spacing w:after="0"/>
        <w:jc w:val="center"/>
        <w:rPr>
          <w:rFonts w:ascii="Arial" w:hAnsi="Arial" w:cs="Arial"/>
          <w:b/>
        </w:rPr>
      </w:pPr>
      <w:r w:rsidRPr="006437B3">
        <w:rPr>
          <w:rFonts w:ascii="Arial" w:hAnsi="Arial" w:cs="Arial"/>
          <w:b/>
        </w:rPr>
        <w:t xml:space="preserve"> АДМИНИСТРАЦИЯ</w:t>
      </w:r>
    </w:p>
    <w:p w:rsidR="006437B3" w:rsidRPr="006437B3" w:rsidRDefault="006437B3" w:rsidP="006437B3">
      <w:pPr>
        <w:spacing w:after="0"/>
        <w:jc w:val="center"/>
        <w:rPr>
          <w:rFonts w:ascii="Arial" w:hAnsi="Arial" w:cs="Arial"/>
          <w:b/>
        </w:rPr>
      </w:pPr>
      <w:r w:rsidRPr="006437B3">
        <w:rPr>
          <w:rFonts w:ascii="Arial" w:hAnsi="Arial" w:cs="Arial"/>
          <w:b/>
        </w:rPr>
        <w:t xml:space="preserve">ПОСТАНОВЛЕНИЕ </w:t>
      </w:r>
    </w:p>
    <w:p w:rsidR="006437B3" w:rsidRPr="006437B3" w:rsidRDefault="006437B3" w:rsidP="006437B3">
      <w:pPr>
        <w:spacing w:after="0"/>
        <w:rPr>
          <w:rFonts w:ascii="Arial" w:hAnsi="Arial" w:cs="Arial"/>
        </w:rPr>
      </w:pPr>
      <w:r w:rsidRPr="006437B3">
        <w:rPr>
          <w:rFonts w:ascii="Arial" w:hAnsi="Arial" w:cs="Arial"/>
        </w:rPr>
        <w:t xml:space="preserve">                          «О присвоении адреса объекту недвижимости»</w:t>
      </w:r>
    </w:p>
    <w:p w:rsidR="006437B3" w:rsidRPr="006437B3" w:rsidRDefault="006437B3" w:rsidP="006437B3">
      <w:pPr>
        <w:spacing w:after="0"/>
        <w:rPr>
          <w:rFonts w:ascii="Arial" w:hAnsi="Arial" w:cs="Arial"/>
        </w:rPr>
      </w:pPr>
    </w:p>
    <w:p w:rsidR="006437B3" w:rsidRPr="006437B3" w:rsidRDefault="006437B3" w:rsidP="006437B3">
      <w:pPr>
        <w:autoSpaceDE w:val="0"/>
        <w:spacing w:after="0" w:line="100" w:lineRule="atLeast"/>
        <w:rPr>
          <w:rFonts w:ascii="Arial" w:eastAsia="Times New Roman CYR" w:hAnsi="Arial" w:cs="Arial"/>
        </w:rPr>
      </w:pPr>
      <w:r w:rsidRPr="006437B3">
        <w:rPr>
          <w:rFonts w:ascii="Arial" w:eastAsia="Times New Roman CYR" w:hAnsi="Arial" w:cs="Arial"/>
        </w:rPr>
        <w:t xml:space="preserve">    В соответствии с Федеральным законом от 06.10.2003г №131 «Об общих принципах организации местного самоуправления в Российской Федерации» руководствуясь   </w:t>
      </w:r>
      <w:r w:rsidRPr="006437B3">
        <w:rPr>
          <w:rFonts w:ascii="Arial" w:eastAsia="Times New Roman CYR" w:hAnsi="Arial" w:cs="Arial"/>
        </w:rPr>
        <w:lastRenderedPageBreak/>
        <w:t>Уставом муниципального образования «</w:t>
      </w:r>
      <w:proofErr w:type="spellStart"/>
      <w:r w:rsidRPr="006437B3">
        <w:rPr>
          <w:rFonts w:ascii="Arial" w:eastAsia="Times New Roman CYR" w:hAnsi="Arial" w:cs="Arial"/>
        </w:rPr>
        <w:t>Капсальское</w:t>
      </w:r>
      <w:proofErr w:type="spellEnd"/>
      <w:r w:rsidRPr="006437B3">
        <w:rPr>
          <w:rFonts w:ascii="Arial" w:eastAsia="Times New Roman CYR" w:hAnsi="Arial" w:cs="Arial"/>
        </w:rPr>
        <w:t>», администрация муниципального образования «</w:t>
      </w:r>
      <w:proofErr w:type="spellStart"/>
      <w:r w:rsidRPr="006437B3">
        <w:rPr>
          <w:rFonts w:ascii="Arial" w:eastAsia="Times New Roman CYR" w:hAnsi="Arial" w:cs="Arial"/>
        </w:rPr>
        <w:t>Капсальское</w:t>
      </w:r>
      <w:proofErr w:type="spellEnd"/>
      <w:r w:rsidRPr="006437B3">
        <w:rPr>
          <w:rFonts w:ascii="Arial" w:eastAsia="Times New Roman CYR" w:hAnsi="Arial" w:cs="Arial"/>
        </w:rPr>
        <w:t>»,</w:t>
      </w:r>
    </w:p>
    <w:p w:rsidR="006437B3" w:rsidRPr="006437B3" w:rsidRDefault="006437B3" w:rsidP="006437B3">
      <w:pPr>
        <w:autoSpaceDE w:val="0"/>
        <w:spacing w:after="0" w:line="100" w:lineRule="atLeast"/>
        <w:jc w:val="center"/>
        <w:rPr>
          <w:rFonts w:ascii="Arial" w:eastAsia="Times New Roman CYR" w:hAnsi="Arial" w:cs="Arial"/>
        </w:rPr>
      </w:pPr>
      <w:r w:rsidRPr="006437B3">
        <w:rPr>
          <w:rFonts w:ascii="Arial" w:eastAsia="Times New Roman CYR" w:hAnsi="Arial" w:cs="Arial"/>
        </w:rPr>
        <w:t>ПОСТАНОВЛЯЕТ:</w:t>
      </w:r>
    </w:p>
    <w:p w:rsidR="006437B3" w:rsidRPr="006437B3" w:rsidRDefault="006437B3" w:rsidP="006437B3">
      <w:pPr>
        <w:autoSpaceDE w:val="0"/>
        <w:spacing w:after="0" w:line="100" w:lineRule="atLeast"/>
        <w:rPr>
          <w:rFonts w:ascii="Arial" w:eastAsia="Times New Roman CYR" w:hAnsi="Arial" w:cs="Arial"/>
        </w:rPr>
      </w:pPr>
      <w:r w:rsidRPr="006437B3">
        <w:rPr>
          <w:rFonts w:ascii="Arial" w:eastAsia="Times New Roman CYR" w:hAnsi="Arial" w:cs="Arial"/>
        </w:rPr>
        <w:t xml:space="preserve"> Объекту недвижимости - нежилому  зданию (сельский дом культуры)  расположенному по адресу; с. </w:t>
      </w:r>
      <w:proofErr w:type="spellStart"/>
      <w:r w:rsidRPr="006437B3">
        <w:rPr>
          <w:rFonts w:ascii="Arial" w:eastAsia="Times New Roman CYR" w:hAnsi="Arial" w:cs="Arial"/>
        </w:rPr>
        <w:t>Капсал</w:t>
      </w:r>
      <w:proofErr w:type="spellEnd"/>
      <w:r w:rsidRPr="006437B3">
        <w:rPr>
          <w:rFonts w:ascii="Arial" w:eastAsia="Times New Roman CYR" w:hAnsi="Arial" w:cs="Arial"/>
        </w:rPr>
        <w:t xml:space="preserve">, ул. Центральная, 16  </w:t>
      </w:r>
      <w:proofErr w:type="spellStart"/>
      <w:r w:rsidRPr="006437B3">
        <w:rPr>
          <w:rFonts w:ascii="Arial" w:eastAsia="Times New Roman CYR" w:hAnsi="Arial" w:cs="Arial"/>
        </w:rPr>
        <w:t>Эхирит-Булагатский</w:t>
      </w:r>
      <w:proofErr w:type="spellEnd"/>
      <w:r w:rsidRPr="006437B3">
        <w:rPr>
          <w:rFonts w:ascii="Arial" w:eastAsia="Times New Roman CYR" w:hAnsi="Arial" w:cs="Arial"/>
        </w:rPr>
        <w:t xml:space="preserve"> район, Иркутская область присвоить адрес:</w:t>
      </w:r>
    </w:p>
    <w:p w:rsidR="006437B3" w:rsidRPr="006437B3" w:rsidRDefault="006437B3" w:rsidP="006437B3">
      <w:pPr>
        <w:autoSpaceDE w:val="0"/>
        <w:spacing w:after="0" w:line="100" w:lineRule="atLeast"/>
        <w:rPr>
          <w:rFonts w:ascii="Arial" w:eastAsia="Times New Roman CYR" w:hAnsi="Arial" w:cs="Arial"/>
        </w:rPr>
      </w:pPr>
    </w:p>
    <w:p w:rsidR="006437B3" w:rsidRPr="006437B3" w:rsidRDefault="006437B3" w:rsidP="006437B3">
      <w:pPr>
        <w:widowControl w:val="0"/>
        <w:numPr>
          <w:ilvl w:val="0"/>
          <w:numId w:val="3"/>
        </w:numPr>
        <w:suppressAutoHyphens/>
        <w:autoSpaceDE w:val="0"/>
        <w:spacing w:after="0" w:line="100" w:lineRule="atLeast"/>
        <w:rPr>
          <w:rFonts w:ascii="Arial" w:eastAsia="Times New Roman CYR" w:hAnsi="Arial" w:cs="Arial"/>
        </w:rPr>
      </w:pPr>
      <w:r w:rsidRPr="006437B3">
        <w:rPr>
          <w:rFonts w:ascii="Arial" w:eastAsia="Times New Roman CYR" w:hAnsi="Arial" w:cs="Arial"/>
        </w:rPr>
        <w:t xml:space="preserve">Российская Федерация,  Иркутская область, </w:t>
      </w:r>
      <w:proofErr w:type="spellStart"/>
      <w:r w:rsidRPr="006437B3">
        <w:rPr>
          <w:rFonts w:ascii="Arial" w:eastAsia="Times New Roman CYR" w:hAnsi="Arial" w:cs="Arial"/>
        </w:rPr>
        <w:t>Эхирит-Булагатский</w:t>
      </w:r>
      <w:proofErr w:type="spellEnd"/>
      <w:r w:rsidRPr="006437B3">
        <w:rPr>
          <w:rFonts w:ascii="Arial" w:eastAsia="Times New Roman CYR" w:hAnsi="Arial" w:cs="Arial"/>
        </w:rPr>
        <w:t xml:space="preserve"> район с. </w:t>
      </w:r>
      <w:proofErr w:type="spellStart"/>
      <w:r w:rsidRPr="006437B3">
        <w:rPr>
          <w:rFonts w:ascii="Arial" w:eastAsia="Times New Roman CYR" w:hAnsi="Arial" w:cs="Arial"/>
        </w:rPr>
        <w:t>Капсал</w:t>
      </w:r>
      <w:proofErr w:type="spellEnd"/>
      <w:r w:rsidRPr="006437B3">
        <w:rPr>
          <w:rFonts w:ascii="Arial" w:eastAsia="Times New Roman CYR" w:hAnsi="Arial" w:cs="Arial"/>
        </w:rPr>
        <w:t xml:space="preserve">, ул. Центральная, 16  </w:t>
      </w:r>
    </w:p>
    <w:p w:rsidR="006437B3" w:rsidRPr="006437B3" w:rsidRDefault="006437B3" w:rsidP="006437B3">
      <w:pPr>
        <w:widowControl w:val="0"/>
        <w:numPr>
          <w:ilvl w:val="0"/>
          <w:numId w:val="3"/>
        </w:numPr>
        <w:suppressAutoHyphens/>
        <w:autoSpaceDE w:val="0"/>
        <w:spacing w:after="0" w:line="100" w:lineRule="atLeast"/>
        <w:rPr>
          <w:rFonts w:ascii="Arial" w:eastAsia="Times New Roman CYR" w:hAnsi="Arial" w:cs="Arial"/>
        </w:rPr>
      </w:pPr>
      <w:r w:rsidRPr="006437B3">
        <w:rPr>
          <w:rFonts w:ascii="Arial" w:eastAsia="Times New Roman CYR" w:hAnsi="Arial" w:cs="Arial"/>
        </w:rPr>
        <w:t>Постановление подлежит обнародованию в газете Вестник  МО «</w:t>
      </w:r>
      <w:proofErr w:type="spellStart"/>
      <w:r w:rsidRPr="006437B3">
        <w:rPr>
          <w:rFonts w:ascii="Arial" w:eastAsia="Times New Roman CYR" w:hAnsi="Arial" w:cs="Arial"/>
        </w:rPr>
        <w:t>Капсальское</w:t>
      </w:r>
      <w:proofErr w:type="spellEnd"/>
      <w:r w:rsidRPr="006437B3">
        <w:rPr>
          <w:rFonts w:ascii="Arial" w:eastAsia="Times New Roman CYR" w:hAnsi="Arial" w:cs="Arial"/>
        </w:rPr>
        <w:t>».</w:t>
      </w:r>
    </w:p>
    <w:p w:rsidR="006437B3" w:rsidRPr="006437B3" w:rsidRDefault="006437B3" w:rsidP="006437B3">
      <w:pPr>
        <w:widowControl w:val="0"/>
        <w:numPr>
          <w:ilvl w:val="0"/>
          <w:numId w:val="3"/>
        </w:numPr>
        <w:suppressAutoHyphens/>
        <w:autoSpaceDE w:val="0"/>
        <w:spacing w:after="0" w:line="100" w:lineRule="atLeast"/>
        <w:rPr>
          <w:rFonts w:ascii="Arial" w:eastAsia="Times New Roman CYR" w:hAnsi="Arial" w:cs="Arial"/>
        </w:rPr>
      </w:pPr>
      <w:r w:rsidRPr="006437B3">
        <w:rPr>
          <w:rFonts w:ascii="Arial" w:eastAsia="Times New Roman CYR" w:hAnsi="Arial" w:cs="Arial"/>
        </w:rPr>
        <w:t>Контроль исполнения настоящего постановления оставляю за собой.</w:t>
      </w:r>
    </w:p>
    <w:p w:rsidR="006437B3" w:rsidRPr="006437B3" w:rsidRDefault="006437B3" w:rsidP="006437B3">
      <w:pPr>
        <w:autoSpaceDE w:val="0"/>
        <w:spacing w:after="0" w:line="100" w:lineRule="atLeast"/>
        <w:rPr>
          <w:rFonts w:ascii="Times New Roman CYR" w:eastAsia="Times New Roman CYR" w:hAnsi="Times New Roman CYR" w:cs="Times New Roman CYR"/>
        </w:rPr>
      </w:pPr>
    </w:p>
    <w:p w:rsidR="006437B3" w:rsidRPr="006437B3" w:rsidRDefault="006437B3" w:rsidP="006437B3">
      <w:pPr>
        <w:autoSpaceDE w:val="0"/>
        <w:spacing w:after="0" w:line="100" w:lineRule="atLeast"/>
        <w:rPr>
          <w:rFonts w:ascii="Arial" w:eastAsia="Times New Roman CYR" w:hAnsi="Arial" w:cs="Arial"/>
        </w:rPr>
      </w:pPr>
      <w:r w:rsidRPr="006437B3">
        <w:rPr>
          <w:rFonts w:ascii="Arial" w:eastAsia="Times New Roman CYR" w:hAnsi="Arial" w:cs="Arial"/>
        </w:rPr>
        <w:t xml:space="preserve"> Глава администрации                                                               А.Д. Самоваров</w:t>
      </w:r>
    </w:p>
    <w:p w:rsidR="006437B3" w:rsidRPr="006437B3" w:rsidRDefault="006437B3" w:rsidP="006437B3">
      <w:pPr>
        <w:spacing w:after="0"/>
        <w:jc w:val="center"/>
        <w:rPr>
          <w:rFonts w:ascii="Arial" w:hAnsi="Arial" w:cs="Arial"/>
          <w:b/>
        </w:rPr>
      </w:pPr>
      <w:r w:rsidRPr="006437B3">
        <w:rPr>
          <w:rFonts w:ascii="Arial" w:hAnsi="Arial" w:cs="Arial"/>
          <w:b/>
        </w:rPr>
        <w:t>23.01.2019г.№5</w:t>
      </w:r>
    </w:p>
    <w:p w:rsidR="006437B3" w:rsidRPr="006437B3" w:rsidRDefault="006437B3" w:rsidP="006437B3">
      <w:pPr>
        <w:tabs>
          <w:tab w:val="center" w:pos="4677"/>
          <w:tab w:val="left" w:pos="7210"/>
        </w:tabs>
        <w:spacing w:after="0"/>
        <w:jc w:val="center"/>
        <w:rPr>
          <w:rFonts w:ascii="Arial" w:hAnsi="Arial" w:cs="Arial"/>
          <w:b/>
        </w:rPr>
      </w:pPr>
      <w:r w:rsidRPr="006437B3">
        <w:rPr>
          <w:rFonts w:ascii="Arial" w:hAnsi="Arial" w:cs="Arial"/>
          <w:b/>
        </w:rPr>
        <w:t>РОССИЙСКАЯ ФЕДЕРАЦИЯ</w:t>
      </w:r>
    </w:p>
    <w:p w:rsidR="006437B3" w:rsidRPr="006437B3" w:rsidRDefault="006437B3" w:rsidP="006437B3">
      <w:pPr>
        <w:spacing w:after="0"/>
        <w:jc w:val="center"/>
        <w:rPr>
          <w:rFonts w:ascii="Arial" w:hAnsi="Arial" w:cs="Arial"/>
          <w:b/>
        </w:rPr>
      </w:pPr>
      <w:r w:rsidRPr="006437B3">
        <w:rPr>
          <w:rFonts w:ascii="Arial" w:hAnsi="Arial" w:cs="Arial"/>
          <w:b/>
        </w:rPr>
        <w:t>ИРКУТСКАЯ ОБЛАСТЬ</w:t>
      </w:r>
    </w:p>
    <w:p w:rsidR="006437B3" w:rsidRPr="006437B3" w:rsidRDefault="006437B3" w:rsidP="006437B3">
      <w:pPr>
        <w:spacing w:after="0"/>
        <w:jc w:val="center"/>
        <w:rPr>
          <w:rFonts w:ascii="Arial" w:hAnsi="Arial" w:cs="Arial"/>
          <w:b/>
        </w:rPr>
      </w:pPr>
      <w:r w:rsidRPr="006437B3">
        <w:rPr>
          <w:rFonts w:ascii="Arial" w:hAnsi="Arial" w:cs="Arial"/>
          <w:b/>
        </w:rPr>
        <w:t>ЭХИРИТ-БУЛАГАТСКИЙ РАЙОН</w:t>
      </w:r>
    </w:p>
    <w:p w:rsidR="006437B3" w:rsidRPr="006437B3" w:rsidRDefault="006437B3" w:rsidP="006437B3">
      <w:pPr>
        <w:spacing w:after="0"/>
        <w:jc w:val="center"/>
        <w:rPr>
          <w:rFonts w:ascii="Arial" w:hAnsi="Arial" w:cs="Arial"/>
          <w:b/>
        </w:rPr>
      </w:pPr>
      <w:r w:rsidRPr="006437B3">
        <w:rPr>
          <w:rFonts w:ascii="Arial" w:hAnsi="Arial" w:cs="Arial"/>
          <w:b/>
        </w:rPr>
        <w:t>МУНИЦИПАЛЬНОЕ ОБРАЗОВАНИЕ</w:t>
      </w:r>
    </w:p>
    <w:p w:rsidR="006437B3" w:rsidRPr="006437B3" w:rsidRDefault="006437B3" w:rsidP="006437B3">
      <w:pPr>
        <w:spacing w:after="0"/>
        <w:jc w:val="center"/>
        <w:rPr>
          <w:rFonts w:ascii="Arial" w:hAnsi="Arial" w:cs="Arial"/>
          <w:b/>
        </w:rPr>
      </w:pPr>
      <w:r w:rsidRPr="006437B3">
        <w:rPr>
          <w:rFonts w:ascii="Arial" w:hAnsi="Arial" w:cs="Arial"/>
          <w:b/>
        </w:rPr>
        <w:t>«КАПСАЛЬСКОЕ»</w:t>
      </w:r>
    </w:p>
    <w:p w:rsidR="006437B3" w:rsidRPr="006437B3" w:rsidRDefault="006437B3" w:rsidP="006437B3">
      <w:pPr>
        <w:spacing w:after="0"/>
        <w:jc w:val="center"/>
        <w:rPr>
          <w:rFonts w:ascii="Arial" w:hAnsi="Arial" w:cs="Arial"/>
          <w:b/>
        </w:rPr>
      </w:pPr>
      <w:r w:rsidRPr="006437B3">
        <w:rPr>
          <w:rFonts w:ascii="Arial" w:hAnsi="Arial" w:cs="Arial"/>
          <w:b/>
        </w:rPr>
        <w:t>АДМИНИСТРАЦИЯ</w:t>
      </w:r>
    </w:p>
    <w:p w:rsidR="006437B3" w:rsidRPr="006437B3" w:rsidRDefault="006437B3" w:rsidP="006437B3">
      <w:pPr>
        <w:spacing w:after="0"/>
        <w:jc w:val="center"/>
        <w:rPr>
          <w:rFonts w:ascii="Arial" w:hAnsi="Arial" w:cs="Arial"/>
          <w:b/>
        </w:rPr>
      </w:pPr>
      <w:r w:rsidRPr="006437B3">
        <w:rPr>
          <w:rFonts w:ascii="Arial" w:hAnsi="Arial" w:cs="Arial"/>
          <w:b/>
        </w:rPr>
        <w:t>ПОСТАНОВЛЕНИЕ</w:t>
      </w:r>
    </w:p>
    <w:p w:rsidR="006437B3" w:rsidRPr="006437B3" w:rsidRDefault="006437B3" w:rsidP="006437B3">
      <w:pPr>
        <w:spacing w:after="0"/>
        <w:jc w:val="center"/>
        <w:rPr>
          <w:rFonts w:ascii="Arial" w:hAnsi="Arial" w:cs="Arial"/>
          <w:b/>
        </w:rPr>
      </w:pPr>
    </w:p>
    <w:p w:rsidR="006437B3" w:rsidRPr="006437B3" w:rsidRDefault="006437B3" w:rsidP="006437B3">
      <w:pPr>
        <w:spacing w:after="0"/>
        <w:jc w:val="center"/>
        <w:rPr>
          <w:rFonts w:ascii="Arial" w:hAnsi="Arial" w:cs="Arial"/>
          <w:b/>
        </w:rPr>
      </w:pPr>
      <w:r w:rsidRPr="006437B3">
        <w:rPr>
          <w:rFonts w:ascii="Arial" w:hAnsi="Arial" w:cs="Arial"/>
          <w:b/>
        </w:rPr>
        <w:t>ОБ УТВЕРЖДЕНИИ АДМИНИСТРАТИВНОГО РЕГЛАМЕНТАПРЕДОСТАВЛЕНИЯ МУНИЦИПАЛЬНОЙ УСЛУГИ «ПРЕДОСТАВЛЕНИЕ ЗЕМЕЛЬНЫХ УЧАСТКОВ, РАСПОЛОЖЕННЫХ НА ТЕРРИТОРИИ МУНИЦИПАЛЬНОГО ОБРАЗОВАНИЯ «КАПСАЛЬСКОЕ», БЕЗ ТОРГОВ»</w:t>
      </w:r>
    </w:p>
    <w:p w:rsidR="006437B3" w:rsidRPr="006437B3" w:rsidRDefault="006437B3" w:rsidP="006437B3">
      <w:pPr>
        <w:tabs>
          <w:tab w:val="left" w:pos="1843"/>
        </w:tabs>
        <w:spacing w:after="0"/>
        <w:jc w:val="center"/>
        <w:rPr>
          <w:rFonts w:ascii="Arial" w:hAnsi="Arial" w:cs="Arial"/>
          <w:b/>
        </w:rPr>
      </w:pPr>
    </w:p>
    <w:p w:rsidR="006437B3" w:rsidRPr="006437B3" w:rsidRDefault="006437B3" w:rsidP="006437B3">
      <w:pPr>
        <w:spacing w:after="0"/>
        <w:ind w:firstLine="709"/>
        <w:jc w:val="both"/>
        <w:rPr>
          <w:rFonts w:ascii="Arial" w:hAnsi="Arial" w:cs="Arial"/>
        </w:rPr>
      </w:pPr>
      <w:r w:rsidRPr="006437B3">
        <w:rPr>
          <w:rFonts w:ascii="Arial" w:hAnsi="Arial" w:cs="Arial"/>
        </w:rPr>
        <w:t xml:space="preserve">В соответствии с </w:t>
      </w:r>
      <w:r w:rsidRPr="006437B3">
        <w:rPr>
          <w:rStyle w:val="afa"/>
        </w:rPr>
        <w:t>Федеральным законом от 06.10.2003г.№131-ФЗ «Об общих принципах организации местного самоуправления в Российской Федерации», Федеральным законом</w:t>
      </w:r>
      <w:r w:rsidRPr="006437B3">
        <w:rPr>
          <w:rFonts w:ascii="Arial" w:hAnsi="Arial" w:cs="Arial"/>
        </w:rPr>
        <w:t xml:space="preserve"> от 27.07.2010г.№210-ФЗ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w:t>
      </w:r>
      <w:proofErr w:type="spellStart"/>
      <w:r w:rsidRPr="006437B3">
        <w:rPr>
          <w:rFonts w:ascii="Arial" w:hAnsi="Arial" w:cs="Arial"/>
        </w:rPr>
        <w:t>Капсальское</w:t>
      </w:r>
      <w:proofErr w:type="spellEnd"/>
      <w:r w:rsidRPr="006437B3">
        <w:rPr>
          <w:rFonts w:ascii="Arial" w:hAnsi="Arial" w:cs="Arial"/>
        </w:rPr>
        <w:t>», утвержденным постановлением администрации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от 03.10.2013г.№41, руководствуясь Уставом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администрация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jc w:val="both"/>
        <w:rPr>
          <w:rFonts w:ascii="Arial" w:hAnsi="Arial" w:cs="Arial"/>
          <w:b/>
        </w:rPr>
      </w:pPr>
      <w:r w:rsidRPr="006437B3">
        <w:rPr>
          <w:rFonts w:ascii="Arial" w:hAnsi="Arial" w:cs="Arial"/>
          <w:b/>
        </w:rPr>
        <w:t>ПОСТАНОВЛЯЕТ:</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jc w:val="both"/>
        <w:rPr>
          <w:rFonts w:ascii="Arial" w:hAnsi="Arial" w:cs="Arial"/>
        </w:rPr>
      </w:pPr>
      <w:bookmarkStart w:id="0" w:name="sub_1"/>
      <w:r w:rsidRPr="006437B3">
        <w:rPr>
          <w:rFonts w:ascii="Arial" w:hAnsi="Arial" w:cs="Arial"/>
        </w:rPr>
        <w:t xml:space="preserve">1.Утвердить прилагаемый </w:t>
      </w:r>
      <w:r w:rsidRPr="006437B3">
        <w:rPr>
          <w:rStyle w:val="afa"/>
        </w:rPr>
        <w:t>административный регламент</w:t>
      </w:r>
      <w:r w:rsidRPr="006437B3">
        <w:rPr>
          <w:rFonts w:ascii="Arial" w:hAnsi="Arial" w:cs="Arial"/>
        </w:rPr>
        <w:t xml:space="preserve"> предоставления муниципальной услуги «Предоставление земельных участков, расположенных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без торгов».</w:t>
      </w:r>
    </w:p>
    <w:p w:rsidR="006437B3" w:rsidRPr="006437B3" w:rsidRDefault="006437B3" w:rsidP="006437B3">
      <w:pPr>
        <w:spacing w:after="0"/>
        <w:jc w:val="both"/>
        <w:rPr>
          <w:rFonts w:ascii="Arial" w:hAnsi="Arial" w:cs="Arial"/>
        </w:rPr>
      </w:pPr>
      <w:r w:rsidRPr="006437B3">
        <w:rPr>
          <w:rFonts w:ascii="Arial" w:hAnsi="Arial" w:cs="Arial"/>
        </w:rPr>
        <w:t>2.Постановление от 04.07.2017 №43 «Об утверждении административного регламента предоставления муниципальной услуги «предоставление земельного участка в собственность без проведения торгов» признать утратившим силу.</w:t>
      </w:r>
    </w:p>
    <w:p w:rsidR="006437B3" w:rsidRPr="006437B3" w:rsidRDefault="006437B3" w:rsidP="006437B3">
      <w:pPr>
        <w:spacing w:after="0"/>
        <w:jc w:val="both"/>
        <w:rPr>
          <w:rFonts w:ascii="Arial" w:hAnsi="Arial" w:cs="Arial"/>
        </w:rPr>
      </w:pPr>
      <w:r w:rsidRPr="006437B3">
        <w:rPr>
          <w:rFonts w:ascii="Arial" w:hAnsi="Arial" w:cs="Arial"/>
        </w:rPr>
        <w:t>3. Опубликовать настоящее постановление в газете Вестник МО «</w:t>
      </w:r>
      <w:proofErr w:type="spellStart"/>
      <w:r w:rsidRPr="006437B3">
        <w:rPr>
          <w:rFonts w:ascii="Arial" w:hAnsi="Arial" w:cs="Arial"/>
        </w:rPr>
        <w:t>Капсальское</w:t>
      </w:r>
      <w:proofErr w:type="spellEnd"/>
      <w:r w:rsidRPr="006437B3">
        <w:rPr>
          <w:rFonts w:ascii="Arial" w:hAnsi="Arial" w:cs="Arial"/>
        </w:rPr>
        <w:t>» и на официальном сайте администрации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в информационно-телекоммуникационной сети «Интернет».</w:t>
      </w:r>
    </w:p>
    <w:p w:rsidR="006437B3" w:rsidRPr="006437B3" w:rsidRDefault="006437B3" w:rsidP="006437B3">
      <w:pPr>
        <w:spacing w:after="0"/>
        <w:jc w:val="both"/>
        <w:rPr>
          <w:rFonts w:ascii="Arial" w:hAnsi="Arial" w:cs="Arial"/>
        </w:rPr>
      </w:pPr>
      <w:r w:rsidRPr="006437B3">
        <w:rPr>
          <w:rFonts w:ascii="Arial" w:hAnsi="Arial" w:cs="Arial"/>
        </w:rPr>
        <w:t>4. Настоящее постановление вступает в силу с момента официального опубликования.</w:t>
      </w:r>
    </w:p>
    <w:bookmarkEnd w:id="0"/>
    <w:p w:rsidR="006437B3" w:rsidRPr="006437B3" w:rsidRDefault="006437B3" w:rsidP="006437B3">
      <w:pPr>
        <w:spacing w:after="0"/>
        <w:jc w:val="both"/>
        <w:rPr>
          <w:rFonts w:ascii="Arial" w:hAnsi="Arial" w:cs="Arial"/>
        </w:rPr>
      </w:pPr>
      <w:r w:rsidRPr="006437B3">
        <w:rPr>
          <w:rFonts w:ascii="Arial" w:hAnsi="Arial" w:cs="Arial"/>
        </w:rPr>
        <w:t>5. Контроль исполнения настоящего постановления оставляю за собой.</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jc w:val="both"/>
        <w:rPr>
          <w:rFonts w:ascii="Arial" w:hAnsi="Arial" w:cs="Arial"/>
        </w:rPr>
      </w:pPr>
      <w:r w:rsidRPr="006437B3">
        <w:rPr>
          <w:rFonts w:ascii="Arial" w:hAnsi="Arial" w:cs="Arial"/>
        </w:rPr>
        <w:t>Глава муниципального образования</w:t>
      </w:r>
    </w:p>
    <w:p w:rsidR="006437B3" w:rsidRPr="006437B3" w:rsidRDefault="006437B3" w:rsidP="006437B3">
      <w:pPr>
        <w:tabs>
          <w:tab w:val="left" w:pos="6490"/>
        </w:tabs>
        <w:spacing w:after="0"/>
        <w:jc w:val="both"/>
        <w:rPr>
          <w:rFonts w:ascii="Arial" w:hAnsi="Arial" w:cs="Arial"/>
        </w:rPr>
      </w:pPr>
      <w:r w:rsidRPr="006437B3">
        <w:rPr>
          <w:rFonts w:ascii="Arial" w:hAnsi="Arial" w:cs="Arial"/>
        </w:rPr>
        <w:t>«</w:t>
      </w:r>
      <w:proofErr w:type="spellStart"/>
      <w:r w:rsidRPr="006437B3">
        <w:rPr>
          <w:rFonts w:ascii="Arial" w:hAnsi="Arial" w:cs="Arial"/>
        </w:rPr>
        <w:t>Капсальское</w:t>
      </w:r>
      <w:proofErr w:type="spellEnd"/>
      <w:r w:rsidRPr="006437B3">
        <w:rPr>
          <w:rFonts w:ascii="Arial" w:hAnsi="Arial" w:cs="Arial"/>
        </w:rPr>
        <w:t>»</w:t>
      </w:r>
    </w:p>
    <w:p w:rsidR="006437B3" w:rsidRPr="006437B3" w:rsidRDefault="006437B3" w:rsidP="006437B3">
      <w:pPr>
        <w:tabs>
          <w:tab w:val="left" w:pos="0"/>
        </w:tabs>
        <w:spacing w:after="0"/>
        <w:jc w:val="both"/>
        <w:rPr>
          <w:rFonts w:ascii="Arial" w:hAnsi="Arial" w:cs="Arial"/>
        </w:rPr>
      </w:pPr>
      <w:r w:rsidRPr="006437B3">
        <w:rPr>
          <w:rFonts w:ascii="Arial" w:hAnsi="Arial" w:cs="Arial"/>
        </w:rPr>
        <w:t>А.Д. Самоваров</w:t>
      </w:r>
    </w:p>
    <w:p w:rsidR="006437B3" w:rsidRPr="006437B3" w:rsidRDefault="006437B3" w:rsidP="006437B3">
      <w:pPr>
        <w:spacing w:after="0"/>
        <w:jc w:val="both"/>
        <w:rPr>
          <w:rFonts w:ascii="Arial" w:hAnsi="Arial" w:cs="Arial"/>
        </w:rPr>
      </w:pPr>
    </w:p>
    <w:p w:rsidR="006437B3" w:rsidRPr="006437B3" w:rsidRDefault="006437B3" w:rsidP="006437B3">
      <w:pPr>
        <w:spacing w:after="0"/>
        <w:jc w:val="both"/>
        <w:rPr>
          <w:rFonts w:ascii="Arial" w:hAnsi="Arial" w:cs="Arial"/>
        </w:rPr>
      </w:pPr>
    </w:p>
    <w:p w:rsidR="006437B3" w:rsidRPr="006437B3" w:rsidRDefault="006437B3" w:rsidP="006437B3">
      <w:pPr>
        <w:spacing w:after="0"/>
        <w:ind w:firstLine="709"/>
        <w:jc w:val="both"/>
        <w:rPr>
          <w:rFonts w:ascii="Courier New" w:hAnsi="Courier New" w:cs="Courier New"/>
        </w:rPr>
      </w:pPr>
      <w:r w:rsidRPr="006437B3">
        <w:rPr>
          <w:rFonts w:ascii="Courier New" w:hAnsi="Courier New" w:cs="Courier New"/>
        </w:rPr>
        <w:t>Приложение</w:t>
      </w:r>
    </w:p>
    <w:p w:rsidR="006437B3" w:rsidRPr="006437B3" w:rsidRDefault="006437B3" w:rsidP="006437B3">
      <w:pPr>
        <w:spacing w:after="0"/>
        <w:ind w:firstLine="709"/>
        <w:jc w:val="both"/>
        <w:rPr>
          <w:rFonts w:ascii="Courier New" w:hAnsi="Courier New" w:cs="Courier New"/>
        </w:rPr>
      </w:pPr>
      <w:r w:rsidRPr="006437B3">
        <w:rPr>
          <w:rFonts w:ascii="Courier New" w:hAnsi="Courier New" w:cs="Courier New"/>
        </w:rPr>
        <w:t>к постановлению администрации муниципального</w:t>
      </w:r>
    </w:p>
    <w:p w:rsidR="006437B3" w:rsidRPr="006437B3" w:rsidRDefault="006437B3" w:rsidP="006437B3">
      <w:pPr>
        <w:spacing w:after="0"/>
        <w:ind w:firstLine="709"/>
        <w:jc w:val="both"/>
        <w:rPr>
          <w:rFonts w:ascii="Courier New" w:hAnsi="Courier New" w:cs="Courier New"/>
        </w:rPr>
      </w:pPr>
      <w:r w:rsidRPr="006437B3">
        <w:rPr>
          <w:rFonts w:ascii="Courier New" w:hAnsi="Courier New" w:cs="Courier New"/>
        </w:rPr>
        <w:t>образования «</w:t>
      </w:r>
      <w:proofErr w:type="spellStart"/>
      <w:r w:rsidRPr="006437B3">
        <w:rPr>
          <w:rFonts w:ascii="Courier New" w:hAnsi="Courier New" w:cs="Courier New"/>
        </w:rPr>
        <w:t>Капсальское</w:t>
      </w:r>
      <w:proofErr w:type="spellEnd"/>
      <w:r w:rsidRPr="006437B3">
        <w:rPr>
          <w:rFonts w:ascii="Courier New" w:hAnsi="Courier New" w:cs="Courier New"/>
        </w:rPr>
        <w:t>»</w:t>
      </w:r>
    </w:p>
    <w:p w:rsidR="006437B3" w:rsidRPr="006437B3" w:rsidRDefault="006437B3" w:rsidP="006437B3">
      <w:pPr>
        <w:spacing w:after="0"/>
        <w:ind w:firstLine="709"/>
        <w:jc w:val="both"/>
        <w:rPr>
          <w:rFonts w:ascii="Courier New" w:hAnsi="Courier New" w:cs="Courier New"/>
        </w:rPr>
      </w:pPr>
      <w:r w:rsidRPr="006437B3">
        <w:rPr>
          <w:rFonts w:ascii="Courier New" w:hAnsi="Courier New" w:cs="Courier New"/>
        </w:rPr>
        <w:t>от 23.01.2019г.№5</w:t>
      </w:r>
    </w:p>
    <w:p w:rsidR="006437B3" w:rsidRPr="006437B3" w:rsidRDefault="006437B3" w:rsidP="006437B3">
      <w:pPr>
        <w:spacing w:after="0"/>
        <w:ind w:firstLine="709"/>
        <w:jc w:val="both"/>
        <w:rPr>
          <w:rFonts w:ascii="Courier New" w:hAnsi="Courier New" w:cs="Courier New"/>
        </w:rPr>
      </w:pPr>
    </w:p>
    <w:p w:rsidR="006437B3" w:rsidRPr="006437B3" w:rsidRDefault="006437B3" w:rsidP="006437B3">
      <w:pPr>
        <w:spacing w:after="0"/>
        <w:ind w:firstLine="709"/>
        <w:jc w:val="both"/>
        <w:rPr>
          <w:rFonts w:ascii="Arial" w:hAnsi="Arial" w:cs="Arial"/>
          <w:b/>
        </w:rPr>
      </w:pPr>
      <w:r w:rsidRPr="006437B3">
        <w:rPr>
          <w:rFonts w:ascii="Arial" w:hAnsi="Arial" w:cs="Arial"/>
          <w:b/>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«КАПСАЛЬСКОЕ», БЕЗ ТОРГОВ»</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jc w:val="both"/>
        <w:rPr>
          <w:rFonts w:ascii="Arial" w:hAnsi="Arial" w:cs="Arial"/>
        </w:rPr>
      </w:pPr>
      <w:r w:rsidRPr="006437B3">
        <w:rPr>
          <w:rFonts w:ascii="Arial" w:hAnsi="Arial" w:cs="Arial"/>
        </w:rPr>
        <w:t>Раздел I. ОБЩИЕ ПОЛОЖЕНИЯ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jc w:val="both"/>
        <w:rPr>
          <w:rFonts w:ascii="Arial" w:hAnsi="Arial" w:cs="Arial"/>
        </w:rPr>
      </w:pPr>
      <w:bookmarkStart w:id="1" w:name="Par43"/>
      <w:bookmarkEnd w:id="1"/>
      <w:r w:rsidRPr="006437B3">
        <w:rPr>
          <w:rFonts w:ascii="Arial" w:hAnsi="Arial" w:cs="Arial"/>
        </w:rPr>
        <w:t>Глава 1. ПРЕДМЕТ РЕГУЛИРОВАНИЯ АДМИНИСТРАТИВНОГО РЕГЛАМЕНТА</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w:t>
      </w:r>
      <w:r w:rsidRPr="006437B3">
        <w:rPr>
          <w:rFonts w:ascii="Arial" w:hAnsi="Arial" w:cs="Arial"/>
          <w:i/>
        </w:rPr>
        <w:t>,</w:t>
      </w:r>
      <w:r w:rsidRPr="006437B3">
        <w:rPr>
          <w:rFonts w:ascii="Arial" w:hAnsi="Arial" w:cs="Arial"/>
        </w:rPr>
        <w:t xml:space="preserve"> без торгов» (далее –административный регламент) разработан в целях определения процедур предоставления земельных участков, расположенных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w:t>
      </w:r>
      <w:r w:rsidRPr="006437B3">
        <w:rPr>
          <w:rFonts w:ascii="Arial" w:hAnsi="Arial" w:cs="Arial"/>
          <w:i/>
        </w:rPr>
        <w:t xml:space="preserve">, </w:t>
      </w:r>
      <w:r w:rsidRPr="006437B3">
        <w:rPr>
          <w:rFonts w:ascii="Arial" w:hAnsi="Arial" w:cs="Arial"/>
        </w:rPr>
        <w:t>без торгов.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при осуществлении полномочий.</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jc w:val="both"/>
        <w:rPr>
          <w:rFonts w:ascii="Arial" w:hAnsi="Arial" w:cs="Arial"/>
        </w:rPr>
      </w:pPr>
      <w:bookmarkStart w:id="2" w:name="Par49"/>
      <w:bookmarkEnd w:id="2"/>
      <w:r w:rsidRPr="006437B3">
        <w:rPr>
          <w:rFonts w:ascii="Arial" w:hAnsi="Arial" w:cs="Arial"/>
        </w:rPr>
        <w:t>Глава 2. КРУГ ЗАЯВИТЕЛЕЙ</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3" w:name="Par51"/>
      <w:bookmarkEnd w:id="3"/>
      <w:r w:rsidRPr="006437B3">
        <w:rPr>
          <w:rFonts w:ascii="Arial" w:hAnsi="Arial" w:cs="Arial"/>
        </w:rPr>
        <w:t>3. При предоставлении муниципальной услуги заявителями являются</w:t>
      </w:r>
      <w:r w:rsidRPr="006437B3">
        <w:rPr>
          <w:rFonts w:ascii="Arial" w:hAnsi="Arial" w:cs="Arial"/>
          <w:color w:val="000000"/>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6437B3">
        <w:rPr>
          <w:rFonts w:ascii="Arial" w:hAnsi="Arial" w:cs="Arial"/>
        </w:rPr>
        <w:t xml:space="preserve"> физические лица, юридические лица, а также их представители (далее – заявители).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Правом на получение земельных участков в собственность за плату обладают заявители, установленные пунктом 2 статьи 39.3 ЗК РФ.</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Правом на получение земельных участков в постоянное (бессрочное) пользование обладают заявители, установленные подпунктами 3, 4 пункта 2 статьи 39.9 ЗК РФ.</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Правом на получение земельных участков в безвозмездное пользование обладают заявители, установленные пунктом 2 статьи 39.10 ЗК РФ.</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jc w:val="both"/>
        <w:rPr>
          <w:rFonts w:ascii="Arial" w:hAnsi="Arial" w:cs="Arial"/>
        </w:rPr>
      </w:pPr>
      <w:bookmarkStart w:id="4" w:name="Par61"/>
      <w:bookmarkEnd w:id="4"/>
      <w:r w:rsidRPr="006437B3">
        <w:rPr>
          <w:rFonts w:ascii="Arial" w:hAnsi="Arial" w:cs="Arial"/>
        </w:rPr>
        <w:t>Глава 3. ТРЕБОВАНИЯ К ПОРЯДКУ ИНФОРМИРОВАНИЯ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О ПРЕДОСТАВЛЕНИИМУНИЦИПАЛЬНОЙ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pStyle w:val="ConsPlusNormal"/>
        <w:ind w:firstLine="709"/>
        <w:jc w:val="both"/>
        <w:rPr>
          <w:sz w:val="22"/>
          <w:szCs w:val="22"/>
        </w:rPr>
      </w:pPr>
      <w:r w:rsidRPr="006437B3">
        <w:rPr>
          <w:sz w:val="22"/>
          <w:szCs w:val="22"/>
        </w:rPr>
        <w:lastRenderedPageBreak/>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6437B3">
        <w:rPr>
          <w:sz w:val="22"/>
          <w:szCs w:val="22"/>
        </w:rPr>
        <w:t>Капсальское</w:t>
      </w:r>
      <w:proofErr w:type="spellEnd"/>
      <w:r w:rsidRPr="006437B3">
        <w:rPr>
          <w:sz w:val="22"/>
          <w:szCs w:val="22"/>
        </w:rPr>
        <w:t>» (далее – уполномоченный орган).</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6437B3" w:rsidRPr="006437B3" w:rsidRDefault="006437B3" w:rsidP="006437B3">
      <w:pPr>
        <w:pStyle w:val="ConsPlusNormal"/>
        <w:ind w:firstLine="709"/>
        <w:jc w:val="both"/>
        <w:rPr>
          <w:sz w:val="22"/>
          <w:szCs w:val="22"/>
        </w:rPr>
      </w:pPr>
      <w:r w:rsidRPr="006437B3">
        <w:rPr>
          <w:sz w:val="22"/>
          <w:szCs w:val="22"/>
        </w:rPr>
        <w:t>6. Информация предоставляется:</w:t>
      </w:r>
    </w:p>
    <w:p w:rsidR="006437B3" w:rsidRPr="006437B3" w:rsidRDefault="006437B3" w:rsidP="006437B3">
      <w:pPr>
        <w:pStyle w:val="ConsPlusNormal"/>
        <w:ind w:firstLine="709"/>
        <w:jc w:val="both"/>
        <w:rPr>
          <w:sz w:val="22"/>
          <w:szCs w:val="22"/>
        </w:rPr>
      </w:pPr>
      <w:r w:rsidRPr="006437B3">
        <w:rPr>
          <w:sz w:val="22"/>
          <w:szCs w:val="22"/>
        </w:rPr>
        <w:t>а) при личном контакте с заявителями;</w:t>
      </w:r>
    </w:p>
    <w:p w:rsidR="006437B3" w:rsidRPr="006437B3" w:rsidRDefault="006437B3" w:rsidP="006437B3">
      <w:pPr>
        <w:pStyle w:val="ConsPlusNormal"/>
        <w:ind w:firstLine="709"/>
        <w:jc w:val="both"/>
        <w:rPr>
          <w:sz w:val="22"/>
          <w:szCs w:val="22"/>
        </w:rPr>
      </w:pPr>
      <w:r w:rsidRPr="006437B3">
        <w:rPr>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spellStart"/>
      <w:r w:rsidRPr="006437B3">
        <w:rPr>
          <w:sz w:val="22"/>
          <w:szCs w:val="22"/>
          <w:lang w:val="en-US"/>
        </w:rPr>
        <w:t>kapsal</w:t>
      </w:r>
      <w:proofErr w:type="spellEnd"/>
      <w:r w:rsidRPr="006437B3">
        <w:rPr>
          <w:sz w:val="22"/>
          <w:szCs w:val="22"/>
        </w:rPr>
        <w:t xml:space="preserve">.ehirit.ru,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6437B3">
          <w:rPr>
            <w:rStyle w:val="a9"/>
            <w:sz w:val="22"/>
            <w:szCs w:val="22"/>
          </w:rPr>
          <w:t>http://38.gosuslugi.ru</w:t>
        </w:r>
      </w:hyperlink>
      <w:r w:rsidRPr="006437B3">
        <w:rPr>
          <w:sz w:val="22"/>
          <w:szCs w:val="22"/>
        </w:rPr>
        <w:t xml:space="preserve"> (далее – Портал);</w:t>
      </w:r>
    </w:p>
    <w:p w:rsidR="006437B3" w:rsidRPr="006437B3" w:rsidRDefault="006437B3" w:rsidP="006437B3">
      <w:pPr>
        <w:pStyle w:val="ConsPlusNormal"/>
        <w:ind w:firstLine="709"/>
        <w:jc w:val="both"/>
        <w:rPr>
          <w:sz w:val="22"/>
          <w:szCs w:val="22"/>
        </w:rPr>
      </w:pPr>
      <w:r w:rsidRPr="006437B3">
        <w:rPr>
          <w:sz w:val="22"/>
          <w:szCs w:val="22"/>
        </w:rPr>
        <w:t>в) письменно, в случае письменного обращения заявителя.</w:t>
      </w:r>
    </w:p>
    <w:p w:rsidR="006437B3" w:rsidRPr="006437B3" w:rsidRDefault="006437B3" w:rsidP="006437B3">
      <w:pPr>
        <w:pStyle w:val="ConsPlusNormal"/>
        <w:ind w:firstLine="709"/>
        <w:jc w:val="both"/>
        <w:rPr>
          <w:sz w:val="22"/>
          <w:szCs w:val="22"/>
        </w:rPr>
      </w:pPr>
      <w:r w:rsidRPr="006437B3">
        <w:rPr>
          <w:sz w:val="22"/>
          <w:szCs w:val="22"/>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37B3" w:rsidRPr="006437B3" w:rsidRDefault="006437B3" w:rsidP="006437B3">
      <w:pPr>
        <w:pStyle w:val="ConsPlusNormal"/>
        <w:ind w:firstLine="709"/>
        <w:jc w:val="both"/>
        <w:rPr>
          <w:sz w:val="22"/>
          <w:szCs w:val="22"/>
        </w:rPr>
      </w:pPr>
      <w:r w:rsidRPr="006437B3">
        <w:rPr>
          <w:sz w:val="22"/>
          <w:szCs w:val="22"/>
        </w:rPr>
        <w:t>8. Должностные лица уполномоченного органа, предоставляют информацию по следующим вопросам:</w:t>
      </w:r>
    </w:p>
    <w:p w:rsidR="006437B3" w:rsidRPr="006437B3" w:rsidRDefault="006437B3" w:rsidP="006437B3">
      <w:pPr>
        <w:pStyle w:val="ConsPlusNormal"/>
        <w:ind w:firstLine="709"/>
        <w:jc w:val="both"/>
        <w:rPr>
          <w:sz w:val="22"/>
          <w:szCs w:val="22"/>
        </w:rPr>
      </w:pPr>
      <w:r w:rsidRPr="006437B3">
        <w:rPr>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37B3" w:rsidRPr="006437B3" w:rsidRDefault="006437B3" w:rsidP="006437B3">
      <w:pPr>
        <w:pStyle w:val="ConsPlusNormal"/>
        <w:ind w:firstLine="709"/>
        <w:jc w:val="both"/>
        <w:rPr>
          <w:sz w:val="22"/>
          <w:szCs w:val="22"/>
        </w:rPr>
      </w:pPr>
      <w:r w:rsidRPr="006437B3">
        <w:rPr>
          <w:sz w:val="22"/>
          <w:szCs w:val="22"/>
        </w:rPr>
        <w:t>б) о порядке предоставления муниципальной услуги и ходе предоставления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в) о перечне документов, необходимых для предоставления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г) о времени приема документов, необходимых для предоставления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д) о сроке предоставления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е) об основаниях отказа в приеме документов, необходимых для предоставления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ж) об основаниях отказа в предоставлении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37B3" w:rsidRPr="006437B3" w:rsidRDefault="006437B3" w:rsidP="006437B3">
      <w:pPr>
        <w:pStyle w:val="ConsPlusNormal"/>
        <w:ind w:firstLine="709"/>
        <w:jc w:val="both"/>
        <w:rPr>
          <w:sz w:val="22"/>
          <w:szCs w:val="22"/>
        </w:rPr>
      </w:pPr>
      <w:r w:rsidRPr="006437B3">
        <w:rPr>
          <w:sz w:val="22"/>
          <w:szCs w:val="22"/>
        </w:rPr>
        <w:t>9. Основными требованиями при предоставлении информации являются:</w:t>
      </w:r>
    </w:p>
    <w:p w:rsidR="006437B3" w:rsidRPr="006437B3" w:rsidRDefault="006437B3" w:rsidP="006437B3">
      <w:pPr>
        <w:pStyle w:val="ConsPlusNormal"/>
        <w:ind w:firstLine="709"/>
        <w:jc w:val="both"/>
        <w:rPr>
          <w:sz w:val="22"/>
          <w:szCs w:val="22"/>
        </w:rPr>
      </w:pPr>
      <w:r w:rsidRPr="006437B3">
        <w:rPr>
          <w:sz w:val="22"/>
          <w:szCs w:val="22"/>
        </w:rPr>
        <w:t>а) актуальность;</w:t>
      </w:r>
    </w:p>
    <w:p w:rsidR="006437B3" w:rsidRPr="006437B3" w:rsidRDefault="006437B3" w:rsidP="006437B3">
      <w:pPr>
        <w:pStyle w:val="ConsPlusNormal"/>
        <w:ind w:firstLine="709"/>
        <w:jc w:val="both"/>
        <w:rPr>
          <w:sz w:val="22"/>
          <w:szCs w:val="22"/>
        </w:rPr>
      </w:pPr>
      <w:r w:rsidRPr="006437B3">
        <w:rPr>
          <w:sz w:val="22"/>
          <w:szCs w:val="22"/>
        </w:rPr>
        <w:t>б) своевременность;</w:t>
      </w:r>
    </w:p>
    <w:p w:rsidR="006437B3" w:rsidRPr="006437B3" w:rsidRDefault="006437B3" w:rsidP="006437B3">
      <w:pPr>
        <w:pStyle w:val="ConsPlusNormal"/>
        <w:ind w:firstLine="709"/>
        <w:jc w:val="both"/>
        <w:rPr>
          <w:sz w:val="22"/>
          <w:szCs w:val="22"/>
        </w:rPr>
      </w:pPr>
      <w:r w:rsidRPr="006437B3">
        <w:rPr>
          <w:sz w:val="22"/>
          <w:szCs w:val="22"/>
        </w:rPr>
        <w:t>в) четкость и доступность в изложении информации;</w:t>
      </w:r>
    </w:p>
    <w:p w:rsidR="006437B3" w:rsidRPr="006437B3" w:rsidRDefault="006437B3" w:rsidP="006437B3">
      <w:pPr>
        <w:pStyle w:val="ConsPlusNormal"/>
        <w:ind w:firstLine="709"/>
        <w:jc w:val="both"/>
        <w:rPr>
          <w:sz w:val="22"/>
          <w:szCs w:val="22"/>
        </w:rPr>
      </w:pPr>
      <w:r w:rsidRPr="006437B3">
        <w:rPr>
          <w:sz w:val="22"/>
          <w:szCs w:val="22"/>
        </w:rPr>
        <w:t>г) полнота информации;</w:t>
      </w:r>
    </w:p>
    <w:p w:rsidR="006437B3" w:rsidRPr="006437B3" w:rsidRDefault="006437B3" w:rsidP="006437B3">
      <w:pPr>
        <w:pStyle w:val="ConsPlusNormal"/>
        <w:ind w:firstLine="709"/>
        <w:jc w:val="both"/>
        <w:rPr>
          <w:sz w:val="22"/>
          <w:szCs w:val="22"/>
        </w:rPr>
      </w:pPr>
      <w:r w:rsidRPr="006437B3">
        <w:rPr>
          <w:sz w:val="22"/>
          <w:szCs w:val="22"/>
        </w:rPr>
        <w:t>д) соответствие информации требованиям законодательства.</w:t>
      </w:r>
    </w:p>
    <w:p w:rsidR="006437B3" w:rsidRPr="006437B3" w:rsidRDefault="006437B3" w:rsidP="006437B3">
      <w:pPr>
        <w:pStyle w:val="ConsPlusNormal"/>
        <w:ind w:firstLine="709"/>
        <w:jc w:val="both"/>
        <w:rPr>
          <w:sz w:val="22"/>
          <w:szCs w:val="22"/>
        </w:rPr>
      </w:pPr>
      <w:r w:rsidRPr="006437B3">
        <w:rPr>
          <w:sz w:val="22"/>
          <w:szCs w:val="22"/>
        </w:rPr>
        <w:t xml:space="preserve">10. Предоставление информации по телефону осуществляется путем непосредственного общения заявителя с должностным лицом </w:t>
      </w:r>
      <w:r w:rsidRPr="006437B3">
        <w:rPr>
          <w:sz w:val="22"/>
          <w:szCs w:val="22"/>
          <w:lang w:eastAsia="ko-KR"/>
        </w:rPr>
        <w:t>уполномоченного органа</w:t>
      </w:r>
      <w:r w:rsidRPr="006437B3">
        <w:rPr>
          <w:sz w:val="22"/>
          <w:szCs w:val="22"/>
        </w:rPr>
        <w:t>.</w:t>
      </w:r>
    </w:p>
    <w:p w:rsidR="006437B3" w:rsidRPr="006437B3" w:rsidRDefault="006437B3" w:rsidP="006437B3">
      <w:pPr>
        <w:pStyle w:val="ConsPlusNormal"/>
        <w:ind w:firstLine="709"/>
        <w:jc w:val="both"/>
        <w:rPr>
          <w:sz w:val="22"/>
          <w:szCs w:val="22"/>
        </w:rPr>
      </w:pPr>
      <w:r w:rsidRPr="006437B3">
        <w:rPr>
          <w:sz w:val="22"/>
          <w:szCs w:val="2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437B3" w:rsidRPr="006437B3" w:rsidRDefault="006437B3" w:rsidP="006437B3">
      <w:pPr>
        <w:pStyle w:val="ConsPlusNormal"/>
        <w:ind w:firstLine="709"/>
        <w:jc w:val="both"/>
        <w:rPr>
          <w:sz w:val="22"/>
          <w:szCs w:val="22"/>
        </w:rPr>
      </w:pPr>
      <w:r w:rsidRPr="006437B3">
        <w:rPr>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437B3" w:rsidRPr="006437B3" w:rsidRDefault="006437B3" w:rsidP="006437B3">
      <w:pPr>
        <w:pStyle w:val="ConsPlusNormal"/>
        <w:ind w:firstLine="709"/>
        <w:jc w:val="both"/>
        <w:rPr>
          <w:sz w:val="22"/>
          <w:szCs w:val="22"/>
        </w:rPr>
      </w:pPr>
      <w:r w:rsidRPr="006437B3">
        <w:rPr>
          <w:sz w:val="22"/>
          <w:szCs w:val="22"/>
        </w:rPr>
        <w:lastRenderedPageBreak/>
        <w:t>12.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w:t>
      </w:r>
      <w:proofErr w:type="spellStart"/>
      <w:r w:rsidRPr="006437B3">
        <w:rPr>
          <w:sz w:val="22"/>
          <w:szCs w:val="22"/>
        </w:rPr>
        <w:t>Капсальское</w:t>
      </w:r>
      <w:proofErr w:type="spellEnd"/>
      <w:r w:rsidRPr="006437B3">
        <w:rPr>
          <w:sz w:val="22"/>
          <w:szCs w:val="22"/>
        </w:rPr>
        <w:t>», руководителю уполномоченного органа в соответствии с графиком приема заявителей, указанным в пункте справочной информации.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Прием заявителей главой администрации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(руководителем уполномоченного органа) (в случае его отсутствия – уполномоченным должностным лицом) проводится по предварительной записи, которая осуществляется по телефону 8 (395 41) 3-00-87</w:t>
      </w:r>
      <w:r w:rsidRPr="006437B3">
        <w:rPr>
          <w:rFonts w:ascii="Arial" w:hAnsi="Arial" w:cs="Arial"/>
          <w:i/>
        </w:rPr>
        <w:t>.</w:t>
      </w:r>
    </w:p>
    <w:p w:rsidR="006437B3" w:rsidRPr="006437B3" w:rsidRDefault="006437B3" w:rsidP="006437B3">
      <w:pPr>
        <w:pStyle w:val="ConsPlusNormal"/>
        <w:ind w:firstLine="709"/>
        <w:jc w:val="both"/>
        <w:rPr>
          <w:sz w:val="22"/>
          <w:szCs w:val="22"/>
        </w:rPr>
      </w:pPr>
      <w:r w:rsidRPr="006437B3">
        <w:rPr>
          <w:sz w:val="22"/>
          <w:szCs w:val="22"/>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437B3" w:rsidRPr="006437B3" w:rsidRDefault="006437B3" w:rsidP="006437B3">
      <w:pPr>
        <w:pStyle w:val="ConsPlusNormal"/>
        <w:ind w:firstLine="709"/>
        <w:jc w:val="both"/>
        <w:rPr>
          <w:sz w:val="22"/>
          <w:szCs w:val="22"/>
        </w:rPr>
      </w:pPr>
      <w:r w:rsidRPr="006437B3">
        <w:rPr>
          <w:sz w:val="22"/>
          <w:szCs w:val="22"/>
        </w:rPr>
        <w:t>Днем регистрации обращения является день его поступления в уполномоченный орган.</w:t>
      </w:r>
    </w:p>
    <w:p w:rsidR="006437B3" w:rsidRPr="006437B3" w:rsidRDefault="006437B3" w:rsidP="006437B3">
      <w:pPr>
        <w:pStyle w:val="ConsPlusNormal"/>
        <w:ind w:firstLine="709"/>
        <w:jc w:val="both"/>
        <w:rPr>
          <w:sz w:val="22"/>
          <w:szCs w:val="22"/>
        </w:rPr>
      </w:pPr>
      <w:r w:rsidRPr="006437B3">
        <w:rPr>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6437B3" w:rsidRPr="006437B3" w:rsidRDefault="006437B3" w:rsidP="006437B3">
      <w:pPr>
        <w:spacing w:after="0"/>
        <w:ind w:firstLine="709"/>
        <w:jc w:val="both"/>
        <w:rPr>
          <w:rFonts w:ascii="Arial" w:hAnsi="Arial" w:cs="Arial"/>
        </w:rPr>
      </w:pPr>
      <w:r w:rsidRPr="006437B3">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заявителем в обращении.</w:t>
      </w:r>
    </w:p>
    <w:p w:rsidR="006437B3" w:rsidRPr="006437B3" w:rsidRDefault="006437B3" w:rsidP="006437B3">
      <w:pPr>
        <w:pStyle w:val="ConsPlusNormal"/>
        <w:ind w:firstLine="709"/>
        <w:jc w:val="both"/>
        <w:rPr>
          <w:sz w:val="22"/>
          <w:szCs w:val="22"/>
        </w:rPr>
      </w:pPr>
      <w:r w:rsidRPr="006437B3">
        <w:rPr>
          <w:sz w:val="22"/>
          <w:szCs w:val="2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37B3" w:rsidRPr="006437B3" w:rsidRDefault="006437B3" w:rsidP="006437B3">
      <w:pPr>
        <w:pStyle w:val="ConsPlusNormal"/>
        <w:ind w:firstLine="709"/>
        <w:jc w:val="both"/>
        <w:rPr>
          <w:sz w:val="22"/>
          <w:szCs w:val="22"/>
        </w:rPr>
      </w:pPr>
      <w:r w:rsidRPr="006437B3">
        <w:rPr>
          <w:sz w:val="22"/>
          <w:szCs w:val="22"/>
        </w:rPr>
        <w:t>а) на стендах, расположенных в помещениях, занимаемых уполномоченным органом;</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б) на официальном сайте уполномоченного органа в информационно-телекоммуникационной сети «Интернет»–</w:t>
      </w:r>
      <w:r w:rsidRPr="006437B3">
        <w:rPr>
          <w:rFonts w:ascii="Arial" w:hAnsi="Arial" w:cs="Arial"/>
          <w:color w:val="FF0000"/>
        </w:rPr>
        <w:t xml:space="preserve"> </w:t>
      </w:r>
      <w:proofErr w:type="spellStart"/>
      <w:r w:rsidRPr="006437B3">
        <w:rPr>
          <w:rFonts w:ascii="Arial" w:hAnsi="Arial" w:cs="Arial"/>
          <w:lang w:val="en-US"/>
        </w:rPr>
        <w:t>kapsal</w:t>
      </w:r>
      <w:proofErr w:type="spellEnd"/>
      <w:r w:rsidRPr="006437B3">
        <w:rPr>
          <w:rFonts w:ascii="Arial" w:hAnsi="Arial" w:cs="Arial"/>
        </w:rPr>
        <w:t>.ehirit.ru, официальном сайте МФЦ, а также на Портале;</w:t>
      </w:r>
    </w:p>
    <w:p w:rsidR="006437B3" w:rsidRPr="006437B3" w:rsidRDefault="006437B3" w:rsidP="006437B3">
      <w:pPr>
        <w:pStyle w:val="ConsPlusNormal"/>
        <w:ind w:firstLine="709"/>
        <w:jc w:val="both"/>
        <w:rPr>
          <w:sz w:val="22"/>
          <w:szCs w:val="22"/>
        </w:rPr>
      </w:pPr>
      <w:r w:rsidRPr="006437B3">
        <w:rPr>
          <w:sz w:val="22"/>
          <w:szCs w:val="22"/>
        </w:rPr>
        <w:t>в) посредством публикации в средствах массовой информации.</w:t>
      </w:r>
    </w:p>
    <w:p w:rsidR="006437B3" w:rsidRPr="006437B3" w:rsidRDefault="006437B3" w:rsidP="006437B3">
      <w:pPr>
        <w:pStyle w:val="ConsPlusNormal"/>
        <w:ind w:firstLine="709"/>
        <w:jc w:val="both"/>
        <w:rPr>
          <w:sz w:val="22"/>
          <w:szCs w:val="22"/>
        </w:rPr>
      </w:pPr>
      <w:r w:rsidRPr="006437B3">
        <w:rPr>
          <w:sz w:val="22"/>
          <w:szCs w:val="22"/>
        </w:rPr>
        <w:t>16. На стендах, расположенных в помещениях, занимаемых уполномоченным органом, размещается следующая информация:</w:t>
      </w:r>
    </w:p>
    <w:p w:rsidR="006437B3" w:rsidRPr="006437B3" w:rsidRDefault="006437B3" w:rsidP="006437B3">
      <w:pPr>
        <w:pStyle w:val="ConsPlusNormal"/>
        <w:ind w:firstLine="709"/>
        <w:jc w:val="both"/>
        <w:rPr>
          <w:sz w:val="22"/>
          <w:szCs w:val="22"/>
        </w:rPr>
      </w:pPr>
      <w:r w:rsidRPr="006437B3">
        <w:rPr>
          <w:sz w:val="22"/>
          <w:szCs w:val="22"/>
        </w:rPr>
        <w:t>1) список документов для получения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2) о сроках предоставления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3) извлечения из административного регламента:</w:t>
      </w:r>
    </w:p>
    <w:p w:rsidR="006437B3" w:rsidRPr="006437B3" w:rsidRDefault="006437B3" w:rsidP="006437B3">
      <w:pPr>
        <w:pStyle w:val="ConsPlusNormal"/>
        <w:ind w:firstLine="709"/>
        <w:jc w:val="both"/>
        <w:rPr>
          <w:sz w:val="22"/>
          <w:szCs w:val="22"/>
        </w:rPr>
      </w:pPr>
      <w:r w:rsidRPr="006437B3">
        <w:rPr>
          <w:sz w:val="22"/>
          <w:szCs w:val="22"/>
        </w:rPr>
        <w:t>а) об основаниях отказа в предоставлении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б) об описании конечного результата предоставления муниципальной услуги;</w:t>
      </w:r>
    </w:p>
    <w:p w:rsidR="006437B3" w:rsidRPr="006437B3" w:rsidRDefault="006437B3" w:rsidP="006437B3">
      <w:pPr>
        <w:pStyle w:val="ConsPlusNormal"/>
        <w:ind w:firstLine="709"/>
        <w:jc w:val="both"/>
        <w:rPr>
          <w:sz w:val="22"/>
          <w:szCs w:val="22"/>
        </w:rPr>
      </w:pPr>
      <w:r w:rsidRPr="006437B3">
        <w:rPr>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437B3" w:rsidRPr="006437B3" w:rsidRDefault="006437B3" w:rsidP="006437B3">
      <w:pPr>
        <w:spacing w:after="0"/>
        <w:ind w:firstLine="709"/>
        <w:jc w:val="both"/>
        <w:rPr>
          <w:rFonts w:ascii="Arial" w:hAnsi="Arial" w:cs="Arial"/>
        </w:rPr>
      </w:pPr>
      <w:r w:rsidRPr="006437B3">
        <w:rPr>
          <w:rFonts w:ascii="Arial" w:hAnsi="Arial" w:cs="Arial"/>
        </w:rPr>
        <w:t>4) перечень нормативных правовых актов, регулирующих отношения, возникающие в связи с предоставлением муниципальной услуги;</w:t>
      </w:r>
    </w:p>
    <w:p w:rsidR="006437B3" w:rsidRPr="006437B3" w:rsidRDefault="006437B3" w:rsidP="006437B3">
      <w:pPr>
        <w:spacing w:after="0"/>
        <w:ind w:firstLine="709"/>
        <w:jc w:val="both"/>
        <w:rPr>
          <w:rFonts w:ascii="Arial" w:hAnsi="Arial" w:cs="Arial"/>
        </w:rPr>
      </w:pPr>
      <w:r w:rsidRPr="006437B3">
        <w:rPr>
          <w:rFonts w:ascii="Arial" w:hAnsi="Arial" w:cs="Arial"/>
        </w:rPr>
        <w:t>5)справочная информация.</w:t>
      </w:r>
    </w:p>
    <w:tbl>
      <w:tblPr>
        <w:tblW w:w="0" w:type="auto"/>
        <w:tblLook w:val="04A0" w:firstRow="1" w:lastRow="0" w:firstColumn="1" w:lastColumn="0" w:noHBand="0" w:noVBand="1"/>
      </w:tblPr>
      <w:tblGrid>
        <w:gridCol w:w="9345"/>
      </w:tblGrid>
      <w:tr w:rsidR="006437B3" w:rsidRPr="006437B3" w:rsidTr="006437B3">
        <w:tc>
          <w:tcPr>
            <w:tcW w:w="9345" w:type="dxa"/>
          </w:tcPr>
          <w:p w:rsidR="006437B3" w:rsidRPr="006437B3" w:rsidRDefault="006437B3" w:rsidP="006437B3">
            <w:pPr>
              <w:spacing w:after="0"/>
              <w:ind w:firstLine="709"/>
              <w:jc w:val="both"/>
              <w:rPr>
                <w:rFonts w:ascii="Arial" w:hAnsi="Arial" w:cs="Arial"/>
              </w:rPr>
            </w:pPr>
            <w:r w:rsidRPr="006437B3">
              <w:rPr>
                <w:rFonts w:ascii="Arial" w:hAnsi="Arial" w:cs="Arial"/>
              </w:rPr>
              <w:t>17. 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437B3" w:rsidRPr="006437B3" w:rsidRDefault="006437B3" w:rsidP="006437B3">
            <w:pPr>
              <w:spacing w:after="0"/>
              <w:ind w:firstLine="709"/>
              <w:jc w:val="both"/>
              <w:rPr>
                <w:rFonts w:ascii="Arial" w:hAnsi="Arial" w:cs="Arial"/>
              </w:rPr>
            </w:pPr>
            <w:r w:rsidRPr="006437B3">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6437B3">
                <w:rPr>
                  <w:rStyle w:val="a9"/>
                  <w:rFonts w:ascii="Arial" w:hAnsi="Arial" w:cs="Arial"/>
                  <w:lang w:val="en-US"/>
                </w:rPr>
                <w:t>www</w:t>
              </w:r>
              <w:r w:rsidRPr="006437B3">
                <w:rPr>
                  <w:rStyle w:val="a9"/>
                  <w:rFonts w:ascii="Arial" w:hAnsi="Arial" w:cs="Arial"/>
                </w:rPr>
                <w:t>.</w:t>
              </w:r>
              <w:proofErr w:type="spellStart"/>
              <w:r w:rsidRPr="006437B3">
                <w:rPr>
                  <w:rStyle w:val="a9"/>
                  <w:rFonts w:ascii="Arial" w:hAnsi="Arial" w:cs="Arial"/>
                  <w:lang w:val="en-US"/>
                </w:rPr>
                <w:t>mfc</w:t>
              </w:r>
              <w:proofErr w:type="spellEnd"/>
              <w:r w:rsidRPr="006437B3">
                <w:rPr>
                  <w:rStyle w:val="a9"/>
                  <w:rFonts w:ascii="Arial" w:hAnsi="Arial" w:cs="Arial"/>
                </w:rPr>
                <w:t>38.</w:t>
              </w:r>
              <w:proofErr w:type="spellStart"/>
              <w:r w:rsidRPr="006437B3">
                <w:rPr>
                  <w:rStyle w:val="a9"/>
                  <w:rFonts w:ascii="Arial" w:hAnsi="Arial" w:cs="Arial"/>
                  <w:lang w:val="en-US"/>
                </w:rPr>
                <w:t>ru</w:t>
              </w:r>
              <w:proofErr w:type="spellEnd"/>
            </w:hyperlink>
            <w:r w:rsidRPr="006437B3">
              <w:rPr>
                <w:rFonts w:ascii="Arial" w:hAnsi="Arial" w:cs="Arial"/>
              </w:rPr>
              <w:t>.</w:t>
            </w:r>
          </w:p>
          <w:p w:rsidR="006437B3" w:rsidRPr="006437B3" w:rsidRDefault="006437B3" w:rsidP="006437B3">
            <w:pPr>
              <w:pStyle w:val="ConsPlusNormal"/>
              <w:ind w:firstLine="709"/>
              <w:jc w:val="both"/>
              <w:rPr>
                <w:sz w:val="22"/>
                <w:szCs w:val="22"/>
              </w:rPr>
            </w:pPr>
            <w:r w:rsidRPr="006437B3">
              <w:rPr>
                <w:sz w:val="22"/>
                <w:szCs w:val="22"/>
              </w:rPr>
              <w:t>18. 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6437B3" w:rsidRPr="006437B3" w:rsidRDefault="006437B3" w:rsidP="006437B3">
            <w:pPr>
              <w:pStyle w:val="ConsPlusNormal"/>
              <w:ind w:firstLine="709"/>
              <w:jc w:val="both"/>
              <w:rPr>
                <w:sz w:val="22"/>
                <w:szCs w:val="22"/>
              </w:rPr>
            </w:pPr>
            <w:r w:rsidRPr="006437B3">
              <w:rPr>
                <w:sz w:val="22"/>
                <w:szCs w:val="22"/>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w:t>
            </w:r>
            <w:r w:rsidRPr="006437B3">
              <w:rPr>
                <w:sz w:val="22"/>
                <w:szCs w:val="22"/>
              </w:rPr>
              <w:lastRenderedPageBreak/>
              <w:t xml:space="preserve">реестра и на официальном сайте уполномоченного органа в информационно-телекоммуникационной сети «Интернет» </w:t>
            </w:r>
            <w:r w:rsidRPr="006437B3">
              <w:rPr>
                <w:color w:val="FF0000"/>
                <w:sz w:val="22"/>
                <w:szCs w:val="22"/>
              </w:rPr>
              <w:t xml:space="preserve">– </w:t>
            </w:r>
            <w:proofErr w:type="spellStart"/>
            <w:r w:rsidRPr="006437B3">
              <w:rPr>
                <w:sz w:val="22"/>
                <w:szCs w:val="22"/>
                <w:lang w:val="en-US"/>
              </w:rPr>
              <w:t>kapsal</w:t>
            </w:r>
            <w:proofErr w:type="spellEnd"/>
            <w:r w:rsidRPr="006437B3">
              <w:rPr>
                <w:sz w:val="22"/>
                <w:szCs w:val="22"/>
              </w:rPr>
              <w:t>.ehirit.ru, на стендах, расположенных в помещениях, занимаемых уполномоченным органом.</w:t>
            </w:r>
          </w:p>
          <w:p w:rsidR="006437B3" w:rsidRPr="006437B3" w:rsidRDefault="006437B3" w:rsidP="006437B3">
            <w:pPr>
              <w:pStyle w:val="ConsPlusNormal"/>
              <w:ind w:firstLine="709"/>
              <w:jc w:val="both"/>
              <w:rPr>
                <w:sz w:val="22"/>
                <w:szCs w:val="22"/>
              </w:rPr>
            </w:pPr>
            <w:r w:rsidRPr="006437B3">
              <w:rPr>
                <w:sz w:val="22"/>
                <w:szCs w:val="22"/>
              </w:rPr>
              <w:t>19. К справочной информации относится следующая информация:</w:t>
            </w:r>
          </w:p>
          <w:p w:rsidR="006437B3" w:rsidRPr="006437B3" w:rsidRDefault="006437B3" w:rsidP="006437B3">
            <w:pPr>
              <w:pStyle w:val="ConsPlusNormal"/>
              <w:ind w:firstLine="709"/>
              <w:jc w:val="both"/>
              <w:rPr>
                <w:sz w:val="22"/>
                <w:szCs w:val="22"/>
              </w:rPr>
            </w:pPr>
            <w:r w:rsidRPr="006437B3">
              <w:rPr>
                <w:sz w:val="22"/>
                <w:szCs w:val="22"/>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6437B3" w:rsidRPr="006437B3" w:rsidRDefault="006437B3" w:rsidP="006437B3">
            <w:pPr>
              <w:pStyle w:val="ConsPlusNormal"/>
              <w:ind w:firstLine="709"/>
              <w:jc w:val="both"/>
              <w:rPr>
                <w:sz w:val="22"/>
                <w:szCs w:val="22"/>
              </w:rPr>
            </w:pPr>
            <w:r w:rsidRPr="006437B3">
              <w:rPr>
                <w:sz w:val="22"/>
                <w:szCs w:val="22"/>
              </w:rPr>
              <w:t>справочные телефоны уполномоченного органа, организаций, участвующих в предоставлении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адреса официального сайта, а также электронной почты и (или) формы обратной связи уполномоченного органа в сети "Интернет".</w:t>
            </w:r>
          </w:p>
          <w:p w:rsidR="006437B3" w:rsidRPr="006437B3" w:rsidRDefault="006437B3" w:rsidP="006437B3">
            <w:pPr>
              <w:widowControl w:val="0"/>
              <w:autoSpaceDE w:val="0"/>
              <w:autoSpaceDN w:val="0"/>
              <w:adjustRightInd w:val="0"/>
              <w:spacing w:after="0"/>
              <w:ind w:firstLine="709"/>
              <w:jc w:val="both"/>
              <w:rPr>
                <w:rFonts w:ascii="Calibri" w:hAnsi="Calibri" w:cs="Arial"/>
              </w:rPr>
            </w:pPr>
          </w:p>
        </w:tc>
      </w:tr>
    </w:tbl>
    <w:p w:rsidR="006437B3" w:rsidRPr="006437B3" w:rsidRDefault="006437B3" w:rsidP="006437B3">
      <w:pPr>
        <w:widowControl w:val="0"/>
        <w:autoSpaceDE w:val="0"/>
        <w:autoSpaceDN w:val="0"/>
        <w:adjustRightInd w:val="0"/>
        <w:spacing w:after="0"/>
        <w:jc w:val="both"/>
        <w:rPr>
          <w:rFonts w:ascii="Arial" w:hAnsi="Arial" w:cs="Arial"/>
        </w:rPr>
      </w:pPr>
      <w:bookmarkStart w:id="5" w:name="Par144"/>
      <w:bookmarkEnd w:id="5"/>
      <w:r w:rsidRPr="006437B3">
        <w:rPr>
          <w:rFonts w:ascii="Arial" w:hAnsi="Arial" w:cs="Arial"/>
        </w:rPr>
        <w:lastRenderedPageBreak/>
        <w:t>Раздел II. СТАНДАРТ ПРЕДОСТАВЛЕНИЯ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jc w:val="both"/>
        <w:rPr>
          <w:rFonts w:ascii="Arial" w:hAnsi="Arial" w:cs="Arial"/>
        </w:rPr>
      </w:pPr>
      <w:bookmarkStart w:id="6" w:name="Par146"/>
      <w:bookmarkEnd w:id="6"/>
      <w:r w:rsidRPr="006437B3">
        <w:rPr>
          <w:rFonts w:ascii="Arial" w:hAnsi="Arial" w:cs="Arial"/>
        </w:rPr>
        <w:t>Глава 4. НАИМЕНОВАНИЕ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20. Под муниципальной услугой в настоящем административном регламенте понимается предоставление земельных участков, расположенных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w:t>
      </w:r>
      <w:r w:rsidRPr="006437B3">
        <w:rPr>
          <w:rFonts w:ascii="Arial" w:hAnsi="Arial" w:cs="Arial"/>
          <w:i/>
        </w:rPr>
        <w:t xml:space="preserve">, </w:t>
      </w:r>
      <w:r w:rsidRPr="006437B3">
        <w:rPr>
          <w:rFonts w:ascii="Arial" w:hAnsi="Arial" w:cs="Arial"/>
        </w:rPr>
        <w:t>без торгов.</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21. Предоставление земельных участков осуществляется в соответствии с законодательством.</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jc w:val="both"/>
        <w:rPr>
          <w:rFonts w:ascii="Arial" w:hAnsi="Arial" w:cs="Arial"/>
        </w:rPr>
      </w:pPr>
      <w:bookmarkStart w:id="7" w:name="Par151"/>
      <w:bookmarkEnd w:id="7"/>
      <w:r w:rsidRPr="006437B3">
        <w:rPr>
          <w:rFonts w:ascii="Arial" w:hAnsi="Arial" w:cs="Arial"/>
        </w:rPr>
        <w:t>Глава 5. НАИМЕНОВАНИЕ ОРГАНА МЕСТНОГО САМОУПРАВЛЕНИЯ,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ПРЕДОСТАВЛЯЮЩЕГОМУНИЦИПАЛЬНУЮ УСЛУГУ</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22. Органом местного самоуправления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Иркутской области, предоставляющим муниципальную услугу, является уполномоченный орган.</w:t>
      </w:r>
    </w:p>
    <w:p w:rsidR="006437B3" w:rsidRPr="006437B3" w:rsidRDefault="006437B3" w:rsidP="006437B3">
      <w:pPr>
        <w:spacing w:after="0"/>
        <w:ind w:firstLine="709"/>
        <w:jc w:val="both"/>
        <w:rPr>
          <w:rFonts w:ascii="Arial" w:hAnsi="Arial" w:cs="Arial"/>
        </w:rPr>
      </w:pPr>
      <w:r w:rsidRPr="006437B3">
        <w:rPr>
          <w:rFonts w:ascii="Arial" w:hAnsi="Arial" w:cs="Arial"/>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Pr="006437B3">
        <w:rPr>
          <w:rFonts w:ascii="Arial" w:hAnsi="Arial" w:cs="Arial"/>
        </w:rPr>
        <w:t>Капсальское</w:t>
      </w:r>
      <w:proofErr w:type="spellEnd"/>
      <w:r w:rsidRPr="006437B3">
        <w:rPr>
          <w:rFonts w:ascii="Arial" w:hAnsi="Arial" w:cs="Arial"/>
        </w:rPr>
        <w:t>» от 27.12. 2012г. №25</w:t>
      </w:r>
      <w:r w:rsidRPr="006437B3">
        <w:rPr>
          <w:rFonts w:ascii="Arial" w:hAnsi="Arial" w:cs="Arial"/>
          <w:i/>
        </w:rPr>
        <w:t>.</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24. В предоставлении муниципальной услуги участвуют:</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Федеральная служба государственной регистрации, кадастра и картографии (</w:t>
      </w:r>
      <w:proofErr w:type="spellStart"/>
      <w:r w:rsidRPr="006437B3">
        <w:rPr>
          <w:rFonts w:ascii="Arial" w:hAnsi="Arial" w:cs="Arial"/>
        </w:rPr>
        <w:t>Росреестр</w:t>
      </w:r>
      <w:proofErr w:type="spellEnd"/>
      <w:r w:rsidRPr="006437B3">
        <w:rPr>
          <w:rFonts w:ascii="Arial" w:hAnsi="Arial" w:cs="Arial"/>
        </w:rPr>
        <w:t>);</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Федеральная налоговая служба;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Федеральная миграционная служба;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служба по охране объектов культурного наследия Иркутской области;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министерство социального развития, опеки и попечительства Иркутской области;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министерство строительства, дорожного хозяйства Иркутской области;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служба записи актов гражданского состояния Иркутской области.</w:t>
      </w: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8" w:name="Par159"/>
      <w:bookmarkEnd w:id="8"/>
    </w:p>
    <w:p w:rsidR="006437B3" w:rsidRPr="006437B3" w:rsidRDefault="006437B3" w:rsidP="006437B3">
      <w:pPr>
        <w:widowControl w:val="0"/>
        <w:autoSpaceDE w:val="0"/>
        <w:autoSpaceDN w:val="0"/>
        <w:adjustRightInd w:val="0"/>
        <w:spacing w:after="0"/>
        <w:jc w:val="both"/>
        <w:rPr>
          <w:rFonts w:ascii="Arial" w:hAnsi="Arial" w:cs="Arial"/>
        </w:rPr>
      </w:pPr>
      <w:r w:rsidRPr="006437B3">
        <w:rPr>
          <w:rFonts w:ascii="Arial" w:hAnsi="Arial" w:cs="Arial"/>
        </w:rPr>
        <w:t>Глава 6. ОПИСАНИЕ РЕЗУЛЬТАТА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ПРЕДОСТАВЛЕНИЯ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25. Конечным результатом предоставления муниципальной услуги является</w:t>
      </w:r>
      <w:bookmarkStart w:id="9" w:name="Par167"/>
      <w:bookmarkEnd w:id="9"/>
      <w:r w:rsidRPr="006437B3">
        <w:rPr>
          <w:rFonts w:ascii="Arial" w:hAnsi="Arial" w:cs="Arial"/>
        </w:rPr>
        <w:t>:</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правовой акт уполномоченного органа о предоставлении земельного участка в собственность бесплатно или в постоянное (бессрочное) пользование (далее – правовой акт уполномоченного органа);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договор аренды земельного участка;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lastRenderedPageBreak/>
        <w:t>договор купли-продажи земельного участка;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договор безвозмездного пользования земельным участком;</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решение об отказе в предоставлении земельного участка.</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10" w:name="Par174"/>
      <w:bookmarkEnd w:id="10"/>
      <w:r w:rsidRPr="006437B3">
        <w:rPr>
          <w:rFonts w:ascii="Arial" w:hAnsi="Arial" w:cs="Arial"/>
        </w:rPr>
        <w:t>26. Срок предоставления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xml:space="preserve">» в собственность бесплатно, в аренду, а также подготовку отказа в предоставлении земельного участка и </w:t>
      </w:r>
      <w:r w:rsidRPr="006437B3">
        <w:rPr>
          <w:rFonts w:ascii="Arial" w:hAnsi="Arial" w:cs="Arial"/>
          <w:bCs/>
        </w:rPr>
        <w:t>направление (выдача)</w:t>
      </w:r>
      <w:r w:rsidRPr="006437B3">
        <w:rPr>
          <w:rFonts w:ascii="Arial" w:hAnsi="Arial" w:cs="Arial"/>
        </w:rPr>
        <w:t xml:space="preserve"> отказа с обоснованием причин такого отказа – в течение 14 календарных дней со дня регистрации заявления и документов в уполномоченном органе, либо в МФЦ;</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 при предоставлении земельных участков, расположенных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6437B3">
        <w:rPr>
          <w:rFonts w:ascii="Arial" w:hAnsi="Arial" w:cs="Arial"/>
          <w:bCs/>
        </w:rPr>
        <w:t>направление (выдача)</w:t>
      </w:r>
      <w:r w:rsidRPr="006437B3">
        <w:rPr>
          <w:rFonts w:ascii="Arial" w:hAnsi="Arial" w:cs="Arial"/>
        </w:rPr>
        <w:t xml:space="preserve"> отказа с обоснованием причин такого отказа – в течение 30 календарных дней со дня регистрации заявления и документов в уполномоченном органе, либо в МФЦ.</w:t>
      </w:r>
    </w:p>
    <w:p w:rsidR="006437B3" w:rsidRPr="006437B3" w:rsidRDefault="006437B3" w:rsidP="006437B3">
      <w:pPr>
        <w:widowControl w:val="0"/>
        <w:tabs>
          <w:tab w:val="left" w:pos="567"/>
        </w:tabs>
        <w:autoSpaceDE w:val="0"/>
        <w:autoSpaceDN w:val="0"/>
        <w:adjustRightInd w:val="0"/>
        <w:spacing w:after="0"/>
        <w:ind w:firstLine="709"/>
        <w:jc w:val="both"/>
        <w:rPr>
          <w:rFonts w:ascii="Arial" w:hAnsi="Arial" w:cs="Arial"/>
        </w:rPr>
      </w:pPr>
      <w:r w:rsidRPr="006437B3">
        <w:rPr>
          <w:rFonts w:ascii="Arial" w:hAnsi="Arial" w:cs="Arial"/>
        </w:rPr>
        <w:t>27. Сроки выдачи (направления) документов, фиксирующих конечный результат предоставления муниципальной услуги: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 либо в МФЦ;</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проекты договора купли-продажи земельного участка, </w:t>
      </w:r>
      <w:r w:rsidRPr="006437B3">
        <w:rPr>
          <w:rFonts w:ascii="Arial" w:hAnsi="Arial" w:cs="Arial"/>
          <w:color w:val="000000"/>
        </w:rPr>
        <w:t xml:space="preserve">договора аренды земельного участка, договора безвозмездного пользования земельным участком </w:t>
      </w:r>
      <w:r w:rsidRPr="006437B3">
        <w:rPr>
          <w:rFonts w:ascii="Arial" w:hAnsi="Arial" w:cs="Arial"/>
        </w:rPr>
        <w:t>– в течение 30 календарных дней со дня регистрации заявления и документов в уполномоченном органе, либо в МФЦ.</w:t>
      </w:r>
    </w:p>
    <w:p w:rsidR="006437B3" w:rsidRPr="006437B3" w:rsidRDefault="006437B3" w:rsidP="006437B3">
      <w:pPr>
        <w:widowControl w:val="0"/>
        <w:tabs>
          <w:tab w:val="left" w:pos="567"/>
        </w:tabs>
        <w:autoSpaceDE w:val="0"/>
        <w:autoSpaceDN w:val="0"/>
        <w:adjustRightInd w:val="0"/>
        <w:spacing w:after="0"/>
        <w:ind w:firstLine="709"/>
        <w:jc w:val="both"/>
        <w:rPr>
          <w:rFonts w:ascii="Arial" w:hAnsi="Arial" w:cs="Arial"/>
        </w:rPr>
      </w:pPr>
      <w:r w:rsidRPr="006437B3">
        <w:rPr>
          <w:rFonts w:ascii="Arial" w:hAnsi="Arial" w:cs="Arial"/>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437B3" w:rsidRPr="006437B3" w:rsidRDefault="006437B3" w:rsidP="006437B3">
      <w:pPr>
        <w:widowControl w:val="0"/>
        <w:tabs>
          <w:tab w:val="left" w:pos="567"/>
        </w:tabs>
        <w:autoSpaceDE w:val="0"/>
        <w:autoSpaceDN w:val="0"/>
        <w:adjustRightInd w:val="0"/>
        <w:spacing w:after="0"/>
        <w:ind w:firstLine="709"/>
        <w:jc w:val="both"/>
        <w:rPr>
          <w:rFonts w:ascii="Arial" w:hAnsi="Arial" w:cs="Arial"/>
        </w:rPr>
      </w:pPr>
      <w:r w:rsidRPr="006437B3">
        <w:rPr>
          <w:rFonts w:ascii="Arial" w:hAnsi="Arial" w:cs="Arial"/>
        </w:rPr>
        <w:t>29.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30.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jc w:val="both"/>
        <w:rPr>
          <w:rFonts w:ascii="Arial" w:hAnsi="Arial" w:cs="Arial"/>
        </w:rPr>
      </w:pPr>
      <w:bookmarkStart w:id="11" w:name="Par179"/>
      <w:bookmarkEnd w:id="11"/>
      <w:r w:rsidRPr="006437B3">
        <w:rPr>
          <w:rFonts w:ascii="Arial" w:hAnsi="Arial" w:cs="Arial"/>
        </w:rPr>
        <w:t>Глава 8. ПЕРЕЧЕНЬ НОРМАТИВНЫХ ПРАВОВЫХ АКТОВ, РЕГУЛИРУЮЩИХОТНОШЕНИЯ, ВОЗНИКАЮЩИЕ В СВЯЗИ С ПРЕДОСТАВЛЕНИЕМ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31. Предоставление муниципальной услуги осуществляется в соответствии с законодательством.</w:t>
      </w:r>
    </w:p>
    <w:p w:rsidR="006437B3" w:rsidRPr="006437B3" w:rsidRDefault="006437B3" w:rsidP="006437B3">
      <w:pPr>
        <w:spacing w:after="0"/>
        <w:ind w:firstLine="709"/>
        <w:jc w:val="both"/>
        <w:rPr>
          <w:rFonts w:ascii="Arial" w:hAnsi="Arial" w:cs="Arial"/>
          <w:i/>
        </w:rPr>
      </w:pPr>
      <w:r w:rsidRPr="006437B3">
        <w:rPr>
          <w:rFonts w:ascii="Arial" w:hAnsi="Arial" w:cs="Arial"/>
        </w:rPr>
        <w:t>32.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6437B3" w:rsidRPr="006437B3" w:rsidRDefault="006437B3" w:rsidP="006437B3">
      <w:pPr>
        <w:spacing w:after="0"/>
        <w:ind w:firstLine="709"/>
        <w:jc w:val="both"/>
        <w:rPr>
          <w:rFonts w:ascii="Arial" w:hAnsi="Arial" w:cs="Arial"/>
        </w:rPr>
      </w:pPr>
      <w:r w:rsidRPr="006437B3">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autoSpaceDE w:val="0"/>
        <w:autoSpaceDN w:val="0"/>
        <w:adjustRightInd w:val="0"/>
        <w:spacing w:after="0"/>
        <w:ind w:firstLine="709"/>
        <w:jc w:val="both"/>
        <w:rPr>
          <w:rFonts w:ascii="Arial" w:hAnsi="Arial" w:cs="Arial"/>
        </w:rPr>
      </w:pPr>
      <w:bookmarkStart w:id="12" w:name="Par199"/>
      <w:bookmarkEnd w:id="12"/>
      <w:r w:rsidRPr="006437B3">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autoSpaceDE w:val="0"/>
        <w:autoSpaceDN w:val="0"/>
        <w:adjustRightInd w:val="0"/>
        <w:spacing w:after="0"/>
        <w:ind w:firstLine="709"/>
        <w:jc w:val="both"/>
        <w:rPr>
          <w:rFonts w:ascii="Arial" w:hAnsi="Arial" w:cs="Arial"/>
        </w:rPr>
      </w:pPr>
      <w:bookmarkStart w:id="13" w:name="Par202"/>
      <w:bookmarkEnd w:id="13"/>
      <w:r w:rsidRPr="006437B3">
        <w:rPr>
          <w:rFonts w:ascii="Arial" w:hAnsi="Arial" w:cs="Arial"/>
        </w:rPr>
        <w:t>33. К документам, необходимым для предоставления муниципальной услуги, относятся: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 При предоставлении земельного участка: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 предназначенного для индивидуального жилищного строительства, ведения личного подсобного хозяйства в границах населенного пункта, садоводства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собственность за плату;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предназначенного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 в собственность бесплатно;</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-религиозным организациям, испрашивающим земельные участки, предназначенные для осуществления сельскохозяйственного производства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-лицу, испрашивающему земельный участок для размещения водохранилища и (или) гидротехнического сооружения, предназначенного для размещения водохранилища и (или) гидротехнического сооружения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-Государственной компании "Российские автомобильные дороги" земельного участка, необходимого для осуществления деятельности данной Государственной компании, расположенного в границах полосы отвода и придорожной полосы автомобильной дороги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открытому акционерному обществу "Российские железные дороги" земельного участка, необходимого для осуществления деятельности данного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-юридическому лицу, осуществляющему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лесного участка гражданину, испрашивающему земельный участок для сельскохозяйственной деятельности (в том числе пчеловодства) для собственных нужд в безвозмездное пользование;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 гражданину или юридическому лицу, испрашивающему земельный участок для сельскохозяйственного, </w:t>
      </w:r>
      <w:proofErr w:type="spellStart"/>
      <w:r w:rsidRPr="006437B3">
        <w:rPr>
          <w:rFonts w:ascii="Arial" w:hAnsi="Arial" w:cs="Arial"/>
        </w:rPr>
        <w:t>охотхозяйственного</w:t>
      </w:r>
      <w:proofErr w:type="spellEnd"/>
      <w:r w:rsidRPr="006437B3">
        <w:rPr>
          <w:rFonts w:ascii="Arial" w:hAnsi="Arial" w:cs="Arial"/>
        </w:rPr>
        <w:t xml:space="preserve">, лесохозяйственного и иного использования, не предусматривающего строительства зданий, сооружений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6437B3">
        <w:rPr>
          <w:rFonts w:ascii="Arial" w:hAnsi="Arial" w:cs="Arial"/>
        </w:rPr>
        <w:lastRenderedPageBreak/>
        <w:t>безопасности и временно не используемых для указанных нужд в безвозмездное пользование.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некоммерческой организации, созданной гражданами для ведения огородничества или садоводства земельного участка, предназначенного для ведения садоводства или огородничества в безвозмездное пользование:</w:t>
      </w:r>
    </w:p>
    <w:p w:rsidR="006437B3" w:rsidRPr="006437B3" w:rsidRDefault="006437B3" w:rsidP="006437B3">
      <w:pPr>
        <w:autoSpaceDE w:val="0"/>
        <w:autoSpaceDN w:val="0"/>
        <w:adjustRightInd w:val="0"/>
        <w:spacing w:after="0"/>
        <w:jc w:val="both"/>
        <w:outlineLvl w:val="2"/>
        <w:rPr>
          <w:rFonts w:ascii="Arial" w:hAnsi="Arial" w:cs="Arial"/>
        </w:rPr>
      </w:pPr>
      <w:r w:rsidRPr="006437B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6437B3" w:rsidRPr="006437B3" w:rsidRDefault="006437B3" w:rsidP="006437B3">
      <w:pPr>
        <w:autoSpaceDE w:val="0"/>
        <w:autoSpaceDN w:val="0"/>
        <w:adjustRightInd w:val="0"/>
        <w:spacing w:after="0"/>
        <w:jc w:val="both"/>
        <w:outlineLvl w:val="2"/>
        <w:rPr>
          <w:rFonts w:ascii="Arial" w:hAnsi="Arial" w:cs="Arial"/>
        </w:rPr>
      </w:pPr>
      <w:r w:rsidRPr="006437B3">
        <w:rPr>
          <w:rFonts w:ascii="Arial" w:hAnsi="Arial" w:cs="Arial"/>
        </w:rPr>
        <w:t>б) документ, подтверждающий личность заявителя;</w:t>
      </w:r>
    </w:p>
    <w:p w:rsidR="006437B3" w:rsidRPr="006437B3" w:rsidRDefault="006437B3" w:rsidP="006437B3">
      <w:pPr>
        <w:widowControl w:val="0"/>
        <w:autoSpaceDE w:val="0"/>
        <w:autoSpaceDN w:val="0"/>
        <w:adjustRightInd w:val="0"/>
        <w:spacing w:after="0"/>
        <w:jc w:val="both"/>
        <w:rPr>
          <w:rFonts w:ascii="Arial" w:hAnsi="Arial" w:cs="Arial"/>
        </w:rPr>
      </w:pPr>
      <w:r w:rsidRPr="006437B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6437B3" w:rsidRPr="006437B3" w:rsidRDefault="006437B3" w:rsidP="006437B3">
      <w:pPr>
        <w:widowControl w:val="0"/>
        <w:autoSpaceDE w:val="0"/>
        <w:autoSpaceDN w:val="0"/>
        <w:adjustRightInd w:val="0"/>
        <w:spacing w:after="0"/>
        <w:jc w:val="both"/>
        <w:rPr>
          <w:rFonts w:ascii="Arial" w:eastAsia="Calibri" w:hAnsi="Arial" w:cs="Arial"/>
        </w:rPr>
      </w:pPr>
      <w:r w:rsidRPr="006437B3">
        <w:rPr>
          <w:rFonts w:ascii="Arial" w:eastAsia="Calibri"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37B3" w:rsidRPr="006437B3" w:rsidRDefault="006437B3" w:rsidP="006437B3">
      <w:pPr>
        <w:widowControl w:val="0"/>
        <w:autoSpaceDE w:val="0"/>
        <w:autoSpaceDN w:val="0"/>
        <w:adjustRightInd w:val="0"/>
        <w:spacing w:after="0"/>
        <w:jc w:val="both"/>
        <w:rPr>
          <w:rFonts w:ascii="Arial" w:hAnsi="Arial" w:cs="Arial"/>
        </w:rPr>
      </w:pPr>
      <w:r w:rsidRPr="006437B3">
        <w:rPr>
          <w:rFonts w:ascii="Arial" w:hAnsi="Arial" w:cs="Arial"/>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437B3" w:rsidRPr="006437B3" w:rsidRDefault="006437B3" w:rsidP="006437B3">
      <w:pPr>
        <w:spacing w:after="0"/>
        <w:ind w:firstLine="709"/>
        <w:jc w:val="both"/>
        <w:rPr>
          <w:rFonts w:ascii="Arial" w:hAnsi="Arial" w:cs="Arial"/>
        </w:rPr>
      </w:pPr>
      <w:proofErr w:type="gramStart"/>
      <w:r w:rsidRPr="006437B3">
        <w:rPr>
          <w:rFonts w:ascii="Arial" w:hAnsi="Arial" w:cs="Arial"/>
        </w:rPr>
        <w:t>Кроме документов предусмотренных подпунктом 1 пункта 33 настоящего административного регламента для предоставления земельного участка без проведения торгов также необходимы:</w:t>
      </w:r>
      <w:proofErr w:type="gramEnd"/>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при предоставлении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арендатору данного земельного участка в аренду; 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Договор о комплексном освоении территории.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собственность за плату: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Документ, подтверждающий членство заявителя в некоммерческой организации;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б) Решение органа некоммерческой организации о распределении испрашиваемого земельного участка заявителю;</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в) Договор о комплексном освоении территории.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 При предоставлении некоммерческой организации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в собственность за плату:</w:t>
      </w:r>
    </w:p>
    <w:p w:rsidR="006437B3" w:rsidRPr="006437B3" w:rsidRDefault="006437B3" w:rsidP="006437B3">
      <w:pPr>
        <w:spacing w:after="0"/>
        <w:ind w:firstLine="709"/>
        <w:jc w:val="both"/>
        <w:rPr>
          <w:rFonts w:ascii="Arial" w:hAnsi="Arial" w:cs="Arial"/>
        </w:rPr>
      </w:pPr>
      <w:r w:rsidRPr="006437B3">
        <w:rPr>
          <w:rFonts w:ascii="Arial" w:hAnsi="Arial" w:cs="Arial"/>
        </w:rPr>
        <w:t>а) Решение органа некоммерческой организации о приобретении земельного участка;</w:t>
      </w:r>
    </w:p>
    <w:p w:rsidR="006437B3" w:rsidRPr="006437B3" w:rsidRDefault="006437B3" w:rsidP="006437B3">
      <w:pPr>
        <w:spacing w:after="0"/>
        <w:ind w:firstLine="709"/>
        <w:jc w:val="both"/>
        <w:rPr>
          <w:rFonts w:ascii="Arial" w:hAnsi="Arial" w:cs="Arial"/>
        </w:rPr>
      </w:pPr>
      <w:r w:rsidRPr="006437B3">
        <w:rPr>
          <w:rFonts w:ascii="Arial" w:hAnsi="Arial" w:cs="Arial"/>
        </w:rPr>
        <w:t>б) Договор о комплексном освоении территории.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4) При предоставлении садового земельного участка или огородного земельного участка, образованного из земельного участка, предоставленного СНТ или ОНТ членам садоводческого некоммерческого товарищества (СНТ) или огороднического некоммерческого товарищества (ОНТ) в собственность за плату,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437B3" w:rsidRPr="006437B3" w:rsidRDefault="006437B3" w:rsidP="006437B3">
      <w:pPr>
        <w:spacing w:after="0"/>
        <w:ind w:firstLine="709"/>
        <w:jc w:val="both"/>
        <w:rPr>
          <w:rFonts w:ascii="Arial" w:hAnsi="Arial" w:cs="Arial"/>
        </w:rPr>
      </w:pPr>
      <w:r w:rsidRPr="006437B3">
        <w:rPr>
          <w:rFonts w:ascii="Arial" w:hAnsi="Arial" w:cs="Arial"/>
        </w:rPr>
        <w:t>б) Документ, подтверждающий членство заявителя в СНТ или ОНТ;</w:t>
      </w:r>
    </w:p>
    <w:p w:rsidR="006437B3" w:rsidRPr="006437B3" w:rsidRDefault="006437B3" w:rsidP="006437B3">
      <w:pPr>
        <w:spacing w:after="0"/>
        <w:ind w:firstLine="709"/>
        <w:jc w:val="both"/>
        <w:rPr>
          <w:rFonts w:ascii="Arial" w:hAnsi="Arial" w:cs="Arial"/>
        </w:rPr>
      </w:pPr>
      <w:r w:rsidRPr="006437B3">
        <w:rPr>
          <w:rFonts w:ascii="Arial" w:hAnsi="Arial" w:cs="Arial"/>
        </w:rPr>
        <w:t>в) Решение общего собрания членов СНТ или ОНТ о распределении садового или огородного земельного участка заявителю.</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решение органа некоммерческой организации о приобретении земельного участка, относящегося к имуществу общего пользования.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6)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за плату; при предоставлении земельного участка, на котором расположены здания или сооружения религиозного или благотворительного назначения, религиозной организации, имеющей в собственности такие здания или сооружения в собственность бесплатно; при предоставлении земельного участка, на котором расположены здания, сооружения, собственнику здания, сооружения, помещений в них и (или) лицу, которому эти объекты недвижимости предоставлены на праве хозяйственного ведения или в случаях, предусмотренных </w:t>
      </w:r>
      <w:hyperlink r:id="rId8" w:history="1">
        <w:r w:rsidRPr="006437B3">
          <w:rPr>
            <w:rStyle w:val="a9"/>
            <w:rFonts w:ascii="Arial" w:hAnsi="Arial" w:cs="Arial"/>
          </w:rPr>
          <w:t>статьей 39.20</w:t>
        </w:r>
      </w:hyperlink>
      <w:r w:rsidRPr="006437B3">
        <w:rPr>
          <w:rFonts w:ascii="Arial" w:hAnsi="Arial" w:cs="Arial"/>
        </w:rPr>
        <w:t xml:space="preserve"> Земельного кодекса, на праве оперативного управления в аренду; при предоставлении земельного участка, на котором расположен объект незавершенного строительства собственнику объекта незавершенного строительства в аренду; при предоставлении в безвозмездное пользование религиозной организации земельного участка, на котором расположены здания, сооружения, предоставленные данной религиозной организации на праве безвозмездного пользования: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г) договор безвозмездного пользования зданием, сооружением, если право на такое здание, сооружение не зарегистрировано в ЕГРП;</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7) При предоставлении юридическому лицу земельного участка, принадлежащего данному юридическому лицу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Договор о развитии застроенной территории;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9) При предоставлении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 (далее - территория садоводства или огородничества) лицу, уполномоченному на подачу заявления решением общего собрания членов СНТ или ОНТ в общую долевую собственность бесплатно; а также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 лицу, уполномоченному на подачу заявления решением общего собрания членов СНТ или ОНТ в аренду со множественностью лиц на стороне арендатора:</w:t>
      </w:r>
    </w:p>
    <w:p w:rsidR="006437B3" w:rsidRPr="006437B3" w:rsidRDefault="006437B3" w:rsidP="006437B3">
      <w:pPr>
        <w:spacing w:after="0"/>
        <w:ind w:firstLine="709"/>
        <w:jc w:val="both"/>
        <w:rPr>
          <w:rFonts w:ascii="Arial" w:hAnsi="Arial" w:cs="Arial"/>
        </w:rPr>
      </w:pPr>
      <w:r w:rsidRPr="006437B3">
        <w:rPr>
          <w:rFonts w:ascii="Arial" w:hAnsi="Arial" w:cs="Arial"/>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437B3" w:rsidRPr="006437B3" w:rsidRDefault="006437B3" w:rsidP="006437B3">
      <w:pPr>
        <w:spacing w:after="0"/>
        <w:ind w:firstLine="709"/>
        <w:jc w:val="both"/>
        <w:rPr>
          <w:rFonts w:ascii="Arial" w:hAnsi="Arial" w:cs="Arial"/>
        </w:rPr>
      </w:pPr>
      <w:r w:rsidRPr="006437B3">
        <w:rPr>
          <w:rFonts w:ascii="Arial" w:hAnsi="Arial" w:cs="Arial"/>
        </w:rPr>
        <w:t>б)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437B3" w:rsidRPr="006437B3" w:rsidRDefault="006437B3" w:rsidP="006437B3">
      <w:pPr>
        <w:spacing w:after="0"/>
        <w:ind w:firstLine="709"/>
        <w:jc w:val="both"/>
        <w:rPr>
          <w:rFonts w:ascii="Arial" w:hAnsi="Arial" w:cs="Arial"/>
        </w:rPr>
      </w:pPr>
      <w:r w:rsidRPr="006437B3">
        <w:rPr>
          <w:rFonts w:ascii="Arial" w:hAnsi="Arial" w:cs="Arial"/>
        </w:rPr>
        <w:t>10) При предоставлении земельного участка, предназначенного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 гражданину, работающему по основному месту работы в муниципальных образованиях по специальности, которые установлены законом Иркутской области в собственность бесплатно; в безвозмездное пользование:</w:t>
      </w:r>
    </w:p>
    <w:p w:rsidR="006437B3" w:rsidRPr="006437B3" w:rsidRDefault="006437B3" w:rsidP="006437B3">
      <w:pPr>
        <w:spacing w:after="0"/>
        <w:ind w:firstLine="709"/>
        <w:jc w:val="both"/>
        <w:rPr>
          <w:rFonts w:ascii="Arial" w:hAnsi="Arial" w:cs="Arial"/>
        </w:rPr>
      </w:pPr>
      <w:r w:rsidRPr="006437B3">
        <w:rPr>
          <w:rFonts w:ascii="Arial" w:hAnsi="Arial" w:cs="Arial"/>
        </w:rPr>
        <w:t>а) Приказ о приеме на работу, выписка из трудовой книжки или трудовой договор (контракт).</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11) При предоставлении земельных участков гражданам, имеющим трех и более детей в случаях устанавливаемых законом Иркутской области в собственность бесплатно,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Копии паспортов детей, достигших возраста 14 лет, заверенные в установленном законодательством порядке;</w:t>
      </w:r>
    </w:p>
    <w:p w:rsidR="006437B3" w:rsidRPr="006437B3" w:rsidRDefault="006437B3" w:rsidP="006437B3">
      <w:pPr>
        <w:spacing w:after="0"/>
        <w:ind w:firstLine="709"/>
        <w:jc w:val="both"/>
        <w:rPr>
          <w:rFonts w:ascii="Arial" w:hAnsi="Arial" w:cs="Arial"/>
        </w:rPr>
      </w:pPr>
      <w:r w:rsidRPr="006437B3">
        <w:rPr>
          <w:rFonts w:ascii="Arial" w:hAnsi="Arial" w:cs="Arial"/>
        </w:rPr>
        <w:t>б) Документы, подтверждающие условия предоставления земельных участков в соответствии с законодательством субъектов Российской Федерации.</w:t>
      </w:r>
    </w:p>
    <w:p w:rsidR="006437B3" w:rsidRPr="006437B3" w:rsidRDefault="006437B3" w:rsidP="006437B3">
      <w:pPr>
        <w:spacing w:after="0"/>
        <w:ind w:firstLine="709"/>
        <w:jc w:val="both"/>
        <w:rPr>
          <w:rFonts w:ascii="Arial" w:hAnsi="Arial" w:cs="Arial"/>
        </w:rPr>
      </w:pPr>
      <w:r w:rsidRPr="006437B3">
        <w:rPr>
          <w:rFonts w:ascii="Arial" w:hAnsi="Arial" w:cs="Arial"/>
        </w:rPr>
        <w:t>12) При предоставлении земельных участков отдельным категориям граждан и (или) некоммерческим организациям, созданным гражданами, устанавливаемые федеральным законом в случаях устанавливаемых федеральным законом в собственность бесплатно; при предоставлении земельных участков 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в случаях устанавливаемых законом Иркутской области; отдельным категориям граждан, устанавливаемые законом Иркутской области в случаях устанавливаемых законом Иркутской области в собственность бесплатно:</w:t>
      </w:r>
    </w:p>
    <w:p w:rsidR="006437B3" w:rsidRPr="006437B3" w:rsidRDefault="006437B3" w:rsidP="006437B3">
      <w:pPr>
        <w:spacing w:after="0"/>
        <w:ind w:firstLine="709"/>
        <w:jc w:val="both"/>
        <w:rPr>
          <w:rFonts w:ascii="Arial" w:hAnsi="Arial" w:cs="Arial"/>
        </w:rPr>
      </w:pPr>
      <w:r w:rsidRPr="006437B3">
        <w:rPr>
          <w:rFonts w:ascii="Arial" w:hAnsi="Arial" w:cs="Arial"/>
        </w:rPr>
        <w:t>а) Документы, подтверждающие право на приобретение земельного участка, установленные законодательством Российской Федерации.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13) При предоставлении  юридическому лицу земельного участка в соответствии с указом или распоряжением Президента Российской Федерации в аренду:</w:t>
      </w:r>
    </w:p>
    <w:p w:rsidR="006437B3" w:rsidRPr="006437B3" w:rsidRDefault="006437B3" w:rsidP="006437B3">
      <w:pPr>
        <w:spacing w:after="0"/>
        <w:ind w:firstLine="709"/>
        <w:jc w:val="both"/>
        <w:rPr>
          <w:rFonts w:ascii="Arial" w:hAnsi="Arial" w:cs="Arial"/>
        </w:rPr>
      </w:pPr>
      <w:r w:rsidRPr="006437B3">
        <w:rPr>
          <w:rFonts w:ascii="Arial" w:hAnsi="Arial" w:cs="Arial"/>
        </w:rPr>
        <w:lastRenderedPageBreak/>
        <w:t>а) Указ или распоряжение Президента Российской Федерации.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14) При предоставлении  юридическому лицу земельного участка, предназначенного для размещения объектов социально-культурного назначения, реализации масштабных инвестиционных проектов; а также предназначенного для размещения объектов социально-культурного и коммунально-бытового назначения, реализации масштабных инвестиционных проектов в аренду:</w:t>
      </w:r>
    </w:p>
    <w:p w:rsidR="006437B3" w:rsidRPr="006437B3" w:rsidRDefault="006437B3" w:rsidP="006437B3">
      <w:pPr>
        <w:spacing w:after="0"/>
        <w:ind w:firstLine="709"/>
        <w:jc w:val="both"/>
        <w:rPr>
          <w:rFonts w:ascii="Arial" w:hAnsi="Arial" w:cs="Arial"/>
        </w:rPr>
      </w:pPr>
      <w:r w:rsidRPr="006437B3">
        <w:rPr>
          <w:rFonts w:ascii="Arial" w:hAnsi="Arial" w:cs="Arial"/>
        </w:rPr>
        <w:t>а) Распоряжение Правительства Российской Федерации; либо Распоряжение Губернатора Иркутской области.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15) При предоставлении юридическому лицу земельного участка, предназначенного для выполнения международных обязательств в аренду:</w:t>
      </w:r>
    </w:p>
    <w:p w:rsidR="006437B3" w:rsidRPr="006437B3" w:rsidRDefault="006437B3" w:rsidP="006437B3">
      <w:pPr>
        <w:autoSpaceDE w:val="0"/>
        <w:autoSpaceDN w:val="0"/>
        <w:adjustRightInd w:val="0"/>
        <w:spacing w:after="0"/>
        <w:ind w:firstLine="709"/>
        <w:jc w:val="both"/>
        <w:rPr>
          <w:rFonts w:ascii="Arial" w:eastAsia="Calibri" w:hAnsi="Arial" w:cs="Arial"/>
        </w:rPr>
      </w:pPr>
      <w:r w:rsidRPr="006437B3">
        <w:rPr>
          <w:rFonts w:ascii="Arial" w:hAnsi="Arial" w:cs="Arial"/>
        </w:rPr>
        <w:t>а) договор, соглашение или иной документ, предусматривающий выполнение международных обязательств.</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16) При предоставлении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в аренду:</w:t>
      </w:r>
    </w:p>
    <w:p w:rsidR="006437B3" w:rsidRPr="006437B3" w:rsidRDefault="006437B3" w:rsidP="006437B3">
      <w:pPr>
        <w:spacing w:after="0"/>
        <w:ind w:firstLine="709"/>
        <w:jc w:val="both"/>
        <w:rPr>
          <w:rFonts w:ascii="Arial" w:hAnsi="Arial" w:cs="Arial"/>
        </w:rPr>
      </w:pPr>
      <w:r w:rsidRPr="006437B3">
        <w:rPr>
          <w:rFonts w:ascii="Arial" w:hAnsi="Arial" w:cs="Arial"/>
        </w:rPr>
        <w:t>а)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17) При предоставлении арендатору земельного участка, находящегося в муниципальной собственности, из которого образован испрашиваемый земельный участок данный земельный участок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№122-ФЗ «О государственной регистрации прав на недвижимое имущество и сделок с ним».</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18)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Договор о комплексном освоении территории;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б) Документ, подтверждающий членство заявителя в некоммерческой организации;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в) Решение общего собрания членов некоммерческой организации о распределении испрашиваемого земельного участка заявителю.</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19)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Договор о комплексном освоении территории;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б) Решение органа некоммерческой организации о приобретении земельного участка.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20) При предоставлении юридическому лицу, с которым заключен договор об освоении территории в целях строительства стандартного жилья земельного участка, предназначенного для освоения территории в целях строительства стандартного жилья в аренду:</w:t>
      </w:r>
    </w:p>
    <w:p w:rsidR="006437B3" w:rsidRPr="006437B3" w:rsidRDefault="006437B3" w:rsidP="006437B3">
      <w:pPr>
        <w:spacing w:after="0"/>
        <w:ind w:firstLine="709"/>
        <w:jc w:val="both"/>
        <w:rPr>
          <w:rFonts w:ascii="Arial" w:hAnsi="Arial" w:cs="Arial"/>
        </w:rPr>
      </w:pPr>
      <w:r w:rsidRPr="006437B3">
        <w:rPr>
          <w:rFonts w:ascii="Arial" w:hAnsi="Arial" w:cs="Arial"/>
        </w:rPr>
        <w:t>а) Договор об освоении территории в целях строительства стандартного жилья.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lastRenderedPageBreak/>
        <w:t>21) При предоставлении юридическому лицу, с которым заключен договор о комплексном освоении территории в целях строительства стандартного жилья земельного участка, предназначенного для комплексного освоения территории в целях строительства стандартного жилья в аренду:</w:t>
      </w:r>
    </w:p>
    <w:p w:rsidR="006437B3" w:rsidRPr="006437B3" w:rsidRDefault="006437B3" w:rsidP="006437B3">
      <w:pPr>
        <w:spacing w:after="0"/>
        <w:ind w:firstLine="709"/>
        <w:jc w:val="both"/>
        <w:rPr>
          <w:rFonts w:ascii="Arial" w:hAnsi="Arial" w:cs="Arial"/>
        </w:rPr>
      </w:pPr>
      <w:r w:rsidRPr="006437B3">
        <w:rPr>
          <w:rFonts w:ascii="Arial" w:hAnsi="Arial" w:cs="Arial"/>
        </w:rPr>
        <w:t>а) Договор о комплексном освоении территории в целях строительства стандартного жилья.</w:t>
      </w:r>
    </w:p>
    <w:p w:rsidR="006437B3" w:rsidRPr="006437B3" w:rsidRDefault="006437B3" w:rsidP="006437B3">
      <w:pPr>
        <w:spacing w:after="0"/>
        <w:ind w:firstLine="709"/>
        <w:jc w:val="both"/>
        <w:rPr>
          <w:rFonts w:ascii="Arial" w:hAnsi="Arial" w:cs="Arial"/>
        </w:rPr>
      </w:pPr>
      <w:r w:rsidRPr="006437B3">
        <w:rPr>
          <w:rFonts w:ascii="Arial" w:hAnsi="Arial" w:cs="Arial"/>
        </w:rPr>
        <w:t xml:space="preserve">22) При предоставлении гражданину, имеющему право на первоочередное или внеочередное приобретение земельных участков данных земельных </w:t>
      </w:r>
      <w:proofErr w:type="gramStart"/>
      <w:r w:rsidRPr="006437B3">
        <w:rPr>
          <w:rFonts w:ascii="Arial" w:hAnsi="Arial" w:cs="Arial"/>
        </w:rPr>
        <w:t>участков</w:t>
      </w:r>
      <w:proofErr w:type="gramEnd"/>
      <w:r w:rsidRPr="006437B3">
        <w:rPr>
          <w:rFonts w:ascii="Arial" w:hAnsi="Arial" w:cs="Arial"/>
        </w:rPr>
        <w:t xml:space="preserve"> в случаях установленных федеральным законом или законом Иркутской области в аренду:</w:t>
      </w:r>
    </w:p>
    <w:p w:rsidR="006437B3" w:rsidRPr="006437B3" w:rsidRDefault="006437B3" w:rsidP="006437B3">
      <w:pPr>
        <w:spacing w:after="0"/>
        <w:ind w:firstLine="709"/>
        <w:jc w:val="both"/>
        <w:rPr>
          <w:rFonts w:ascii="Arial" w:hAnsi="Arial" w:cs="Arial"/>
        </w:rPr>
      </w:pPr>
      <w:r w:rsidRPr="006437B3">
        <w:rPr>
          <w:rFonts w:ascii="Arial" w:hAnsi="Arial"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437B3" w:rsidRPr="006437B3" w:rsidRDefault="006437B3" w:rsidP="006437B3">
      <w:pPr>
        <w:spacing w:after="0"/>
        <w:jc w:val="both"/>
        <w:rPr>
          <w:rFonts w:ascii="Arial" w:hAnsi="Arial" w:cs="Arial"/>
        </w:rPr>
      </w:pPr>
      <w:r w:rsidRPr="006437B3">
        <w:rPr>
          <w:rFonts w:ascii="Arial" w:hAnsi="Arial" w:cs="Arial"/>
        </w:rPr>
        <w:t>23) При предоставлении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земельного участка предназначенного для данных целей в аренду:</w:t>
      </w:r>
    </w:p>
    <w:p w:rsidR="006437B3" w:rsidRPr="006437B3" w:rsidRDefault="006437B3" w:rsidP="006437B3">
      <w:pPr>
        <w:spacing w:after="0"/>
        <w:jc w:val="both"/>
        <w:rPr>
          <w:rFonts w:ascii="Arial" w:hAnsi="Arial" w:cs="Arial"/>
        </w:rPr>
      </w:pPr>
      <w:r w:rsidRPr="006437B3">
        <w:rPr>
          <w:rFonts w:ascii="Arial" w:hAnsi="Arial"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 данному гражданину или юридическому лицу: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а) свидетельство о внесении казачьего общества в государственный Реестр казачьих обществ в Российской Федерации.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6437B3" w:rsidRPr="006437B3" w:rsidRDefault="006437B3" w:rsidP="006437B3">
      <w:pPr>
        <w:autoSpaceDE w:val="0"/>
        <w:autoSpaceDN w:val="0"/>
        <w:adjustRightInd w:val="0"/>
        <w:spacing w:after="0"/>
        <w:ind w:firstLine="709"/>
        <w:jc w:val="both"/>
        <w:rPr>
          <w:rFonts w:ascii="Arial" w:eastAsia="Calibri" w:hAnsi="Arial" w:cs="Arial"/>
        </w:rPr>
      </w:pPr>
      <w:r w:rsidRPr="006437B3">
        <w:rPr>
          <w:rFonts w:ascii="Arial" w:hAnsi="Arial" w:cs="Arial"/>
        </w:rPr>
        <w:t>а) документ, подтверждающий право заявителя на предоставление земельного участка в собственность без проведения торгов.</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27) При предоставлении </w:t>
      </w:r>
      <w:proofErr w:type="spellStart"/>
      <w:r w:rsidRPr="006437B3">
        <w:rPr>
          <w:rFonts w:ascii="Arial" w:hAnsi="Arial" w:cs="Arial"/>
        </w:rPr>
        <w:t>недропользователю</w:t>
      </w:r>
      <w:proofErr w:type="spellEnd"/>
      <w:r w:rsidRPr="006437B3">
        <w:rPr>
          <w:rFonts w:ascii="Arial" w:hAnsi="Arial" w:cs="Arial"/>
        </w:rPr>
        <w:t xml:space="preserve"> земельного участка, необходимого для проведения работ, связанных с пользованием недрами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28) При предоставлении резиденту особой экономической зоны земельного участка, расположенного в границах особой экономической зоны или на прилегающей к ней территории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свидетельство, удостоверяющее регистрацию лица в качестве резидента особой экономической зоны.</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29) При предоставлении управляющей компании, привлеченной для выполнения функций по созданию за счет средств федерального бюджета, бюджета Иркутской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а) соглашение об управлении особой экономической зоной.</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30) При предоставлении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соглашение о взаимодействии в сфере развития инфраструктуры особой экономической зоны.</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31) При предоставлении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концессионное соглашение.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32)При предоставлении лицу, заключившему договор об освоении территории в целях строительства и эксплуатации наемного дома коммерческого использования земельного участка, предназначенного для освоения территории в целях строительства и эксплуатации наемного дома коммерческого использования в аренду:</w:t>
      </w:r>
    </w:p>
    <w:p w:rsidR="006437B3" w:rsidRPr="006437B3" w:rsidRDefault="006437B3" w:rsidP="006437B3">
      <w:pPr>
        <w:spacing w:after="0"/>
        <w:ind w:firstLine="709"/>
        <w:jc w:val="both"/>
        <w:rPr>
          <w:rFonts w:ascii="Arial" w:hAnsi="Arial" w:cs="Arial"/>
        </w:rPr>
      </w:pPr>
      <w:r w:rsidRPr="006437B3">
        <w:rPr>
          <w:rFonts w:ascii="Arial" w:hAnsi="Arial" w:cs="Arial"/>
        </w:rPr>
        <w:t>а) Договор об освоении территории в целях строительства и эксплуатации наемного дома коммерческого использования.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33) При предоставлении юридическому лицу, заключившему договор об освоении территории в целях строительства и эксплуатации наемного дома социального использования земельного участка, предназначенного для освоения территории в целях строительства и эксплуатации наемного дома социального использования в аренду:</w:t>
      </w:r>
    </w:p>
    <w:p w:rsidR="006437B3" w:rsidRPr="006437B3" w:rsidRDefault="006437B3" w:rsidP="006437B3">
      <w:pPr>
        <w:spacing w:after="0"/>
        <w:ind w:firstLine="709"/>
        <w:jc w:val="both"/>
        <w:rPr>
          <w:rFonts w:ascii="Arial" w:hAnsi="Arial" w:cs="Arial"/>
        </w:rPr>
      </w:pPr>
      <w:r w:rsidRPr="006437B3">
        <w:rPr>
          <w:rFonts w:ascii="Arial" w:hAnsi="Arial" w:cs="Arial"/>
        </w:rPr>
        <w:t>а) Договор об освоении территории в целях строительства и эксплуатации наемного дома социального использования.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34) При предоставлении юридическому лицу, с которым заключен специальный инвестиционный контракт земельного участка, необходимого для осуществления деятельности, предусмотренной специальным инвестиционным контрактом в аренду:</w:t>
      </w:r>
    </w:p>
    <w:p w:rsidR="006437B3" w:rsidRPr="006437B3" w:rsidRDefault="006437B3" w:rsidP="006437B3">
      <w:pPr>
        <w:spacing w:after="0"/>
        <w:ind w:firstLine="709"/>
        <w:jc w:val="both"/>
        <w:rPr>
          <w:rFonts w:ascii="Arial" w:hAnsi="Arial" w:cs="Arial"/>
        </w:rPr>
      </w:pPr>
      <w:r w:rsidRPr="006437B3">
        <w:rPr>
          <w:rFonts w:ascii="Arial" w:hAnsi="Arial" w:cs="Arial"/>
        </w:rPr>
        <w:t>а) Специальный инвестиционный контракт.</w:t>
      </w:r>
    </w:p>
    <w:p w:rsidR="006437B3" w:rsidRPr="006437B3" w:rsidRDefault="006437B3" w:rsidP="006437B3">
      <w:pPr>
        <w:spacing w:after="0"/>
        <w:ind w:firstLine="709"/>
        <w:jc w:val="both"/>
        <w:rPr>
          <w:rFonts w:ascii="Arial" w:hAnsi="Arial" w:cs="Arial"/>
        </w:rPr>
      </w:pPr>
      <w:r w:rsidRPr="006437B3">
        <w:rPr>
          <w:rFonts w:ascii="Arial" w:hAnsi="Arial" w:cs="Arial"/>
        </w:rPr>
        <w:t xml:space="preserve">35) При предоставлении лицу, с которым заключено </w:t>
      </w:r>
      <w:proofErr w:type="spellStart"/>
      <w:r w:rsidRPr="006437B3">
        <w:rPr>
          <w:rFonts w:ascii="Arial" w:hAnsi="Arial" w:cs="Arial"/>
        </w:rPr>
        <w:t>охотхозяйственное</w:t>
      </w:r>
      <w:proofErr w:type="spellEnd"/>
      <w:r w:rsidRPr="006437B3">
        <w:rPr>
          <w:rFonts w:ascii="Arial" w:hAnsi="Arial" w:cs="Arial"/>
        </w:rPr>
        <w:t xml:space="preserve"> соглашение, земельного участка, необходимого для осуществления видов деятельности в сфере охотничьего хозяйства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а) </w:t>
      </w:r>
      <w:proofErr w:type="spellStart"/>
      <w:r w:rsidRPr="006437B3">
        <w:rPr>
          <w:rFonts w:ascii="Arial" w:hAnsi="Arial" w:cs="Arial"/>
        </w:rPr>
        <w:t>Охотхозяйственное</w:t>
      </w:r>
      <w:proofErr w:type="spellEnd"/>
      <w:r w:rsidRPr="006437B3">
        <w:rPr>
          <w:rFonts w:ascii="Arial" w:hAnsi="Arial" w:cs="Arial"/>
        </w:rPr>
        <w:t xml:space="preserve"> соглашение.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36) При предоставлении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в аренду:</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инвестиционная декларация, в составе которой представлен инвестиционный проект.</w:t>
      </w:r>
    </w:p>
    <w:p w:rsidR="006437B3" w:rsidRPr="006437B3" w:rsidRDefault="006437B3" w:rsidP="006437B3">
      <w:pPr>
        <w:spacing w:after="0"/>
        <w:ind w:firstLine="709"/>
        <w:jc w:val="both"/>
        <w:rPr>
          <w:rFonts w:ascii="Arial" w:hAnsi="Arial" w:cs="Arial"/>
        </w:rPr>
      </w:pPr>
      <w:r w:rsidRPr="006437B3">
        <w:rPr>
          <w:rFonts w:ascii="Arial" w:hAnsi="Arial" w:cs="Arial"/>
        </w:rPr>
        <w:t>37) При предоставлении органу государственной власти земельного участка, необходимого для осуществления органами государственной власти своих полномочий; органу местного самоуправления земельного участка, необходимого для  осуществления органами местного самоуправления своих полномочий; муниципальному учреждению (бюджетному, казенному, автономному) земельного участка, необходимого для осуществления деятельности данного муниципального учреждения (бюджетного, казенного, автономного); казенному предприятию земельного участка, необходимого для осуществления деятельности данного казенного предприятия; центру исторического наследия президентов Российской Федерации, прекративших исполнение своих полномочий земельного участка, необходимого для осуществления деятельности данного центра в постоянное (бессрочное) пользование, в безвозмездное пользование:</w:t>
      </w:r>
    </w:p>
    <w:p w:rsidR="006437B3" w:rsidRPr="006437B3" w:rsidRDefault="006437B3" w:rsidP="006437B3">
      <w:pPr>
        <w:spacing w:after="0"/>
        <w:ind w:firstLine="709"/>
        <w:jc w:val="both"/>
        <w:rPr>
          <w:rFonts w:ascii="Arial" w:hAnsi="Arial" w:cs="Arial"/>
        </w:rPr>
      </w:pPr>
      <w:r w:rsidRPr="006437B3">
        <w:rPr>
          <w:rFonts w:ascii="Arial" w:hAnsi="Arial" w:cs="Arial"/>
        </w:rPr>
        <w:t>а) Документы, подтверждающие право заявителя на предоставление земельного участка в соответствии с целями использования земельного участка.</w:t>
      </w:r>
    </w:p>
    <w:p w:rsidR="006437B3" w:rsidRPr="006437B3" w:rsidRDefault="006437B3" w:rsidP="006437B3">
      <w:pPr>
        <w:spacing w:after="0"/>
        <w:ind w:firstLine="709"/>
        <w:jc w:val="both"/>
        <w:rPr>
          <w:rFonts w:ascii="Arial" w:hAnsi="Arial" w:cs="Arial"/>
        </w:rPr>
      </w:pPr>
      <w:r w:rsidRPr="006437B3">
        <w:rPr>
          <w:rFonts w:ascii="Arial" w:hAnsi="Arial" w:cs="Arial"/>
        </w:rPr>
        <w:lastRenderedPageBreak/>
        <w:t>38)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приказ о приеме на работу, выписка из трудовой книжки или трудовой договор (контракт).</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39) При предоставлении религиозной организации земельного участка, предназначенный для размещения зданий, сооружения религиозного или благотворительного назначения в безвозмездное пользование:</w:t>
      </w:r>
    </w:p>
    <w:p w:rsidR="006437B3" w:rsidRPr="006437B3" w:rsidRDefault="006437B3" w:rsidP="006437B3">
      <w:pPr>
        <w:spacing w:after="0"/>
        <w:ind w:firstLine="709"/>
        <w:jc w:val="both"/>
        <w:rPr>
          <w:rFonts w:ascii="Arial" w:hAnsi="Arial" w:cs="Arial"/>
        </w:rPr>
      </w:pPr>
      <w:r w:rsidRPr="006437B3">
        <w:rPr>
          <w:rFonts w:ascii="Arial" w:hAnsi="Arial"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40) При предоставлении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 в безвозмездное пользование: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41) При предоставлении гражданину, испрашивающему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земельного участка, предназначенного для этих целей в собственность за плату, в аренду, в безвозмездное пользование:</w:t>
      </w:r>
    </w:p>
    <w:p w:rsidR="006437B3" w:rsidRPr="006437B3" w:rsidRDefault="006437B3" w:rsidP="006437B3">
      <w:pPr>
        <w:spacing w:after="0"/>
        <w:ind w:firstLine="709"/>
        <w:jc w:val="both"/>
        <w:rPr>
          <w:rFonts w:ascii="Arial" w:hAnsi="Arial" w:cs="Arial"/>
        </w:rPr>
      </w:pPr>
      <w:r w:rsidRPr="006437B3">
        <w:rPr>
          <w:rFonts w:ascii="Arial" w:hAnsi="Arial" w:cs="Arial"/>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42) При предоставлении гражданину, которому предоставлено служебное жилое помещение в виде жилого дома земельного участка, на котором находится  данное служебное жилое помещение в безвозмездное пользование:</w:t>
      </w:r>
    </w:p>
    <w:p w:rsidR="006437B3" w:rsidRPr="006437B3" w:rsidRDefault="006437B3" w:rsidP="006437B3">
      <w:pPr>
        <w:spacing w:after="0"/>
        <w:ind w:firstLine="709"/>
        <w:jc w:val="both"/>
        <w:rPr>
          <w:rFonts w:ascii="Arial" w:hAnsi="Arial" w:cs="Arial"/>
        </w:rPr>
      </w:pPr>
      <w:r w:rsidRPr="006437B3">
        <w:rPr>
          <w:rFonts w:ascii="Arial" w:hAnsi="Arial" w:cs="Arial"/>
        </w:rPr>
        <w:t>а) Договор найма служебного жилого помещения.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43) При предоставлении некоммерческой организации, созданной гражданами в целях жилищного строительства земельного участка, предназначенного для жилищного строительства в безвозмездное пользование:</w:t>
      </w:r>
    </w:p>
    <w:p w:rsidR="006437B3" w:rsidRPr="006437B3" w:rsidRDefault="006437B3" w:rsidP="006437B3">
      <w:pPr>
        <w:spacing w:after="0"/>
        <w:ind w:firstLine="709"/>
        <w:jc w:val="both"/>
        <w:rPr>
          <w:rFonts w:ascii="Arial" w:hAnsi="Arial" w:cs="Arial"/>
        </w:rPr>
      </w:pPr>
      <w:r w:rsidRPr="006437B3">
        <w:rPr>
          <w:rFonts w:ascii="Arial" w:hAnsi="Arial" w:cs="Arial"/>
        </w:rPr>
        <w:t>а) Решение о создании некоммерческой организации.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44) При предоставлении лицу, относящемуся к коренным малочисленным народам Севера, Сибири и Дальнего Востока, и их общины земельного участка,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безвозмездное пользование:</w:t>
      </w:r>
    </w:p>
    <w:p w:rsidR="006437B3" w:rsidRPr="006437B3" w:rsidRDefault="006437B3" w:rsidP="006437B3">
      <w:pPr>
        <w:spacing w:after="0"/>
        <w:ind w:firstLine="709"/>
        <w:jc w:val="both"/>
        <w:rPr>
          <w:rFonts w:ascii="Arial" w:hAnsi="Arial" w:cs="Arial"/>
        </w:rPr>
      </w:pPr>
      <w:r w:rsidRPr="006437B3">
        <w:rPr>
          <w:rFonts w:ascii="Arial" w:hAnsi="Arial" w:cs="Arial"/>
        </w:rPr>
        <w:t>а)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6437B3" w:rsidRPr="006437B3" w:rsidRDefault="006437B3" w:rsidP="006437B3">
      <w:pPr>
        <w:tabs>
          <w:tab w:val="left" w:pos="1890"/>
        </w:tabs>
        <w:autoSpaceDE w:val="0"/>
        <w:autoSpaceDN w:val="0"/>
        <w:adjustRightInd w:val="0"/>
        <w:spacing w:after="0"/>
        <w:ind w:firstLine="680"/>
        <w:jc w:val="both"/>
        <w:rPr>
          <w:rFonts w:ascii="Arial" w:hAnsi="Arial" w:cs="Arial"/>
        </w:rPr>
      </w:pPr>
      <w:r w:rsidRPr="006437B3">
        <w:rPr>
          <w:rFonts w:ascii="Arial" w:hAnsi="Arial" w:cs="Arial"/>
        </w:rPr>
        <w:lastRenderedPageBreak/>
        <w:t xml:space="preserve">45) При предоставлении лицу, с которым в соответствии с Федеральным </w:t>
      </w:r>
      <w:hyperlink r:id="rId9" w:history="1">
        <w:r w:rsidRPr="006437B3">
          <w:rPr>
            <w:rStyle w:val="a9"/>
            <w:rFonts w:ascii="Arial" w:hAnsi="Arial" w:cs="Arial"/>
          </w:rPr>
          <w:t>законом</w:t>
        </w:r>
      </w:hyperlink>
      <w:r w:rsidRPr="006437B3">
        <w:rPr>
          <w:rFonts w:ascii="Arial" w:hAnsi="Arial" w:cs="Arial"/>
        </w:rPr>
        <w:t xml:space="preserve"> от 29 декабря 2012г.№275-ФЗ «О государственном оборонном заказе» или Федеральным </w:t>
      </w:r>
      <w:hyperlink r:id="rId10" w:history="1">
        <w:r w:rsidRPr="006437B3">
          <w:rPr>
            <w:rStyle w:val="a9"/>
            <w:rFonts w:ascii="Arial" w:hAnsi="Arial" w:cs="Arial"/>
          </w:rPr>
          <w:t>законом</w:t>
        </w:r>
      </w:hyperlink>
      <w:r w:rsidRPr="006437B3">
        <w:rPr>
          <w:rFonts w:ascii="Arial" w:hAnsi="Arial" w:cs="Arial"/>
        </w:rPr>
        <w:t xml:space="preserve"> от 5 апреля 2013г.№44-ФЗ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земельного участка, необходимого для выполнения работ или оказания услуг, предусмотренных государственным контрактом, заключенным в соответствии с данными Федеральными </w:t>
      </w:r>
      <w:hyperlink r:id="rId11" w:history="1">
        <w:r w:rsidRPr="006437B3">
          <w:rPr>
            <w:rStyle w:val="a9"/>
            <w:rFonts w:ascii="Arial" w:hAnsi="Arial" w:cs="Arial"/>
          </w:rPr>
          <w:t>законам</w:t>
        </w:r>
      </w:hyperlink>
      <w:r w:rsidRPr="006437B3">
        <w:rPr>
          <w:rFonts w:ascii="Arial" w:hAnsi="Arial" w:cs="Arial"/>
        </w:rPr>
        <w:t>и в безвозмездное пользование:</w:t>
      </w:r>
    </w:p>
    <w:p w:rsidR="006437B3" w:rsidRPr="006437B3" w:rsidRDefault="006437B3" w:rsidP="006437B3">
      <w:pPr>
        <w:spacing w:after="0"/>
        <w:ind w:firstLine="680"/>
        <w:jc w:val="both"/>
        <w:rPr>
          <w:rFonts w:ascii="Arial" w:hAnsi="Arial" w:cs="Arial"/>
        </w:rPr>
      </w:pPr>
      <w:r w:rsidRPr="006437B3">
        <w:rPr>
          <w:rFonts w:ascii="Arial" w:hAnsi="Arial" w:cs="Arial"/>
        </w:rPr>
        <w:t>а) Государственный контракт.</w:t>
      </w:r>
    </w:p>
    <w:p w:rsidR="006437B3" w:rsidRPr="006437B3" w:rsidRDefault="006437B3" w:rsidP="006437B3">
      <w:pPr>
        <w:autoSpaceDE w:val="0"/>
        <w:autoSpaceDN w:val="0"/>
        <w:adjustRightInd w:val="0"/>
        <w:spacing w:after="0"/>
        <w:ind w:firstLine="680"/>
        <w:jc w:val="both"/>
        <w:rPr>
          <w:rFonts w:ascii="Arial" w:hAnsi="Arial" w:cs="Arial"/>
        </w:rPr>
      </w:pPr>
      <w:r w:rsidRPr="006437B3">
        <w:rPr>
          <w:rFonts w:ascii="Arial" w:hAnsi="Arial" w:cs="Arial"/>
        </w:rPr>
        <w:t>46)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Иркутской области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6437B3" w:rsidRPr="006437B3" w:rsidRDefault="006437B3" w:rsidP="006437B3">
      <w:pPr>
        <w:autoSpaceDE w:val="0"/>
        <w:autoSpaceDN w:val="0"/>
        <w:adjustRightInd w:val="0"/>
        <w:spacing w:after="0"/>
        <w:ind w:firstLine="680"/>
        <w:jc w:val="both"/>
        <w:rPr>
          <w:rFonts w:ascii="Arial" w:hAnsi="Arial" w:cs="Arial"/>
        </w:rPr>
      </w:pPr>
      <w:r w:rsidRPr="006437B3">
        <w:rPr>
          <w:rFonts w:ascii="Arial" w:hAnsi="Arial" w:cs="Arial"/>
        </w:rPr>
        <w:t>а) решение Иркутской области о создании некоммерческой организации.</w:t>
      </w:r>
    </w:p>
    <w:p w:rsidR="006437B3" w:rsidRPr="006437B3" w:rsidRDefault="006437B3" w:rsidP="006437B3">
      <w:pPr>
        <w:tabs>
          <w:tab w:val="left" w:pos="1890"/>
        </w:tabs>
        <w:autoSpaceDE w:val="0"/>
        <w:autoSpaceDN w:val="0"/>
        <w:adjustRightInd w:val="0"/>
        <w:spacing w:after="0"/>
        <w:ind w:firstLine="680"/>
        <w:jc w:val="both"/>
        <w:rPr>
          <w:rFonts w:ascii="Arial" w:hAnsi="Arial" w:cs="Arial"/>
        </w:rPr>
      </w:pPr>
      <w:r w:rsidRPr="006437B3">
        <w:rPr>
          <w:rFonts w:ascii="Arial" w:hAnsi="Arial" w:cs="Arial"/>
        </w:rPr>
        <w:t>47) При предоставлении в безвозмездное пользование земельного участка, предоставляемый взамен земельного участка, изъятого для государственных или муниципальных нужд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6437B3" w:rsidRPr="006437B3" w:rsidRDefault="006437B3" w:rsidP="006437B3">
      <w:pPr>
        <w:spacing w:after="0"/>
        <w:ind w:firstLine="680"/>
        <w:jc w:val="both"/>
        <w:rPr>
          <w:rFonts w:ascii="Arial" w:hAnsi="Arial" w:cs="Arial"/>
        </w:rPr>
      </w:pPr>
      <w:r w:rsidRPr="006437B3">
        <w:rPr>
          <w:rFonts w:ascii="Arial" w:hAnsi="Arial" w:cs="Arial"/>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37B3" w:rsidRPr="006437B3" w:rsidRDefault="006437B3" w:rsidP="006437B3">
      <w:pPr>
        <w:widowControl w:val="0"/>
        <w:autoSpaceDE w:val="0"/>
        <w:autoSpaceDN w:val="0"/>
        <w:adjustRightInd w:val="0"/>
        <w:spacing w:after="0"/>
        <w:ind w:firstLine="709"/>
        <w:jc w:val="both"/>
        <w:rPr>
          <w:rFonts w:ascii="Arial" w:eastAsia="Calibri" w:hAnsi="Arial" w:cs="Arial"/>
        </w:rPr>
      </w:pPr>
      <w:r w:rsidRPr="006437B3">
        <w:rPr>
          <w:rFonts w:ascii="Arial" w:eastAsia="Calibri" w:hAnsi="Arial" w:cs="Arial"/>
        </w:rPr>
        <w:t>34.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437B3" w:rsidRPr="006437B3" w:rsidRDefault="006437B3" w:rsidP="006437B3">
      <w:pPr>
        <w:widowControl w:val="0"/>
        <w:autoSpaceDE w:val="0"/>
        <w:autoSpaceDN w:val="0"/>
        <w:adjustRightInd w:val="0"/>
        <w:spacing w:after="0"/>
        <w:ind w:firstLine="709"/>
        <w:jc w:val="both"/>
        <w:rPr>
          <w:rFonts w:ascii="Arial" w:eastAsia="Calibri" w:hAnsi="Arial" w:cs="Arial"/>
        </w:rPr>
      </w:pPr>
      <w:r w:rsidRPr="006437B3">
        <w:rPr>
          <w:rFonts w:ascii="Arial" w:eastAsia="Calibri" w:hAnsi="Arial" w:cs="Arial"/>
        </w:rPr>
        <w:t>35.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38. Требования к документам, представляемым заявителем:</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б) тексты документов должны быть написаны разборчиво;</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в) документы не должны иметь подчисток, приписок, зачеркнутых слов и не оговоренных в них исправлений;</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г) документы не должны быть исполнены карандашом;</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д) документы не должны иметь повреждений, наличие которых не позволяет однозначно истолковать их содержание.</w:t>
      </w:r>
    </w:p>
    <w:p w:rsidR="006437B3" w:rsidRPr="006437B3" w:rsidRDefault="006437B3" w:rsidP="006437B3">
      <w:pPr>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14" w:name="Par224"/>
      <w:bookmarkEnd w:id="14"/>
      <w:r w:rsidRPr="006437B3">
        <w:rPr>
          <w:rFonts w:ascii="Arial" w:hAnsi="Arial" w:cs="Arial"/>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autoSpaceDE w:val="0"/>
        <w:autoSpaceDN w:val="0"/>
        <w:adjustRightInd w:val="0"/>
        <w:spacing w:after="0"/>
        <w:ind w:firstLine="709"/>
        <w:jc w:val="both"/>
        <w:rPr>
          <w:rFonts w:ascii="Arial" w:hAnsi="Arial" w:cs="Arial"/>
        </w:rPr>
      </w:pPr>
      <w:bookmarkStart w:id="15" w:name="Par232"/>
      <w:bookmarkEnd w:id="15"/>
      <w:r w:rsidRPr="006437B3">
        <w:rPr>
          <w:rFonts w:ascii="Arial" w:hAnsi="Arial" w:cs="Arial"/>
        </w:rPr>
        <w:t>39. К документам, необходимым в соответствии с нормативными правовыми актами при предоставлении земельных участков, расположенных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без торгов, которые заявитель вправе представить, относятся: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 копия акта органа опеки и попечительства о назначении опекуна или попечителя;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 копия свидетельства о заключении брака;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6) справка органа местного самоуправления о том, что заявитель состоит на учете в качестве нуждающегося в жилых помещениях;</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7) копия свидетельства о регистрации по месту пребывания;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bCs/>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6437B3" w:rsidRPr="006437B3" w:rsidRDefault="006437B3" w:rsidP="006437B3">
      <w:pPr>
        <w:autoSpaceDE w:val="0"/>
        <w:autoSpaceDN w:val="0"/>
        <w:adjustRightInd w:val="0"/>
        <w:spacing w:after="0"/>
        <w:ind w:firstLine="709"/>
        <w:jc w:val="both"/>
        <w:rPr>
          <w:rFonts w:ascii="Arial" w:hAnsi="Arial" w:cs="Arial"/>
          <w:bCs/>
        </w:rPr>
      </w:pPr>
      <w:r w:rsidRPr="006437B3">
        <w:rPr>
          <w:rFonts w:ascii="Arial" w:hAnsi="Arial" w:cs="Arial"/>
          <w:bCs/>
        </w:rPr>
        <w:t>9) договор о предоставлении жилого помещения из специального жилищного фонда в собственность;</w:t>
      </w:r>
    </w:p>
    <w:p w:rsidR="006437B3" w:rsidRPr="006437B3" w:rsidRDefault="006437B3" w:rsidP="006437B3">
      <w:pPr>
        <w:autoSpaceDE w:val="0"/>
        <w:autoSpaceDN w:val="0"/>
        <w:adjustRightInd w:val="0"/>
        <w:spacing w:after="0"/>
        <w:ind w:firstLine="709"/>
        <w:jc w:val="both"/>
        <w:rPr>
          <w:rFonts w:ascii="Arial" w:hAnsi="Arial" w:cs="Arial"/>
          <w:bCs/>
        </w:rPr>
      </w:pPr>
      <w:r w:rsidRPr="006437B3">
        <w:rPr>
          <w:rFonts w:ascii="Arial" w:hAnsi="Arial" w:cs="Arial"/>
          <w:bCs/>
        </w:rPr>
        <w:t xml:space="preserve">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437B3">
        <w:rPr>
          <w:rFonts w:ascii="Arial" w:hAnsi="Arial" w:cs="Arial"/>
          <w:bCs/>
        </w:rPr>
        <w:t>Богучанской</w:t>
      </w:r>
      <w:proofErr w:type="spellEnd"/>
      <w:r w:rsidRPr="006437B3">
        <w:rPr>
          <w:rFonts w:ascii="Arial" w:hAnsi="Arial" w:cs="Arial"/>
          <w:bCs/>
        </w:rPr>
        <w:t xml:space="preserve"> ГЭС;</w:t>
      </w:r>
    </w:p>
    <w:p w:rsidR="006437B3" w:rsidRPr="006437B3" w:rsidRDefault="006437B3" w:rsidP="006437B3">
      <w:pPr>
        <w:autoSpaceDE w:val="0"/>
        <w:autoSpaceDN w:val="0"/>
        <w:adjustRightInd w:val="0"/>
        <w:spacing w:after="0"/>
        <w:ind w:firstLine="709"/>
        <w:jc w:val="both"/>
        <w:rPr>
          <w:rFonts w:ascii="Arial" w:hAnsi="Arial" w:cs="Arial"/>
          <w:bCs/>
        </w:rPr>
      </w:pPr>
      <w:r w:rsidRPr="006437B3">
        <w:rPr>
          <w:rFonts w:ascii="Arial" w:hAnsi="Arial" w:cs="Arial"/>
          <w:bCs/>
        </w:rPr>
        <w:t>11) соглашение о предоставлении денежной компенсации утрачиваемого права собственности на учитываемое строение;</w:t>
      </w:r>
    </w:p>
    <w:p w:rsidR="006437B3" w:rsidRPr="006437B3" w:rsidRDefault="006437B3" w:rsidP="006437B3">
      <w:pPr>
        <w:autoSpaceDE w:val="0"/>
        <w:autoSpaceDN w:val="0"/>
        <w:adjustRightInd w:val="0"/>
        <w:spacing w:after="0"/>
        <w:ind w:firstLine="709"/>
        <w:jc w:val="both"/>
        <w:rPr>
          <w:rFonts w:ascii="Arial" w:hAnsi="Arial" w:cs="Arial"/>
          <w:bCs/>
        </w:rPr>
      </w:pPr>
      <w:r w:rsidRPr="006437B3">
        <w:rPr>
          <w:rFonts w:ascii="Arial" w:hAnsi="Arial" w:cs="Arial"/>
          <w:bCs/>
        </w:rPr>
        <w:t>12) соглашение о предоставлении денежной компенсации утрачиваемого права собственности на учитываемый земельный участок;</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13) кадастровый паспорт испрашиваемого земельного участка либо кадастровая </w:t>
      </w:r>
      <w:r w:rsidRPr="006437B3">
        <w:rPr>
          <w:rFonts w:ascii="Arial" w:hAnsi="Arial" w:cs="Arial"/>
        </w:rPr>
        <w:lastRenderedPageBreak/>
        <w:t>выписка об испрашиваемом земельном участке;</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14) кадастровый паспорт здания, сооружения, расположенного на испрашиваемом земельном участке;</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16) выписка из Единого государственного реестра недвижимости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17) утвержденный проект планировки и утвержденный проект межевания территории;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18) договор о комплексном освоении территории;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19) выписка из Единого государственного реестра юридических лиц о юридическом лице, являющемся заявителем;</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20) проект организации и застройки территории некоммерческого объединения;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21) выписка из ЕГРИП об индивидуальном предпринимателе, являющемся заявителем;</w:t>
      </w:r>
    </w:p>
    <w:p w:rsidR="006437B3" w:rsidRPr="006437B3" w:rsidRDefault="006437B3" w:rsidP="006437B3">
      <w:pPr>
        <w:pStyle w:val="Style17"/>
        <w:widowControl/>
        <w:tabs>
          <w:tab w:val="left" w:pos="0"/>
        </w:tabs>
        <w:spacing w:line="240" w:lineRule="auto"/>
        <w:ind w:firstLine="709"/>
        <w:rPr>
          <w:rFonts w:ascii="Arial" w:hAnsi="Arial" w:cs="Arial"/>
          <w:color w:val="000000"/>
          <w:sz w:val="22"/>
          <w:szCs w:val="22"/>
        </w:rPr>
      </w:pPr>
      <w:r w:rsidRPr="006437B3">
        <w:rPr>
          <w:rFonts w:ascii="Arial" w:hAnsi="Arial" w:cs="Arial"/>
          <w:color w:val="000000"/>
          <w:sz w:val="22"/>
          <w:szCs w:val="22"/>
        </w:rPr>
        <w:t>22) заключение службы по охране объектов культурного наследия;</w:t>
      </w:r>
    </w:p>
    <w:p w:rsidR="006437B3" w:rsidRPr="006437B3" w:rsidRDefault="006437B3" w:rsidP="006437B3">
      <w:pPr>
        <w:widowControl w:val="0"/>
        <w:autoSpaceDE w:val="0"/>
        <w:autoSpaceDN w:val="0"/>
        <w:adjustRightInd w:val="0"/>
        <w:spacing w:after="0"/>
        <w:ind w:firstLine="709"/>
        <w:jc w:val="both"/>
        <w:rPr>
          <w:rFonts w:ascii="Arial" w:hAnsi="Arial" w:cs="Arial"/>
          <w:color w:val="000000"/>
        </w:rPr>
      </w:pPr>
      <w:r w:rsidRPr="006437B3">
        <w:rPr>
          <w:rFonts w:ascii="Arial" w:hAnsi="Arial" w:cs="Arial"/>
          <w:color w:val="000000"/>
        </w:rPr>
        <w:t>23)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6437B3" w:rsidRPr="006437B3" w:rsidRDefault="006437B3" w:rsidP="006437B3">
      <w:pPr>
        <w:spacing w:after="0"/>
        <w:ind w:firstLine="540"/>
        <w:jc w:val="both"/>
        <w:rPr>
          <w:rFonts w:ascii="Verdana" w:hAnsi="Verdana"/>
        </w:rPr>
      </w:pPr>
      <w:r w:rsidRPr="006437B3">
        <w:rPr>
          <w:rFonts w:ascii="Arial" w:eastAsia="Calibri" w:hAnsi="Arial" w:cs="Arial"/>
          <w:color w:val="000000"/>
        </w:rPr>
        <w:t xml:space="preserve">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w:t>
      </w:r>
      <w:r w:rsidRPr="006437B3">
        <w:rPr>
          <w:rFonts w:ascii="Arial" w:hAnsi="Arial" w:cs="Arial"/>
        </w:rPr>
        <w:t>Едином государственном реестре недвижимости</w:t>
      </w:r>
      <w:r w:rsidRPr="006437B3">
        <w:rPr>
          <w:rFonts w:ascii="Arial" w:eastAsia="Calibri" w:hAnsi="Arial" w:cs="Arial"/>
          <w:color w:val="000000"/>
        </w:rPr>
        <w:t xml:space="preserve">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rsidR="006437B3" w:rsidRPr="006437B3" w:rsidRDefault="006437B3" w:rsidP="006437B3">
      <w:pPr>
        <w:widowControl w:val="0"/>
        <w:autoSpaceDE w:val="0"/>
        <w:autoSpaceDN w:val="0"/>
        <w:adjustRightInd w:val="0"/>
        <w:spacing w:after="0"/>
        <w:ind w:firstLine="709"/>
        <w:jc w:val="both"/>
        <w:rPr>
          <w:rFonts w:ascii="Arial" w:eastAsia="Calibri" w:hAnsi="Arial" w:cs="Arial"/>
          <w:color w:val="000000"/>
        </w:rPr>
      </w:pPr>
      <w:r w:rsidRPr="006437B3">
        <w:rPr>
          <w:rFonts w:ascii="Arial" w:eastAsia="Calibri" w:hAnsi="Arial" w:cs="Arial"/>
          <w:color w:val="000000"/>
        </w:rPr>
        <w:t>25)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40. Уполномоченный орган, МФЦ при предоставлении муниципальной услуги не вправе требовать от заявителей:</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37B3" w:rsidRPr="006437B3" w:rsidRDefault="006437B3" w:rsidP="006437B3">
      <w:pPr>
        <w:spacing w:after="0"/>
        <w:jc w:val="both"/>
        <w:rPr>
          <w:rFonts w:ascii="Arial" w:hAnsi="Arial" w:cs="Arial"/>
        </w:rPr>
      </w:pPr>
      <w:r w:rsidRPr="006437B3">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 "Об организации предоставления государственных и муниципальных услуг";</w:t>
      </w:r>
    </w:p>
    <w:p w:rsidR="006437B3" w:rsidRPr="006437B3" w:rsidRDefault="006437B3" w:rsidP="006437B3">
      <w:pPr>
        <w:spacing w:after="0"/>
        <w:ind w:firstLine="540"/>
        <w:jc w:val="both"/>
        <w:rPr>
          <w:rFonts w:ascii="Arial" w:hAnsi="Arial" w:cs="Arial"/>
        </w:rPr>
      </w:pPr>
      <w:r w:rsidRPr="006437B3">
        <w:rPr>
          <w:rFonts w:ascii="Arial" w:hAnsi="Arial" w:cs="Arial"/>
        </w:rPr>
        <w:lastRenderedPageBreak/>
        <w:t xml:space="preserve">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6437B3">
          <w:rPr>
            <w:rStyle w:val="a9"/>
            <w:rFonts w:ascii="Arial" w:hAnsi="Arial" w:cs="Arial"/>
          </w:rPr>
          <w:t>части 1 статьи 9</w:t>
        </w:r>
      </w:hyperlink>
      <w:r w:rsidRPr="006437B3">
        <w:rPr>
          <w:rFonts w:ascii="Arial" w:hAnsi="Arial" w:cs="Arial"/>
        </w:rPr>
        <w:t xml:space="preserve"> Федерального закона №210-ФЗ "Об организации предоставления государственных и муниципальных услуг";</w:t>
      </w:r>
    </w:p>
    <w:p w:rsidR="006437B3" w:rsidRPr="006437B3" w:rsidRDefault="006437B3" w:rsidP="006437B3">
      <w:pPr>
        <w:spacing w:after="0"/>
        <w:ind w:firstLine="540"/>
        <w:jc w:val="both"/>
        <w:rPr>
          <w:rFonts w:ascii="Arial" w:hAnsi="Arial" w:cs="Arial"/>
        </w:rPr>
      </w:pPr>
      <w:bookmarkStart w:id="16" w:name="dst290"/>
      <w:bookmarkEnd w:id="16"/>
      <w:r w:rsidRPr="006437B3">
        <w:rPr>
          <w:rFonts w:ascii="Arial" w:hAnsi="Arial" w:cs="Arial"/>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437B3">
          <w:rPr>
            <w:rStyle w:val="a9"/>
            <w:rFonts w:ascii="Arial" w:hAnsi="Arial" w:cs="Arial"/>
          </w:rPr>
          <w:t>пунктом 4 части 1 статьи 7</w:t>
        </w:r>
      </w:hyperlink>
      <w:r w:rsidRPr="006437B3">
        <w:rPr>
          <w:rFonts w:ascii="Arial" w:hAnsi="Arial" w:cs="Arial"/>
        </w:rPr>
        <w:t xml:space="preserve"> Федерального закона№210-ФЗ "Об организации предоставления государственных и муниципальных услуг".</w:t>
      </w:r>
    </w:p>
    <w:p w:rsidR="006437B3" w:rsidRPr="006437B3" w:rsidRDefault="006437B3" w:rsidP="006437B3">
      <w:pPr>
        <w:widowControl w:val="0"/>
        <w:autoSpaceDE w:val="0"/>
        <w:autoSpaceDN w:val="0"/>
        <w:adjustRightInd w:val="0"/>
        <w:spacing w:after="0"/>
        <w:jc w:val="both"/>
        <w:rPr>
          <w:rFonts w:ascii="Arial" w:hAnsi="Arial" w:cs="Arial"/>
        </w:rPr>
      </w:pPr>
    </w:p>
    <w:p w:rsidR="006437B3" w:rsidRPr="006437B3" w:rsidRDefault="006437B3" w:rsidP="006437B3">
      <w:pPr>
        <w:spacing w:after="0"/>
        <w:jc w:val="both"/>
        <w:rPr>
          <w:rFonts w:ascii="Arial" w:hAnsi="Arial" w:cs="Arial"/>
        </w:rPr>
      </w:pPr>
      <w:bookmarkStart w:id="17" w:name="Par239"/>
      <w:bookmarkEnd w:id="17"/>
      <w:r w:rsidRPr="006437B3">
        <w:rPr>
          <w:rFonts w:ascii="Arial" w:hAnsi="Arial" w:cs="Arial"/>
        </w:rPr>
        <w:t>Глава 11. ПЕРЕЧЕНЬ ОСНОВАНИЙ ДЛЯ ОТКАЗА В ПРИЕМЕ ДОКУМЕНТОВ, НЕОБХОДИМЫХ ДЛЯ ПРЕДОСТАВЛЕНИЯ МУНИЦИПАЛЬНОЙ УСЛУГИ</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ind w:firstLine="709"/>
        <w:jc w:val="both"/>
        <w:rPr>
          <w:rFonts w:ascii="Arial" w:hAnsi="Arial" w:cs="Arial"/>
        </w:rPr>
      </w:pPr>
      <w:r w:rsidRPr="006437B3">
        <w:rPr>
          <w:rFonts w:ascii="Arial" w:hAnsi="Arial" w:cs="Arial"/>
          <w:color w:val="000000"/>
        </w:rPr>
        <w:t xml:space="preserve">41. </w:t>
      </w:r>
      <w:r w:rsidRPr="006437B3">
        <w:rPr>
          <w:rFonts w:ascii="Arial" w:hAnsi="Arial" w:cs="Arial"/>
        </w:rPr>
        <w:t>Отказ в приеме документов при предоставлении муниципальной услуги законодательством не предусмотрен.</w:t>
      </w:r>
    </w:p>
    <w:p w:rsidR="006437B3" w:rsidRPr="006437B3" w:rsidRDefault="006437B3" w:rsidP="006437B3">
      <w:pPr>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18" w:name="Par251"/>
      <w:bookmarkEnd w:id="18"/>
      <w:r w:rsidRPr="006437B3">
        <w:rPr>
          <w:rFonts w:ascii="Arial" w:hAnsi="Arial" w:cs="Arial"/>
        </w:rPr>
        <w:t>Глава 12. ПЕРЕЧЕНЬ ОСНОВАНИЙ ДЛЯ ПРИОСТАНОВЛЕНИЯПРЕДОСТАВЛЕНИЯ МУНИЦИПАЛЬНОЙ УСЛУГИИЛИ ОТКАЗА В ПРЕДОСТАВЛЕНИИМУНИЦИПАЛЬНОЙ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43. Основаниями для возврата заявления о предоставлении земельного участка заявителю (далее – возврат заявления) являются: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 несоответствие заявления форме согласно приложению №1 к настоящему административному регламенту;</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 заявление подано в иной уполномоченный орган;</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3) к заявлению не приложены документы, предусмотренные главой 9 настоящего административного регламента;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4) наличие в </w:t>
      </w:r>
      <w:hyperlink r:id="rId14" w:history="1">
        <w:r w:rsidRPr="006437B3">
          <w:rPr>
            <w:rFonts w:ascii="Arial" w:hAnsi="Arial" w:cs="Arial"/>
          </w:rPr>
          <w:t>заявлении</w:t>
        </w:r>
      </w:hyperlink>
      <w:r w:rsidRPr="006437B3">
        <w:rPr>
          <w:rFonts w:ascii="Arial" w:hAnsi="Arial" w:cs="Arial"/>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6437B3" w:rsidRPr="006437B3" w:rsidRDefault="006437B3" w:rsidP="006437B3">
      <w:pPr>
        <w:tabs>
          <w:tab w:val="left" w:pos="709"/>
        </w:tabs>
        <w:autoSpaceDE w:val="0"/>
        <w:autoSpaceDN w:val="0"/>
        <w:adjustRightInd w:val="0"/>
        <w:spacing w:after="0"/>
        <w:ind w:firstLine="709"/>
        <w:jc w:val="both"/>
        <w:rPr>
          <w:rFonts w:ascii="Arial" w:hAnsi="Arial" w:cs="Arial"/>
        </w:rPr>
      </w:pPr>
      <w:r w:rsidRPr="006437B3">
        <w:rPr>
          <w:rFonts w:ascii="Arial" w:hAnsi="Arial" w:cs="Arial"/>
        </w:rPr>
        <w:t>44. Возврат заявления не является препятствием для повторного обращения заявителя.</w:t>
      </w:r>
    </w:p>
    <w:p w:rsidR="006437B3" w:rsidRPr="006437B3" w:rsidRDefault="006437B3" w:rsidP="006437B3">
      <w:pPr>
        <w:tabs>
          <w:tab w:val="left" w:pos="709"/>
        </w:tabs>
        <w:autoSpaceDE w:val="0"/>
        <w:autoSpaceDN w:val="0"/>
        <w:adjustRightInd w:val="0"/>
        <w:spacing w:after="0"/>
        <w:ind w:firstLine="709"/>
        <w:jc w:val="both"/>
        <w:rPr>
          <w:rFonts w:ascii="Arial" w:hAnsi="Arial" w:cs="Arial"/>
        </w:rPr>
      </w:pPr>
      <w:r w:rsidRPr="006437B3">
        <w:rPr>
          <w:rFonts w:ascii="Arial" w:hAnsi="Arial" w:cs="Arial"/>
        </w:rPr>
        <w:t>45. Основаниями для отказа в предоставлении муниципальной услуги являются: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6437B3">
        <w:rPr>
          <w:rFonts w:ascii="Arial" w:hAnsi="Arial" w:cs="Arial"/>
        </w:rPr>
        <w:t>охотхозяйственного</w:t>
      </w:r>
      <w:proofErr w:type="spellEnd"/>
      <w:r w:rsidRPr="006437B3">
        <w:rPr>
          <w:rFonts w:ascii="Arial" w:hAnsi="Arial"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w:t>
      </w:r>
      <w:r w:rsidRPr="006437B3">
        <w:rPr>
          <w:rFonts w:ascii="Arial" w:hAnsi="Arial" w:cs="Arial"/>
        </w:rPr>
        <w:lastRenderedPageBreak/>
        <w:t>пять лет;</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5" w:history="1">
        <w:r w:rsidRPr="006437B3">
          <w:rPr>
            <w:rFonts w:ascii="Arial" w:hAnsi="Arial" w:cs="Arial"/>
          </w:rPr>
          <w:t>законом</w:t>
        </w:r>
      </w:hyperlink>
      <w:r w:rsidRPr="006437B3">
        <w:rPr>
          <w:rFonts w:ascii="Arial" w:hAnsi="Arial" w:cs="Arial"/>
        </w:rPr>
        <w:t xml:space="preserve"> от 28 декабря 2009 года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6" w:history="1">
        <w:r w:rsidRPr="006437B3">
          <w:rPr>
            <w:rFonts w:ascii="Arial" w:hAnsi="Arial" w:cs="Arial"/>
          </w:rPr>
          <w:t>законом</w:t>
        </w:r>
      </w:hyperlink>
      <w:r w:rsidRPr="006437B3">
        <w:rPr>
          <w:rFonts w:ascii="Arial" w:hAnsi="Arial" w:cs="Arial"/>
        </w:rPr>
        <w:t xml:space="preserve"> от 13 марта 2006 года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37B3" w:rsidRPr="006437B3" w:rsidRDefault="006437B3" w:rsidP="006437B3">
      <w:pPr>
        <w:spacing w:after="0"/>
        <w:ind w:firstLine="540"/>
        <w:jc w:val="both"/>
        <w:rPr>
          <w:rFonts w:ascii="Arial" w:hAnsi="Arial" w:cs="Arial"/>
        </w:rPr>
      </w:pPr>
      <w:r w:rsidRPr="006437B3">
        <w:rPr>
          <w:rFonts w:ascii="Arial" w:hAnsi="Arial"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7" w:history="1">
        <w:r w:rsidRPr="006437B3">
          <w:rPr>
            <w:rFonts w:ascii="Arial" w:hAnsi="Arial" w:cs="Arial"/>
          </w:rPr>
          <w:t>законом</w:t>
        </w:r>
      </w:hyperlink>
      <w:r w:rsidRPr="006437B3">
        <w:rPr>
          <w:rFonts w:ascii="Arial" w:hAnsi="Arial" w:cs="Arial"/>
        </w:rPr>
        <w:t xml:space="preserve"> от 28 декабря 2009 года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8" w:history="1">
        <w:r w:rsidRPr="006437B3">
          <w:rPr>
            <w:rFonts w:ascii="Arial" w:hAnsi="Arial" w:cs="Arial"/>
          </w:rPr>
          <w:t>законом</w:t>
        </w:r>
      </w:hyperlink>
      <w:r w:rsidRPr="006437B3">
        <w:rPr>
          <w:rFonts w:ascii="Arial" w:hAnsi="Arial" w:cs="Arial"/>
        </w:rPr>
        <w:t xml:space="preserve"> от 13 марта 2006 года №38-ФЗ «О рекламе»,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6437B3">
        <w:rPr>
          <w:rFonts w:ascii="Arial" w:hAnsi="Arial" w:cs="Arial"/>
        </w:rPr>
        <w:t>извещение</w:t>
      </w:r>
      <w:proofErr w:type="gramEnd"/>
      <w:r w:rsidRPr="006437B3">
        <w:rPr>
          <w:rFonts w:ascii="Arial" w:hAnsi="Arial" w:cs="Arial"/>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r w:rsidRPr="006437B3">
        <w:rPr>
          <w:rFonts w:ascii="Arial" w:hAnsi="Arial" w:cs="Arial"/>
        </w:rPr>
        <w:lastRenderedPageBreak/>
        <w:t>деятельности;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6437B3">
        <w:rPr>
          <w:rFonts w:ascii="Arial" w:hAnsi="Arial" w:cs="Arial"/>
        </w:rPr>
        <w:t>охотхозяйственного</w:t>
      </w:r>
      <w:proofErr w:type="spellEnd"/>
      <w:r w:rsidRPr="006437B3">
        <w:rPr>
          <w:rFonts w:ascii="Arial" w:hAnsi="Arial" w:cs="Arial"/>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437B3" w:rsidRPr="006437B3" w:rsidRDefault="006437B3" w:rsidP="006437B3">
      <w:pPr>
        <w:spacing w:after="0"/>
        <w:ind w:firstLine="709"/>
        <w:jc w:val="both"/>
        <w:rPr>
          <w:rFonts w:ascii="Arial" w:hAnsi="Arial" w:cs="Arial"/>
        </w:rPr>
      </w:pPr>
      <w:r w:rsidRPr="006437B3">
        <w:rPr>
          <w:rFonts w:ascii="Arial" w:hAnsi="Arial" w:cs="Arial"/>
        </w:rPr>
        <w:t>16)площадь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земельного участка, находящегося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19) предоставление земельного участка на заявленном виде прав не допускается;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24) границы земельного участка, указанного в заявлении о его предоставлении, </w:t>
      </w:r>
      <w:r w:rsidRPr="006437B3">
        <w:rPr>
          <w:rFonts w:ascii="Arial" w:hAnsi="Arial" w:cs="Arial"/>
        </w:rPr>
        <w:lastRenderedPageBreak/>
        <w:t xml:space="preserve">подлежат уточнению в соответствии с Федеральным </w:t>
      </w:r>
      <w:hyperlink r:id="rId19" w:history="1">
        <w:r w:rsidRPr="006437B3">
          <w:rPr>
            <w:rFonts w:ascii="Arial" w:hAnsi="Arial" w:cs="Arial"/>
          </w:rPr>
          <w:t>законом</w:t>
        </w:r>
      </w:hyperlink>
      <w:r w:rsidRPr="006437B3">
        <w:rPr>
          <w:rFonts w:ascii="Arial" w:hAnsi="Arial" w:cs="Arial"/>
        </w:rPr>
        <w:t xml:space="preserve"> «О государственной регистрации недвижимости»;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437B3" w:rsidRPr="006437B3" w:rsidRDefault="006437B3" w:rsidP="006437B3">
      <w:pPr>
        <w:spacing w:after="0"/>
        <w:ind w:firstLine="540"/>
        <w:jc w:val="both"/>
        <w:rPr>
          <w:rFonts w:ascii="Verdana" w:hAnsi="Verdana"/>
        </w:rPr>
      </w:pPr>
      <w:r w:rsidRPr="006437B3">
        <w:rPr>
          <w:rFonts w:ascii="Arial" w:hAnsi="Arial" w:cs="Arial"/>
        </w:rPr>
        <w:t>26)с заявлением о предоставлении земельного участка, включенного в перечень государственного имущества или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утвержденного Федеральным органом исполнительной власти, органом исполнительной власти Иркутской области Российской Федерации, органом местного самоуправления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xml:space="preserve">» обратилось лицо, которое не является субъектом малого или среднего предпринимательства, или лица, являющееся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являющиеся участниками соглашений о разделе продукции; осуществляющие предпринимательскую деятельность в сфере игорного бизнеса; являющиеся в порядке, установленном </w:t>
      </w:r>
      <w:hyperlink r:id="rId20" w:history="1">
        <w:r w:rsidRPr="006437B3">
          <w:rPr>
            <w:rStyle w:val="a9"/>
            <w:rFonts w:ascii="Arial" w:hAnsi="Arial" w:cs="Arial"/>
          </w:rPr>
          <w:t>законодательством</w:t>
        </w:r>
      </w:hyperlink>
      <w:r w:rsidRPr="006437B3">
        <w:rPr>
          <w:rFonts w:ascii="Arial" w:hAnsi="Arial" w:cs="Arial"/>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26.1) наличие оснований для отказа в предоставлении земельного участка без проведения торгов предусмотренных частью 3 статьи 8</w:t>
      </w:r>
      <w:r w:rsidRPr="006437B3">
        <w:rPr>
          <w:rFonts w:ascii="Arial" w:hAnsi="Arial" w:cs="Arial"/>
          <w:vertAlign w:val="superscript"/>
        </w:rPr>
        <w:t xml:space="preserve">3 </w:t>
      </w:r>
      <w:r w:rsidRPr="006437B3">
        <w:rPr>
          <w:rFonts w:ascii="Arial" w:hAnsi="Arial" w:cs="Arial"/>
        </w:rPr>
        <w:t>Закона Иркутской области от 21.12.2006 года №99-ОЗ «Об отдельных вопросах использования и охраны земель в Иркутской области»:</w:t>
      </w:r>
    </w:p>
    <w:p w:rsidR="006437B3" w:rsidRPr="006437B3" w:rsidRDefault="006437B3" w:rsidP="006437B3">
      <w:pPr>
        <w:spacing w:after="0"/>
        <w:ind w:firstLine="540"/>
        <w:jc w:val="both"/>
        <w:rPr>
          <w:rFonts w:ascii="Arial" w:hAnsi="Arial" w:cs="Arial"/>
          <w:spacing w:val="2"/>
        </w:rPr>
      </w:pPr>
      <w:r w:rsidRPr="006437B3">
        <w:rPr>
          <w:rFonts w:ascii="Arial" w:hAnsi="Arial" w:cs="Arial"/>
          <w:spacing w:val="2"/>
        </w:rPr>
        <w:t xml:space="preserve">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w:t>
      </w:r>
      <w:r w:rsidRPr="006437B3">
        <w:rPr>
          <w:rFonts w:ascii="Arial" w:hAnsi="Arial" w:cs="Arial"/>
        </w:rPr>
        <w:t xml:space="preserve">имеющим трех и более детей, в случае и в порядке, которые установлены органами государственной власти Иркутской области Российской Федерации; иным отдельным категориям граждан и (или) некоммерческим организациям, созданным гражданами, в случаях, предусмотренных федеральными </w:t>
      </w:r>
      <w:hyperlink r:id="rId21" w:history="1">
        <w:r w:rsidRPr="006437B3">
          <w:rPr>
            <w:rStyle w:val="a9"/>
            <w:rFonts w:ascii="Arial" w:hAnsi="Arial" w:cs="Arial"/>
          </w:rPr>
          <w:t>законами</w:t>
        </w:r>
      </w:hyperlink>
      <w:r w:rsidRPr="006437B3">
        <w:rPr>
          <w:rFonts w:ascii="Arial" w:hAnsi="Arial" w:cs="Arial"/>
        </w:rPr>
        <w:t xml:space="preserve">, отдельным категориям граждан в случаях, предусмотренных законами Иркутской области Российской Федерации </w:t>
      </w:r>
      <w:r w:rsidRPr="006437B3">
        <w:rPr>
          <w:rFonts w:ascii="Arial" w:hAnsi="Arial" w:cs="Arial"/>
          <w:spacing w:val="2"/>
        </w:rPr>
        <w:t>в собственность бесплатно.</w:t>
      </w:r>
    </w:p>
    <w:p w:rsidR="006437B3" w:rsidRPr="006437B3" w:rsidRDefault="006437B3" w:rsidP="006437B3">
      <w:pPr>
        <w:spacing w:after="0"/>
        <w:ind w:firstLine="540"/>
        <w:jc w:val="both"/>
        <w:rPr>
          <w:rFonts w:ascii="Arial" w:hAnsi="Arial" w:cs="Arial"/>
          <w:spacing w:val="2"/>
        </w:rPr>
      </w:pPr>
      <w:r w:rsidRPr="006437B3">
        <w:rPr>
          <w:rFonts w:ascii="Arial" w:hAnsi="Arial" w:cs="Arial"/>
          <w:spacing w:val="2"/>
        </w:rPr>
        <w:t>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22" w:history="1">
        <w:r w:rsidRPr="006437B3">
          <w:rPr>
            <w:rStyle w:val="a9"/>
            <w:rFonts w:ascii="Arial" w:hAnsi="Arial" w:cs="Arial"/>
            <w:spacing w:val="2"/>
          </w:rPr>
          <w:t>Земельного кодекса Российской Федерации</w:t>
        </w:r>
      </w:hyperlink>
      <w:r w:rsidRPr="006437B3">
        <w:rPr>
          <w:rFonts w:ascii="Arial" w:hAnsi="Arial" w:cs="Arial"/>
          <w:spacing w:val="2"/>
        </w:rPr>
        <w:t>;</w:t>
      </w:r>
    </w:p>
    <w:p w:rsidR="006437B3" w:rsidRPr="006437B3" w:rsidRDefault="006437B3" w:rsidP="006437B3">
      <w:pPr>
        <w:spacing w:after="0"/>
        <w:ind w:firstLine="540"/>
        <w:jc w:val="both"/>
        <w:rPr>
          <w:rFonts w:ascii="Arial" w:hAnsi="Arial" w:cs="Arial"/>
          <w:spacing w:val="2"/>
        </w:rPr>
      </w:pPr>
      <w:r w:rsidRPr="006437B3">
        <w:rPr>
          <w:rFonts w:ascii="Arial" w:hAnsi="Arial" w:cs="Arial"/>
          <w:spacing w:val="2"/>
        </w:rPr>
        <w:t>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3" w:history="1">
        <w:r w:rsidRPr="006437B3">
          <w:rPr>
            <w:rStyle w:val="a9"/>
            <w:rFonts w:ascii="Arial" w:hAnsi="Arial" w:cs="Arial"/>
            <w:spacing w:val="2"/>
          </w:rPr>
          <w:t>Земельного кодекса Российской Федерации</w:t>
        </w:r>
      </w:hyperlink>
      <w:r w:rsidRPr="006437B3">
        <w:rPr>
          <w:rFonts w:ascii="Arial" w:hAnsi="Arial" w:cs="Arial"/>
          <w:spacing w:val="2"/>
        </w:rPr>
        <w:t>.</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437B3" w:rsidRPr="006437B3" w:rsidRDefault="006437B3" w:rsidP="006437B3">
      <w:pPr>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19" w:name="Par261"/>
      <w:bookmarkEnd w:id="19"/>
      <w:r w:rsidRPr="006437B3">
        <w:rPr>
          <w:rFonts w:ascii="Arial" w:hAnsi="Arial" w:cs="Arial"/>
        </w:rPr>
        <w:t xml:space="preserve">Глава 13. ПЕРЕЧЕНЬ УСЛУГ, КОТОРЫЕ ЯВЛЯЮТСЯ НЕОБХОДИМЫМИ ИОБЯЗАТЕЛЬНЫМИ ДЛЯ ПРЕДОСТАВЛЕНИЯ МУНИЦИПАЛЬНОЙ УСЛУГИ, ВТОМ </w:t>
      </w:r>
      <w:r w:rsidRPr="006437B3">
        <w:rPr>
          <w:rFonts w:ascii="Arial" w:hAnsi="Arial" w:cs="Arial"/>
        </w:rPr>
        <w:lastRenderedPageBreak/>
        <w:t>ЧИСЛЕ СВЕДЕНИЯ О ДОКУМЕНТЕ (ДОКУМЕНТАХ), ВЫДАВАЕМОМ(ВЫДАВАЕМЫХ) ОРГАНИЗАЦИЯМИ, УЧАСТВУЮЩИМИ В ПРЕДОСТАВЛЕНИИ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color w:val="000000"/>
        </w:rPr>
      </w:pPr>
      <w:r w:rsidRPr="006437B3">
        <w:rPr>
          <w:rFonts w:ascii="Arial" w:hAnsi="Arial" w:cs="Arial"/>
        </w:rPr>
        <w:t xml:space="preserve">45.1. </w:t>
      </w:r>
      <w:r w:rsidRPr="006437B3">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20" w:name="Par270"/>
      <w:bookmarkEnd w:id="20"/>
      <w:r w:rsidRPr="006437B3">
        <w:rPr>
          <w:rFonts w:ascii="Arial" w:hAnsi="Arial" w:cs="Arial"/>
        </w:rPr>
        <w:t>Глава 14. ПОРЯДОК, РАЗМЕР И ОСНОВАНИЯ ВЗИМАНИЯГОСУДАРСТВЕННОЙ ПОШЛИНЫ ИЛИ ИНОЙ ПЛАТЫ, ВЗИМАЕМОЙЗА ПРЕДОСТАВЛЕНИЕ МУНИЦИПАЛЬНОЙУСЛУГИ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46.1.В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437B3" w:rsidRPr="006437B3" w:rsidRDefault="006437B3" w:rsidP="006437B3">
      <w:pPr>
        <w:widowControl w:val="0"/>
        <w:autoSpaceDE w:val="0"/>
        <w:autoSpaceDN w:val="0"/>
        <w:adjustRightInd w:val="0"/>
        <w:spacing w:after="0"/>
        <w:jc w:val="both"/>
        <w:rPr>
          <w:rFonts w:ascii="Arial" w:hAnsi="Arial" w:cs="Arial"/>
        </w:rPr>
      </w:pPr>
    </w:p>
    <w:p w:rsidR="006437B3" w:rsidRPr="006437B3" w:rsidRDefault="006437B3" w:rsidP="006437B3">
      <w:pPr>
        <w:spacing w:after="0"/>
        <w:ind w:firstLine="709"/>
        <w:jc w:val="both"/>
        <w:rPr>
          <w:rFonts w:ascii="Arial" w:hAnsi="Arial" w:cs="Arial"/>
        </w:rPr>
      </w:pPr>
      <w:bookmarkStart w:id="21" w:name="Par277"/>
      <w:bookmarkEnd w:id="21"/>
      <w:r w:rsidRPr="006437B3">
        <w:rPr>
          <w:rFonts w:ascii="Arial" w:hAnsi="Arial" w:cs="Arial"/>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ind w:firstLine="709"/>
        <w:jc w:val="both"/>
        <w:rPr>
          <w:rFonts w:ascii="Arial" w:hAnsi="Arial" w:cs="Arial"/>
        </w:rPr>
      </w:pPr>
      <w:r w:rsidRPr="006437B3">
        <w:rPr>
          <w:rFonts w:ascii="Arial" w:hAnsi="Arial" w:cs="Arial"/>
        </w:rPr>
        <w:t>47. Плата за услуги, которые являются необходимыми и обязательными для предоставления муниципальной услуги, отсутствует.</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ind w:firstLine="709"/>
        <w:jc w:val="both"/>
        <w:rPr>
          <w:rFonts w:ascii="Arial" w:hAnsi="Arial" w:cs="Arial"/>
        </w:rPr>
      </w:pPr>
      <w:bookmarkStart w:id="22" w:name="Par285"/>
      <w:bookmarkEnd w:id="22"/>
      <w:r w:rsidRPr="006437B3">
        <w:rPr>
          <w:rFonts w:ascii="Arial" w:hAnsi="Arial" w:cs="Arial"/>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ind w:firstLine="709"/>
        <w:jc w:val="both"/>
        <w:rPr>
          <w:rFonts w:ascii="Arial" w:hAnsi="Arial" w:cs="Arial"/>
        </w:rPr>
      </w:pPr>
      <w:bookmarkStart w:id="23" w:name="Par289"/>
      <w:bookmarkEnd w:id="23"/>
      <w:r w:rsidRPr="006437B3">
        <w:rPr>
          <w:rFonts w:ascii="Arial" w:hAnsi="Arial" w:cs="Arial"/>
        </w:rPr>
        <w:t>48. Максимальное время ожидания в очереди при подаче заявления и документов не превышает 15 минут.</w:t>
      </w:r>
    </w:p>
    <w:p w:rsidR="006437B3" w:rsidRPr="006437B3" w:rsidRDefault="006437B3" w:rsidP="006437B3">
      <w:pPr>
        <w:spacing w:after="0"/>
        <w:ind w:firstLine="709"/>
        <w:jc w:val="both"/>
        <w:rPr>
          <w:rFonts w:ascii="Arial" w:hAnsi="Arial" w:cs="Arial"/>
        </w:rPr>
      </w:pPr>
      <w:r w:rsidRPr="006437B3">
        <w:rPr>
          <w:rFonts w:ascii="Arial" w:hAnsi="Arial" w:cs="Arial"/>
        </w:rPr>
        <w:t>49. Максимальное время ожидания в очереди при получении результата муниципальной услуги не превышает 15 минут.</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ind w:firstLine="709"/>
        <w:jc w:val="both"/>
        <w:rPr>
          <w:rFonts w:ascii="Arial" w:hAnsi="Arial" w:cs="Arial"/>
        </w:rPr>
      </w:pPr>
      <w:bookmarkStart w:id="24" w:name="Par293"/>
      <w:bookmarkEnd w:id="24"/>
      <w:r w:rsidRPr="006437B3">
        <w:rPr>
          <w:rFonts w:ascii="Arial" w:hAnsi="Arial" w:cs="Arial"/>
        </w:rPr>
        <w:t>Глава 17. СРОК И ПОРЯДОК РЕГИСТРАЦИИ ЗАЯВЛЕНИЯ</w:t>
      </w:r>
    </w:p>
    <w:p w:rsidR="006437B3" w:rsidRPr="006437B3" w:rsidRDefault="006437B3" w:rsidP="006437B3">
      <w:pPr>
        <w:spacing w:after="0"/>
        <w:ind w:firstLine="709"/>
        <w:jc w:val="both"/>
        <w:rPr>
          <w:rFonts w:ascii="Arial" w:hAnsi="Arial" w:cs="Arial"/>
        </w:rPr>
      </w:pPr>
      <w:r w:rsidRPr="006437B3">
        <w:rPr>
          <w:rFonts w:ascii="Arial" w:hAnsi="Arial" w:cs="Arial"/>
        </w:rPr>
        <w:t>ЗАЯВИТЕЛЯ О ПРЕДОСТАВЛЕНИИМУНИЦИПАЛЬНОЙ УСЛУГИ, В ТОМ ЧИСЛЕ В ЭЛЕКТРОННОЙ ФОРМЕ</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ind w:firstLine="709"/>
        <w:jc w:val="both"/>
        <w:rPr>
          <w:rFonts w:ascii="Arial" w:hAnsi="Arial" w:cs="Arial"/>
        </w:rPr>
      </w:pPr>
      <w:r w:rsidRPr="006437B3">
        <w:rPr>
          <w:rFonts w:ascii="Arial" w:hAnsi="Arial" w:cs="Arial"/>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437B3" w:rsidRPr="006437B3" w:rsidRDefault="006437B3" w:rsidP="006437B3">
      <w:pPr>
        <w:spacing w:after="0"/>
        <w:ind w:firstLine="709"/>
        <w:jc w:val="both"/>
        <w:rPr>
          <w:rFonts w:ascii="Arial" w:hAnsi="Arial" w:cs="Arial"/>
        </w:rPr>
      </w:pPr>
      <w:r w:rsidRPr="006437B3">
        <w:rPr>
          <w:rFonts w:ascii="Arial" w:hAnsi="Arial" w:cs="Arial"/>
        </w:rPr>
        <w:t>51. Максимальное время регистрации заявления о предоставлении муниципальной услуги составляет 10 минут.</w:t>
      </w:r>
    </w:p>
    <w:p w:rsidR="006437B3" w:rsidRPr="006437B3" w:rsidRDefault="006437B3" w:rsidP="006437B3">
      <w:pPr>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25" w:name="Par300"/>
      <w:bookmarkEnd w:id="25"/>
      <w:r w:rsidRPr="006437B3">
        <w:rPr>
          <w:rFonts w:ascii="Arial" w:hAnsi="Arial" w:cs="Arial"/>
        </w:rPr>
        <w:t>Глава 18. ТРЕБОВАНИЯ К ПОМЕЩЕНИЯМ,</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В КОТОРЫХ ПРЕДОСТАВЛЯЕТСЯ МУНИЦИПАЛЬНАЯ УСЛУГА</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55. Информационные таблички (вывески) размещаются рядом с входом, либо на двери входа так, чтобы они были хорошо видны заявителям.</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При отсутствии технической возможности размещения необходимой информации обеспечивается выезд по месту жительства инвалидов.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56. Прием заявлений и документов, необходимых для предоставления муниципальной услуги, осуществляется в кабинетах уполномоченного органа.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61. Места для заполнения документов оборудуются информационными стендами, стульями и столами для возможности оформления документов.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spacing w:after="0"/>
        <w:ind w:firstLine="540"/>
        <w:jc w:val="both"/>
        <w:rPr>
          <w:rFonts w:ascii="Arial" w:hAnsi="Arial" w:cs="Arial"/>
        </w:rPr>
      </w:pPr>
      <w:bookmarkStart w:id="26" w:name="Par313"/>
      <w:bookmarkEnd w:id="26"/>
      <w:r w:rsidRPr="006437B3">
        <w:rPr>
          <w:rFonts w:ascii="Arial" w:hAnsi="Arial" w:cs="Arial"/>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6437B3" w:rsidRPr="006437B3" w:rsidRDefault="006437B3" w:rsidP="006437B3">
      <w:pPr>
        <w:widowControl w:val="0"/>
        <w:autoSpaceDE w:val="0"/>
        <w:autoSpaceDN w:val="0"/>
        <w:adjustRightInd w:val="0"/>
        <w:spacing w:after="0"/>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63. Основными показателями доступности и качества муниципальной услуги являются: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соблюдение требований к местам предоставления муниципальной услуги, их транспортной доступности;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среднее время ожидания в очереди при подаче документов;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количество взаимодействий заявителя с должностными лицами уполномоченного органа.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64. Основными требованиями к качеству рассмотрения обращений заявителей являются: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достоверность предоставляемой заявителям информации о ходе рассмотрения обращения;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полнота информирования заявителей о ходе рассмотрения обращения;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наглядность форм предоставляемой информации об административных процедурах;</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удобство и доступность получения заявителями информации о порядке предоставления государственной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оперативность вынесения решения в отношении рассматриваемого обращения.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66. Взаимодействие заявителя с должностными лицами уполномоченного органа осуществляется при личном обращении заявителя: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для подачи документов, необходимых для предоставления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за получением результата предоставления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68. Заявителю посредством Портала, МФЦ, обеспечивается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69.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70. Заявителю обеспечивается возможность получения муниципальной услуги посредством использования электронной почты, в том числе Портала,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4" w:history="1">
        <w:r w:rsidRPr="006437B3">
          <w:rPr>
            <w:rFonts w:ascii="Arial" w:hAnsi="Arial" w:cs="Arial"/>
          </w:rPr>
          <w:t>статьей 15.1</w:t>
        </w:r>
      </w:hyperlink>
      <w:r w:rsidRPr="006437B3">
        <w:rPr>
          <w:rFonts w:ascii="Arial" w:hAnsi="Arial" w:cs="Arial"/>
        </w:rPr>
        <w:t xml:space="preserve"> Федерального закона №210-ФЗ "Об организации предоставления государственных и муниципальных услуг".</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spacing w:after="0"/>
        <w:ind w:firstLine="540"/>
        <w:jc w:val="both"/>
        <w:rPr>
          <w:rFonts w:ascii="Arial" w:hAnsi="Arial" w:cs="Arial"/>
        </w:rPr>
      </w:pPr>
      <w:bookmarkStart w:id="27" w:name="Par328"/>
      <w:bookmarkEnd w:id="27"/>
      <w:r w:rsidRPr="006437B3">
        <w:rPr>
          <w:rFonts w:ascii="Arial" w:hAnsi="Arial" w:cs="Arial"/>
        </w:rPr>
        <w:t>Глава 20. ИНЫЕ ТРЕБОВАНИЯ, В ТОМ ЧИСЛЕ УЧИТЫВАЮЩИЕОСОБЕННОСТИ ПРЕДОСТАВЛЕНИЯ МУНИЦИПАЛЬНОЙ УСЛУГИ ПО ЭКСТЕРРИТОРИАЛЬНОМУ ПРИНЦИПУИ ОСОБЕННОСТИ ПРЕДОСТАВЛЕНИЯ МУНИЦИПАЛЬНОЙ УСЛУГИ В ЭЛЕКТРОННОЙ ФОРМЕ</w:t>
      </w:r>
    </w:p>
    <w:p w:rsidR="006437B3" w:rsidRPr="006437B3" w:rsidRDefault="006437B3" w:rsidP="006437B3">
      <w:pPr>
        <w:widowControl w:val="0"/>
        <w:autoSpaceDE w:val="0"/>
        <w:autoSpaceDN w:val="0"/>
        <w:adjustRightInd w:val="0"/>
        <w:spacing w:after="0"/>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71.</w:t>
      </w:r>
      <w:r w:rsidRPr="006437B3">
        <w:rPr>
          <w:rFonts w:ascii="Arial" w:hAnsi="Arial" w:cs="Arial"/>
          <w:shd w:val="clear" w:color="auto" w:fill="FFFFFF"/>
        </w:rPr>
        <w:t xml:space="preserve"> 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72. </w:t>
      </w:r>
      <w:r w:rsidRPr="006437B3">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25" w:history="1">
        <w:r w:rsidRPr="006437B3">
          <w:rPr>
            <w:rFonts w:ascii="Arial" w:eastAsia="Calibri" w:hAnsi="Arial" w:cs="Arial"/>
          </w:rPr>
          <w:t>электронную подпись</w:t>
        </w:r>
      </w:hyperlink>
      <w:r w:rsidRPr="006437B3">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w:t>
      </w:r>
      <w:r w:rsidRPr="006437B3">
        <w:rPr>
          <w:rFonts w:ascii="Arial" w:eastAsia="Calibri" w:hAnsi="Arial" w:cs="Arial"/>
        </w:rPr>
        <w:lastRenderedPageBreak/>
        <w:t xml:space="preserve">услуги, оказываемой с применением усиленной квалифицированной </w:t>
      </w:r>
      <w:hyperlink r:id="rId26" w:history="1">
        <w:r w:rsidRPr="006437B3">
          <w:rPr>
            <w:rFonts w:ascii="Arial" w:eastAsia="Calibri" w:hAnsi="Arial" w:cs="Arial"/>
          </w:rPr>
          <w:t>электронной подписи</w:t>
        </w:r>
      </w:hyperlink>
      <w:r w:rsidRPr="006437B3">
        <w:rPr>
          <w:rFonts w:ascii="Arial" w:eastAsia="Calibri" w:hAnsi="Arial" w:cs="Arial"/>
        </w:rPr>
        <w:t>, устанавливается в соответствии с законодательством</w:t>
      </w:r>
      <w:r w:rsidRPr="006437B3">
        <w:rPr>
          <w:rFonts w:ascii="Arial" w:hAnsi="Arial" w:cs="Arial"/>
        </w:rPr>
        <w:t>.</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пункте39настоящего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28" w:name="Par339"/>
      <w:bookmarkEnd w:id="28"/>
      <w:r w:rsidRPr="006437B3">
        <w:rPr>
          <w:rFonts w:ascii="Arial" w:hAnsi="Arial" w:cs="Arial"/>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29" w:name="Par343"/>
      <w:bookmarkEnd w:id="29"/>
      <w:r w:rsidRPr="006437B3">
        <w:rPr>
          <w:rFonts w:ascii="Arial" w:hAnsi="Arial" w:cs="Arial"/>
        </w:rPr>
        <w:t>Глава 21. СОСТАВ, ПОСЛЕДОВАТЕЛЬНОСТЬ И СРОКИ ВЫПОЛНЕНИЯАДМИНИСТРАТИВНЫХ ПРОЦЕДУР</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77. Предоставление муниципальной услуги включает в себя следующие административные процедуры:</w:t>
      </w:r>
    </w:p>
    <w:p w:rsidR="006437B3" w:rsidRPr="006437B3" w:rsidRDefault="006437B3" w:rsidP="006437B3">
      <w:pPr>
        <w:tabs>
          <w:tab w:val="left" w:pos="142"/>
        </w:tabs>
        <w:autoSpaceDE w:val="0"/>
        <w:autoSpaceDN w:val="0"/>
        <w:adjustRightInd w:val="0"/>
        <w:spacing w:after="0"/>
        <w:ind w:firstLine="709"/>
        <w:jc w:val="both"/>
        <w:rPr>
          <w:rFonts w:ascii="Arial" w:eastAsia="Calibri" w:hAnsi="Arial" w:cs="Arial"/>
        </w:rPr>
      </w:pPr>
      <w:r w:rsidRPr="006437B3">
        <w:rPr>
          <w:rFonts w:ascii="Arial" w:hAnsi="Arial" w:cs="Arial"/>
        </w:rPr>
        <w:t xml:space="preserve">а) </w:t>
      </w:r>
      <w:r w:rsidRPr="006437B3">
        <w:rPr>
          <w:rFonts w:ascii="Arial" w:eastAsia="Calibri" w:hAnsi="Arial" w:cs="Arial"/>
        </w:rPr>
        <w:t>прием и регистрация заявления и документов, подлежащих представлению заявителем;</w:t>
      </w:r>
    </w:p>
    <w:p w:rsidR="006437B3" w:rsidRPr="006437B3" w:rsidRDefault="006437B3" w:rsidP="006437B3">
      <w:pPr>
        <w:tabs>
          <w:tab w:val="left" w:pos="142"/>
        </w:tabs>
        <w:autoSpaceDE w:val="0"/>
        <w:autoSpaceDN w:val="0"/>
        <w:adjustRightInd w:val="0"/>
        <w:spacing w:after="0"/>
        <w:ind w:firstLine="709"/>
        <w:jc w:val="both"/>
        <w:rPr>
          <w:rFonts w:ascii="Arial" w:eastAsia="Calibri" w:hAnsi="Arial" w:cs="Arial"/>
        </w:rPr>
      </w:pPr>
      <w:r w:rsidRPr="006437B3">
        <w:rPr>
          <w:rFonts w:ascii="Arial" w:eastAsia="Calibri" w:hAnsi="Arial" w:cs="Arial"/>
        </w:rPr>
        <w:t xml:space="preserve">б) </w:t>
      </w:r>
      <w:r w:rsidRPr="006437B3">
        <w:rPr>
          <w:rFonts w:ascii="Arial" w:hAnsi="Arial" w:cs="Arial"/>
          <w:color w:val="000000"/>
        </w:rPr>
        <w:t>возврат заявления (в течение 7 календарных дней со дня окончания рассмотрения документов на предмет наличия (отсутствия) оснований для возврата заявления);</w:t>
      </w:r>
    </w:p>
    <w:p w:rsidR="006437B3" w:rsidRPr="006437B3" w:rsidRDefault="006437B3" w:rsidP="006437B3">
      <w:pPr>
        <w:autoSpaceDE w:val="0"/>
        <w:autoSpaceDN w:val="0"/>
        <w:adjustRightInd w:val="0"/>
        <w:spacing w:after="0"/>
        <w:ind w:firstLine="709"/>
        <w:jc w:val="both"/>
        <w:rPr>
          <w:rFonts w:ascii="Arial" w:hAnsi="Arial" w:cs="Arial"/>
          <w:color w:val="000000"/>
        </w:rPr>
      </w:pPr>
      <w:r w:rsidRPr="006437B3">
        <w:rPr>
          <w:rFonts w:ascii="Arial" w:eastAsia="Calibri" w:hAnsi="Arial" w:cs="Arial"/>
        </w:rPr>
        <w:t>в) формирование и направление межведомственных запросов</w:t>
      </w:r>
      <w:r w:rsidRPr="006437B3">
        <w:rPr>
          <w:rFonts w:ascii="Arial" w:hAnsi="Arial" w:cs="Arial"/>
          <w:color w:val="000000"/>
        </w:rPr>
        <w:t xml:space="preserve"> (в течение 2 календарных дней со дня окончания рассмотрения документов на предмет наличия (отсутствия) оснований для возврата заявления);</w:t>
      </w:r>
    </w:p>
    <w:p w:rsidR="006437B3" w:rsidRPr="006437B3" w:rsidRDefault="006437B3" w:rsidP="006437B3">
      <w:pPr>
        <w:autoSpaceDE w:val="0"/>
        <w:autoSpaceDN w:val="0"/>
        <w:adjustRightInd w:val="0"/>
        <w:spacing w:after="0"/>
        <w:ind w:firstLine="709"/>
        <w:jc w:val="both"/>
        <w:rPr>
          <w:rFonts w:ascii="Arial" w:hAnsi="Arial" w:cs="Arial"/>
          <w:color w:val="000000"/>
        </w:rPr>
      </w:pPr>
      <w:r w:rsidRPr="006437B3">
        <w:rPr>
          <w:rFonts w:ascii="Arial" w:hAnsi="Arial" w:cs="Arial"/>
        </w:rPr>
        <w:t>г) п</w:t>
      </w:r>
      <w:r w:rsidRPr="006437B3">
        <w:rPr>
          <w:rFonts w:ascii="Arial" w:hAnsi="Arial" w:cs="Arial"/>
          <w:color w:val="000000"/>
        </w:rPr>
        <w:t>ринятие решения о предоставлении земельного участка в собственность бесплатно,</w:t>
      </w:r>
      <w:r w:rsidRPr="006437B3">
        <w:rPr>
          <w:rFonts w:ascii="Arial" w:hAnsi="Arial" w:cs="Arial"/>
        </w:rPr>
        <w:t xml:space="preserve"> постоянное (бессрочное) пользование, заключение договоров купли-продажи, аренды, безвозмездного пользования</w:t>
      </w:r>
      <w:r w:rsidRPr="006437B3">
        <w:rPr>
          <w:rFonts w:ascii="Arial" w:hAnsi="Arial" w:cs="Arial"/>
          <w:color w:val="000000"/>
        </w:rPr>
        <w:t xml:space="preserve"> или об отказе в предоставлении муниципальной услуги (в течение 1 календарного дня с момента получения ответов на межведомственные запросы).</w:t>
      </w:r>
    </w:p>
    <w:p w:rsidR="006437B3" w:rsidRPr="006437B3" w:rsidRDefault="006437B3" w:rsidP="006437B3">
      <w:pPr>
        <w:pStyle w:val="af8"/>
        <w:tabs>
          <w:tab w:val="left" w:pos="142"/>
        </w:tabs>
        <w:autoSpaceDE w:val="0"/>
        <w:autoSpaceDN w:val="0"/>
        <w:adjustRightInd w:val="0"/>
        <w:ind w:firstLine="709"/>
        <w:jc w:val="both"/>
        <w:rPr>
          <w:rFonts w:ascii="Arial" w:hAnsi="Arial" w:cs="Arial"/>
          <w:sz w:val="22"/>
          <w:szCs w:val="22"/>
        </w:rPr>
      </w:pPr>
      <w:r w:rsidRPr="006437B3">
        <w:rPr>
          <w:rFonts w:ascii="Arial" w:hAnsi="Arial" w:cs="Arial"/>
          <w:sz w:val="22"/>
          <w:szCs w:val="22"/>
        </w:rPr>
        <w:t>78. Блок-схема предоставления муниципальной услуги приводится в Приложении №2 к настоящему административному регламенту.</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Глава 22. </w:t>
      </w:r>
      <w:r w:rsidRPr="006437B3">
        <w:rPr>
          <w:rFonts w:ascii="Arial" w:hAnsi="Arial" w:cs="Arial"/>
          <w:caps/>
        </w:rPr>
        <w:t>Прием и регистрация заявления и документов, подлежащих представлению заявителем</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437B3" w:rsidRPr="006437B3" w:rsidRDefault="006437B3" w:rsidP="006437B3">
      <w:pPr>
        <w:widowControl w:val="0"/>
        <w:spacing w:after="0"/>
        <w:ind w:firstLine="709"/>
        <w:jc w:val="both"/>
        <w:rPr>
          <w:rFonts w:ascii="Arial" w:hAnsi="Arial" w:cs="Arial"/>
        </w:rPr>
      </w:pPr>
      <w:r w:rsidRPr="006437B3">
        <w:rPr>
          <w:rFonts w:ascii="Arial" w:hAnsi="Arial" w:cs="Arial"/>
        </w:rPr>
        <w:t>а) в уполномоченный орган:</w:t>
      </w:r>
    </w:p>
    <w:p w:rsidR="006437B3" w:rsidRPr="006437B3" w:rsidRDefault="006437B3" w:rsidP="006437B3">
      <w:pPr>
        <w:widowControl w:val="0"/>
        <w:spacing w:after="0"/>
        <w:ind w:firstLine="709"/>
        <w:jc w:val="both"/>
        <w:rPr>
          <w:rFonts w:ascii="Arial" w:hAnsi="Arial" w:cs="Arial"/>
        </w:rPr>
      </w:pPr>
      <w:r w:rsidRPr="006437B3">
        <w:rPr>
          <w:rFonts w:ascii="Arial" w:hAnsi="Arial" w:cs="Arial"/>
        </w:rPr>
        <w:t>посредством личного обращения заявителя,</w:t>
      </w:r>
    </w:p>
    <w:p w:rsidR="006437B3" w:rsidRPr="006437B3" w:rsidRDefault="006437B3" w:rsidP="006437B3">
      <w:pPr>
        <w:widowControl w:val="0"/>
        <w:spacing w:after="0"/>
        <w:ind w:firstLine="709"/>
        <w:jc w:val="both"/>
        <w:rPr>
          <w:rFonts w:ascii="Arial" w:hAnsi="Arial" w:cs="Arial"/>
        </w:rPr>
      </w:pPr>
      <w:r w:rsidRPr="006437B3">
        <w:rPr>
          <w:rFonts w:ascii="Arial" w:hAnsi="Arial" w:cs="Arial"/>
        </w:rPr>
        <w:t>посредством почтового отправления;</w:t>
      </w:r>
    </w:p>
    <w:p w:rsidR="006437B3" w:rsidRPr="006437B3" w:rsidRDefault="006437B3" w:rsidP="006437B3">
      <w:pPr>
        <w:widowControl w:val="0"/>
        <w:spacing w:after="0"/>
        <w:ind w:firstLine="709"/>
        <w:jc w:val="both"/>
        <w:rPr>
          <w:rFonts w:ascii="Arial" w:hAnsi="Arial" w:cs="Arial"/>
        </w:rPr>
      </w:pPr>
      <w:r w:rsidRPr="006437B3">
        <w:rPr>
          <w:rFonts w:ascii="Arial" w:hAnsi="Arial" w:cs="Arial"/>
        </w:rPr>
        <w:t>в электронной форме;</w:t>
      </w:r>
    </w:p>
    <w:p w:rsidR="006437B3" w:rsidRPr="006437B3" w:rsidRDefault="006437B3" w:rsidP="006437B3">
      <w:pPr>
        <w:widowControl w:val="0"/>
        <w:spacing w:after="0"/>
        <w:ind w:firstLine="709"/>
        <w:jc w:val="both"/>
        <w:rPr>
          <w:rFonts w:ascii="Arial" w:hAnsi="Arial" w:cs="Arial"/>
        </w:rPr>
      </w:pPr>
      <w:r w:rsidRPr="006437B3">
        <w:rPr>
          <w:rFonts w:ascii="Arial" w:hAnsi="Arial" w:cs="Arial"/>
        </w:rPr>
        <w:t>б) в МФЦ посредством личного обращения заявителя.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входящей корреспонденции.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81. Днем обращения заявителя считается дата регистрации в уполномоченном органе заявления и документов.</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82. Максимальное время приема заявления и прилагаемых к нему документов при личном обращении заявителя не превышает 10 минут.</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 просматривает электронные образы заявления и прилагаемых к нему документов;</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3) фиксирует дату получения заявления и прилагаемых к нему документов;</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87. Результатом исполнения административной процедуры по приему заявления о принятии решения о предоставлении земельного участка, находящегося на территории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без торгов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Способом фиксации результата выполнения административной процедуры, в том числе в электронной форме является регистрация заявления в журнале регистрации входящей корреспонденции и подпись должностного лица уполномоченного органа, ответственного за предоставление муниципальной услуги, подтверждающая передачу ему заявления и прилагаемых к нему документов.</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Глава 23. ВОЗВРАТ ЗАЯВЛЕНИЯ</w:t>
      </w:r>
    </w:p>
    <w:p w:rsidR="006437B3" w:rsidRPr="006437B3" w:rsidRDefault="006437B3" w:rsidP="006437B3">
      <w:pPr>
        <w:autoSpaceDE w:val="0"/>
        <w:autoSpaceDN w:val="0"/>
        <w:adjustRightInd w:val="0"/>
        <w:spacing w:after="0"/>
        <w:ind w:firstLine="709"/>
        <w:jc w:val="both"/>
        <w:rPr>
          <w:rFonts w:ascii="Arial" w:hAnsi="Arial" w:cs="Arial"/>
        </w:rPr>
      </w:pP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6437B3" w:rsidRPr="006437B3" w:rsidRDefault="006437B3" w:rsidP="006437B3">
      <w:pPr>
        <w:spacing w:after="0"/>
        <w:ind w:firstLine="709"/>
        <w:jc w:val="both"/>
        <w:rPr>
          <w:rFonts w:ascii="Arial" w:hAnsi="Arial" w:cs="Arial"/>
        </w:rPr>
      </w:pPr>
      <w:r w:rsidRPr="006437B3">
        <w:rPr>
          <w:rFonts w:ascii="Arial" w:hAnsi="Arial" w:cs="Arial"/>
        </w:rPr>
        <w:t xml:space="preserve">89. Должностное лицо уполномоченного органа в течение 2 календарных дней </w:t>
      </w:r>
      <w:r w:rsidRPr="006437B3">
        <w:rPr>
          <w:rFonts w:ascii="Arial" w:hAnsi="Arial" w:cs="Arial"/>
          <w:color w:val="000000"/>
        </w:rPr>
        <w:t>со дня регистрации заявления и документов</w:t>
      </w:r>
      <w:r w:rsidRPr="006437B3">
        <w:rPr>
          <w:rFonts w:ascii="Arial" w:hAnsi="Arial" w:cs="Arial"/>
        </w:rPr>
        <w:t xml:space="preserve"> рассматривает заявление и прилагаемые документы на предмет наличия (отсутствия) оснований для возврата заявления;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90. При наличии оснований для возврата, указанных в пункте 43 настоящего административного регламента должностное лицо уполномоченного органа в течение 7 календарных дней </w:t>
      </w:r>
      <w:r w:rsidRPr="006437B3">
        <w:rPr>
          <w:rFonts w:ascii="Arial" w:hAnsi="Arial" w:cs="Arial"/>
          <w:color w:val="000000"/>
        </w:rPr>
        <w:t>со дня окончания рассмотрения документов на предмет наличия (отсутствия) оснований для возврата заявления</w:t>
      </w:r>
      <w:r w:rsidRPr="006437B3">
        <w:rPr>
          <w:rFonts w:ascii="Arial" w:hAnsi="Arial" w:cs="Arial"/>
        </w:rPr>
        <w:t xml:space="preserve"> готовит и направляет уведомление о возврате заявления с указанием причины возврата.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91.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92.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93.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94.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6437B3" w:rsidRPr="006437B3" w:rsidRDefault="006437B3" w:rsidP="006437B3">
      <w:pPr>
        <w:autoSpaceDE w:val="0"/>
        <w:autoSpaceDN w:val="0"/>
        <w:adjustRightInd w:val="0"/>
        <w:spacing w:after="0"/>
        <w:ind w:firstLine="709"/>
        <w:jc w:val="both"/>
        <w:rPr>
          <w:rFonts w:ascii="Arial" w:hAnsi="Arial" w:cs="Arial"/>
          <w:color w:val="000000"/>
        </w:rPr>
      </w:pPr>
      <w:r w:rsidRPr="006437B3">
        <w:rPr>
          <w:rFonts w:ascii="Arial" w:hAnsi="Arial" w:cs="Arial"/>
        </w:rPr>
        <w:t xml:space="preserve">95. </w:t>
      </w:r>
      <w:r w:rsidRPr="006437B3">
        <w:rPr>
          <w:rFonts w:ascii="Arial" w:hAnsi="Arial" w:cs="Arial"/>
          <w:color w:val="000000"/>
        </w:rPr>
        <w:t>Результатом административной процедуры является направление заявителю уведомления о возврате заявления и самого заявления.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Способом фиксации результата выполнения административной процедуры, в том числе в электронной форме является регистрация уведомления о возврате заявления в журнале исходящей корреспонденции.</w:t>
      </w:r>
    </w:p>
    <w:p w:rsidR="006437B3" w:rsidRPr="006437B3" w:rsidRDefault="006437B3" w:rsidP="006437B3">
      <w:pPr>
        <w:autoSpaceDE w:val="0"/>
        <w:autoSpaceDN w:val="0"/>
        <w:adjustRightInd w:val="0"/>
        <w:spacing w:after="0"/>
        <w:ind w:firstLine="709"/>
        <w:jc w:val="both"/>
        <w:rPr>
          <w:rFonts w:ascii="Arial" w:hAnsi="Arial" w:cs="Arial"/>
        </w:rPr>
      </w:pP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Глава 24. </w:t>
      </w:r>
      <w:r w:rsidRPr="006437B3">
        <w:rPr>
          <w:rFonts w:ascii="Arial" w:hAnsi="Arial" w:cs="Arial"/>
          <w:caps/>
        </w:rPr>
        <w:t>Формирование и направление Межведомственных запросов В ОРГАНЫ, УЧАСТВУЮЩИЕ В ПРЕДОСТАВЛЕНИИ ГОСУДАРСТВЕННОЙ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96. Основанием для начала административной процедуры является непредставление заявителем документов, предусмотренных пунктом 33настоящего административного регламента.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97. Должностным лицом уполномоченного органа, ответственным за предоставление муниципальной услуги в срок, не превышающий 1 рабочего дня </w:t>
      </w:r>
      <w:r w:rsidRPr="006437B3">
        <w:rPr>
          <w:rFonts w:ascii="Arial" w:hAnsi="Arial" w:cs="Arial"/>
        </w:rPr>
        <w:lastRenderedPageBreak/>
        <w:t>следующего за днем регистрации поступившего заявления и документов, указанных в пункте 33настоящего административного регламента, формируются и направляются межведомственные запросы:</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в Федеральную миграционную службу – в целях получения копии свидетельства о регистрации по месту пребывания;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в министерство социального развития, опеки и попечительства– в целях получения: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копии акта органа опеки и попечительства о назначении опекуна или попечителя.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6437B3" w:rsidRPr="006437B3" w:rsidRDefault="006437B3" w:rsidP="006437B3">
      <w:pPr>
        <w:autoSpaceDE w:val="0"/>
        <w:autoSpaceDN w:val="0"/>
        <w:adjustRightInd w:val="0"/>
        <w:spacing w:after="0"/>
        <w:ind w:firstLine="709"/>
        <w:jc w:val="both"/>
        <w:rPr>
          <w:rFonts w:ascii="Arial" w:hAnsi="Arial" w:cs="Arial"/>
          <w:bCs/>
        </w:rPr>
      </w:pPr>
      <w:r w:rsidRPr="006437B3">
        <w:rPr>
          <w:rFonts w:ascii="Arial" w:hAnsi="Arial" w:cs="Arial"/>
          <w:bCs/>
        </w:rPr>
        <w:t>в министерство строительства, дорожного хозяйства– в целях получения копий:</w:t>
      </w:r>
    </w:p>
    <w:p w:rsidR="006437B3" w:rsidRPr="006437B3" w:rsidRDefault="006437B3" w:rsidP="006437B3">
      <w:pPr>
        <w:autoSpaceDE w:val="0"/>
        <w:autoSpaceDN w:val="0"/>
        <w:adjustRightInd w:val="0"/>
        <w:spacing w:after="0"/>
        <w:ind w:firstLine="709"/>
        <w:jc w:val="both"/>
        <w:rPr>
          <w:rFonts w:ascii="Arial" w:hAnsi="Arial" w:cs="Arial"/>
          <w:bCs/>
        </w:rPr>
      </w:pPr>
      <w:r w:rsidRPr="006437B3">
        <w:rPr>
          <w:rFonts w:ascii="Arial" w:hAnsi="Arial" w:cs="Arial"/>
          <w:bCs/>
        </w:rPr>
        <w:t>договора передачи жилого помещения в собственность из специального жилищного фонда или договора социального найма жилого помещения;</w:t>
      </w:r>
    </w:p>
    <w:p w:rsidR="006437B3" w:rsidRPr="006437B3" w:rsidRDefault="006437B3" w:rsidP="006437B3">
      <w:pPr>
        <w:autoSpaceDE w:val="0"/>
        <w:autoSpaceDN w:val="0"/>
        <w:adjustRightInd w:val="0"/>
        <w:spacing w:after="0"/>
        <w:ind w:firstLine="709"/>
        <w:jc w:val="both"/>
        <w:rPr>
          <w:rFonts w:ascii="Arial" w:hAnsi="Arial" w:cs="Arial"/>
          <w:bCs/>
        </w:rPr>
      </w:pPr>
      <w:r w:rsidRPr="006437B3">
        <w:rPr>
          <w:rFonts w:ascii="Arial" w:hAnsi="Arial" w:cs="Arial"/>
          <w:bCs/>
        </w:rPr>
        <w:t>договора о предоставлении жилого помещения из специального жилищного фонда в собственность;</w:t>
      </w:r>
    </w:p>
    <w:p w:rsidR="006437B3" w:rsidRPr="006437B3" w:rsidRDefault="006437B3" w:rsidP="006437B3">
      <w:pPr>
        <w:autoSpaceDE w:val="0"/>
        <w:autoSpaceDN w:val="0"/>
        <w:adjustRightInd w:val="0"/>
        <w:spacing w:after="0"/>
        <w:ind w:firstLine="709"/>
        <w:jc w:val="both"/>
        <w:rPr>
          <w:rFonts w:ascii="Arial" w:hAnsi="Arial" w:cs="Arial"/>
          <w:bCs/>
        </w:rPr>
      </w:pPr>
      <w:r w:rsidRPr="006437B3">
        <w:rPr>
          <w:rFonts w:ascii="Arial" w:hAnsi="Arial" w:cs="Arial"/>
          <w:bCs/>
        </w:rPr>
        <w:t xml:space="preserve">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437B3">
        <w:rPr>
          <w:rFonts w:ascii="Arial" w:hAnsi="Arial" w:cs="Arial"/>
          <w:bCs/>
        </w:rPr>
        <w:t>Богучанской</w:t>
      </w:r>
      <w:proofErr w:type="spellEnd"/>
      <w:r w:rsidRPr="006437B3">
        <w:rPr>
          <w:rFonts w:ascii="Arial" w:hAnsi="Arial" w:cs="Arial"/>
          <w:bCs/>
        </w:rPr>
        <w:t xml:space="preserve"> ГЭС;</w:t>
      </w:r>
    </w:p>
    <w:p w:rsidR="006437B3" w:rsidRPr="006437B3" w:rsidRDefault="006437B3" w:rsidP="006437B3">
      <w:pPr>
        <w:autoSpaceDE w:val="0"/>
        <w:autoSpaceDN w:val="0"/>
        <w:adjustRightInd w:val="0"/>
        <w:spacing w:after="0"/>
        <w:ind w:firstLine="709"/>
        <w:jc w:val="both"/>
        <w:rPr>
          <w:rFonts w:ascii="Arial" w:hAnsi="Arial" w:cs="Arial"/>
          <w:bCs/>
        </w:rPr>
      </w:pPr>
      <w:r w:rsidRPr="006437B3">
        <w:rPr>
          <w:rFonts w:ascii="Arial" w:hAnsi="Arial" w:cs="Arial"/>
          <w:bCs/>
        </w:rPr>
        <w:t>соглашения о предоставлении денежной компенсации утрачиваемого права собственности на учитываемое строение;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bCs/>
        </w:rPr>
        <w:t>соглашения о предоставлении денежной компенсации утрачиваемого права собственности на учитываемый земельный участок.</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6437B3" w:rsidRPr="006437B3" w:rsidRDefault="006437B3" w:rsidP="006437B3">
      <w:pPr>
        <w:widowControl w:val="0"/>
        <w:autoSpaceDE w:val="0"/>
        <w:autoSpaceDN w:val="0"/>
        <w:adjustRightInd w:val="0"/>
        <w:spacing w:after="0"/>
        <w:ind w:firstLine="709"/>
        <w:jc w:val="both"/>
        <w:rPr>
          <w:rFonts w:ascii="Arial" w:hAnsi="Arial" w:cs="Arial"/>
          <w:color w:val="000000"/>
        </w:rPr>
      </w:pPr>
      <w:r w:rsidRPr="006437B3">
        <w:rPr>
          <w:rFonts w:ascii="Arial" w:hAnsi="Arial" w:cs="Arial"/>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6437B3">
        <w:rPr>
          <w:rFonts w:ascii="Arial" w:hAnsi="Arial" w:cs="Arial"/>
          <w:color w:val="000000"/>
        </w:rPr>
        <w:t xml:space="preserve"> в целях получения: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6437B3" w:rsidRPr="006437B3" w:rsidRDefault="006437B3" w:rsidP="006437B3">
      <w:pPr>
        <w:widowControl w:val="0"/>
        <w:autoSpaceDE w:val="0"/>
        <w:autoSpaceDN w:val="0"/>
        <w:adjustRightInd w:val="0"/>
        <w:spacing w:after="0"/>
        <w:ind w:firstLine="709"/>
        <w:jc w:val="both"/>
        <w:rPr>
          <w:rFonts w:ascii="Arial" w:hAnsi="Arial" w:cs="Arial"/>
          <w:color w:val="000000"/>
        </w:rPr>
      </w:pPr>
      <w:r w:rsidRPr="006437B3">
        <w:rPr>
          <w:rFonts w:ascii="Arial" w:hAnsi="Arial" w:cs="Arial"/>
        </w:rPr>
        <w:t>кадастрового паспорта либо кадастровой выписки;</w:t>
      </w:r>
    </w:p>
    <w:p w:rsidR="006437B3" w:rsidRPr="006437B3" w:rsidRDefault="006437B3" w:rsidP="006437B3">
      <w:pPr>
        <w:widowControl w:val="0"/>
        <w:autoSpaceDE w:val="0"/>
        <w:autoSpaceDN w:val="0"/>
        <w:adjustRightInd w:val="0"/>
        <w:spacing w:after="0"/>
        <w:ind w:firstLine="709"/>
        <w:jc w:val="both"/>
        <w:rPr>
          <w:rFonts w:ascii="Arial" w:hAnsi="Arial" w:cs="Arial"/>
          <w:color w:val="000000"/>
        </w:rPr>
      </w:pPr>
      <w:r w:rsidRPr="006437B3">
        <w:rPr>
          <w:rFonts w:ascii="Arial" w:hAnsi="Arial" w:cs="Arial"/>
          <w:color w:val="000000"/>
        </w:rPr>
        <w:t>сведений о земельном участке, составляющем территорию некоммерческого объединения, содержащихся в ЕГРП;</w:t>
      </w:r>
    </w:p>
    <w:p w:rsidR="006437B3" w:rsidRPr="006437B3" w:rsidRDefault="006437B3" w:rsidP="006437B3">
      <w:pPr>
        <w:widowControl w:val="0"/>
        <w:autoSpaceDE w:val="0"/>
        <w:autoSpaceDN w:val="0"/>
        <w:adjustRightInd w:val="0"/>
        <w:spacing w:after="0"/>
        <w:ind w:firstLine="709"/>
        <w:jc w:val="both"/>
        <w:rPr>
          <w:rFonts w:ascii="Arial" w:hAnsi="Arial" w:cs="Arial"/>
          <w:color w:val="000000"/>
        </w:rPr>
      </w:pPr>
      <w:r w:rsidRPr="006437B3">
        <w:rPr>
          <w:rFonts w:ascii="Arial" w:hAnsi="Arial" w:cs="Arial"/>
          <w:color w:val="000000"/>
        </w:rPr>
        <w:t>в Управление федеральной налоговой службы – в целях получения сведений о некоммерческом объединении, содержащихся в ЕГРЮЛ.</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в службу записи актов гражданского состояния Иркутской области – в целях получения свидетельств о регистрации актов гражданского состояния.</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6437B3" w:rsidRPr="006437B3" w:rsidRDefault="006437B3" w:rsidP="006437B3">
      <w:pPr>
        <w:pStyle w:val="Style17"/>
        <w:widowControl/>
        <w:tabs>
          <w:tab w:val="left" w:pos="0"/>
        </w:tabs>
        <w:spacing w:line="240" w:lineRule="auto"/>
        <w:ind w:firstLine="709"/>
        <w:rPr>
          <w:rFonts w:ascii="Arial" w:hAnsi="Arial" w:cs="Arial"/>
          <w:color w:val="000000"/>
          <w:sz w:val="22"/>
          <w:szCs w:val="22"/>
        </w:rPr>
      </w:pPr>
      <w:r w:rsidRPr="006437B3">
        <w:rPr>
          <w:rFonts w:ascii="Arial" w:hAnsi="Arial" w:cs="Arial"/>
          <w:color w:val="000000"/>
          <w:sz w:val="22"/>
          <w:szCs w:val="22"/>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6437B3" w:rsidRPr="006437B3" w:rsidRDefault="006437B3" w:rsidP="006437B3">
      <w:pPr>
        <w:autoSpaceDE w:val="0"/>
        <w:autoSpaceDN w:val="0"/>
        <w:adjustRightInd w:val="0"/>
        <w:spacing w:after="0"/>
        <w:ind w:firstLine="709"/>
        <w:jc w:val="both"/>
        <w:rPr>
          <w:rFonts w:ascii="Arial" w:hAnsi="Arial" w:cs="Arial"/>
          <w:color w:val="000000"/>
        </w:rPr>
      </w:pPr>
      <w:r w:rsidRPr="006437B3">
        <w:rPr>
          <w:rFonts w:ascii="Arial" w:hAnsi="Arial" w:cs="Arial"/>
          <w:color w:val="000000"/>
        </w:rPr>
        <w:t xml:space="preserve">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w:t>
      </w:r>
      <w:proofErr w:type="spellStart"/>
      <w:r w:rsidRPr="006437B3">
        <w:rPr>
          <w:rFonts w:ascii="Arial" w:hAnsi="Arial" w:cs="Arial"/>
          <w:color w:val="000000"/>
        </w:rPr>
        <w:t>водоохранной</w:t>
      </w:r>
      <w:proofErr w:type="spellEnd"/>
      <w:r w:rsidRPr="006437B3">
        <w:rPr>
          <w:rFonts w:ascii="Arial" w:hAnsi="Arial" w:cs="Arial"/>
          <w:color w:val="000000"/>
        </w:rPr>
        <w:t xml:space="preserve"> зоны, в пределах береговой полосы.</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99. Межведомственные запросы направляются в письменной форме на бумажном носителе или в форме электронного документа.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100.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6437B3">
          <w:rPr>
            <w:rFonts w:ascii="Arial" w:hAnsi="Arial" w:cs="Arial"/>
          </w:rPr>
          <w:t>статьи 7.2</w:t>
        </w:r>
      </w:hyperlink>
      <w:r w:rsidRPr="006437B3">
        <w:rPr>
          <w:rFonts w:ascii="Arial" w:hAnsi="Arial" w:cs="Arial"/>
        </w:rPr>
        <w:t xml:space="preserve"> Федерального закона от 27 июля 2010 года №210-ФЗ «Об организации предоставления государственных и муниципальных услуг».</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102. </w:t>
      </w:r>
      <w:bookmarkStart w:id="30" w:name="sub_391148"/>
      <w:r w:rsidRPr="006437B3">
        <w:rPr>
          <w:rFonts w:ascii="Arial" w:hAnsi="Arial" w:cs="Arial"/>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6437B3" w:rsidRPr="006437B3" w:rsidRDefault="006437B3" w:rsidP="006437B3">
      <w:pPr>
        <w:autoSpaceDE w:val="0"/>
        <w:autoSpaceDN w:val="0"/>
        <w:adjustRightInd w:val="0"/>
        <w:spacing w:after="0"/>
        <w:ind w:firstLine="709"/>
        <w:jc w:val="both"/>
        <w:rPr>
          <w:rFonts w:ascii="Arial" w:eastAsiaTheme="minorEastAsia" w:hAnsi="Arial" w:cs="Arial"/>
        </w:rPr>
      </w:pPr>
      <w:r w:rsidRPr="006437B3">
        <w:rPr>
          <w:rFonts w:ascii="Arial" w:hAnsi="Arial" w:cs="Arial"/>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eastAsiaTheme="minorEastAsia" w:hAnsi="Arial" w:cs="Arial"/>
        </w:rPr>
        <w:t xml:space="preserve">104.1 </w:t>
      </w:r>
      <w:r w:rsidRPr="006437B3">
        <w:rPr>
          <w:rFonts w:ascii="Arial" w:hAnsi="Arial" w:cs="Arial"/>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437B3" w:rsidRPr="006437B3" w:rsidRDefault="006437B3" w:rsidP="006437B3">
      <w:pPr>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Глава 25. </w:t>
      </w:r>
      <w:r w:rsidRPr="006437B3">
        <w:rPr>
          <w:rFonts w:ascii="Arial" w:hAnsi="Arial" w:cs="Arial"/>
          <w:caps/>
        </w:rPr>
        <w:t>п</w:t>
      </w:r>
      <w:r w:rsidRPr="006437B3">
        <w:rPr>
          <w:rFonts w:ascii="Arial" w:hAnsi="Arial" w:cs="Arial"/>
          <w:caps/>
          <w:color w:val="000000"/>
        </w:rPr>
        <w:t>ринятие решения о предоставлении земельного участка в собственность бесплатно,</w:t>
      </w:r>
      <w:r w:rsidRPr="006437B3">
        <w:rPr>
          <w:rFonts w:ascii="Arial" w:hAnsi="Arial" w:cs="Arial"/>
          <w:caps/>
        </w:rPr>
        <w:t xml:space="preserve"> постоянное (бессрочное) пользование, заключениедоговоров купли-продажи, аренды, безвозмездного пользования</w:t>
      </w:r>
      <w:r w:rsidRPr="006437B3">
        <w:rPr>
          <w:rFonts w:ascii="Arial" w:hAnsi="Arial" w:cs="Arial"/>
          <w:caps/>
          <w:color w:val="000000"/>
        </w:rPr>
        <w:t xml:space="preserve"> или об отказе в предоставлении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105. Основанием для начала административной процедуры является получение должностным лицом уполномоченного органа документов, указанных в пунктах 33 и 39 настоящего административного регламента.</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106. Должностное лицо уполномоченного органа, </w:t>
      </w:r>
      <w:r w:rsidRPr="006437B3">
        <w:rPr>
          <w:rFonts w:ascii="Arial" w:hAnsi="Arial" w:cs="Arial"/>
          <w:color w:val="000000"/>
        </w:rPr>
        <w:t>в течение 1 календарного дня с момента получения ответов на межведомственные запросы</w:t>
      </w:r>
      <w:r w:rsidRPr="006437B3">
        <w:rPr>
          <w:rFonts w:ascii="Arial" w:hAnsi="Arial" w:cs="Arial"/>
        </w:rPr>
        <w:t xml:space="preserve"> принимает </w:t>
      </w:r>
      <w:r w:rsidRPr="006437B3">
        <w:rPr>
          <w:rFonts w:ascii="Arial" w:hAnsi="Arial" w:cs="Arial"/>
          <w:color w:val="000000"/>
        </w:rPr>
        <w:t>решение о предоставлении земельного участка в собственность бесплатно,</w:t>
      </w:r>
      <w:r w:rsidRPr="006437B3">
        <w:rPr>
          <w:rFonts w:ascii="Arial" w:hAnsi="Arial" w:cs="Arial"/>
        </w:rPr>
        <w:t xml:space="preserve"> постоянное (бессрочное) </w:t>
      </w:r>
      <w:r w:rsidRPr="006437B3">
        <w:rPr>
          <w:rFonts w:ascii="Arial" w:hAnsi="Arial" w:cs="Arial"/>
        </w:rPr>
        <w:lastRenderedPageBreak/>
        <w:t xml:space="preserve">пользование, заключении договоров купли-продажи, аренды, безвозмездного пользования </w:t>
      </w:r>
      <w:r w:rsidRPr="006437B3">
        <w:rPr>
          <w:rFonts w:ascii="Arial" w:hAnsi="Arial" w:cs="Arial"/>
          <w:color w:val="000000"/>
        </w:rPr>
        <w:t>или об отказе в предоставлении муниципальной услуги</w:t>
      </w:r>
      <w:r w:rsidRPr="006437B3">
        <w:rPr>
          <w:rFonts w:ascii="Arial" w:hAnsi="Arial" w:cs="Arial"/>
        </w:rPr>
        <w:t xml:space="preserve"> и осуществляет:</w:t>
      </w:r>
    </w:p>
    <w:p w:rsidR="006437B3" w:rsidRPr="006437B3" w:rsidRDefault="006437B3" w:rsidP="006437B3">
      <w:pPr>
        <w:spacing w:after="0"/>
        <w:ind w:firstLine="709"/>
        <w:jc w:val="both"/>
        <w:rPr>
          <w:rFonts w:ascii="Arial" w:hAnsi="Arial" w:cs="Arial"/>
        </w:rPr>
      </w:pPr>
      <w:r w:rsidRPr="006437B3">
        <w:rPr>
          <w:rFonts w:ascii="Arial" w:hAnsi="Arial" w:cs="Arial"/>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 органа о предоставлении земельного участка </w:t>
      </w:r>
      <w:r w:rsidRPr="006437B3">
        <w:rPr>
          <w:rFonts w:ascii="Arial" w:hAnsi="Arial" w:cs="Arial"/>
          <w:bCs/>
        </w:rPr>
        <w:t xml:space="preserve">в собственность бесплатно или в </w:t>
      </w:r>
      <w:r w:rsidRPr="006437B3">
        <w:rPr>
          <w:rFonts w:ascii="Arial" w:hAnsi="Arial" w:cs="Arial"/>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6437B3">
        <w:rPr>
          <w:rFonts w:ascii="Arial" w:hAnsi="Arial" w:cs="Arial"/>
          <w:bCs/>
        </w:rPr>
        <w:t xml:space="preserve"> в собственность бесплатно или в </w:t>
      </w:r>
      <w:r w:rsidRPr="006437B3">
        <w:rPr>
          <w:rFonts w:ascii="Arial" w:hAnsi="Arial" w:cs="Arial"/>
        </w:rPr>
        <w:t>постоянное (бессрочное) пользование;</w:t>
      </w:r>
    </w:p>
    <w:p w:rsidR="006437B3" w:rsidRPr="006437B3" w:rsidRDefault="006437B3" w:rsidP="006437B3">
      <w:pPr>
        <w:spacing w:after="0"/>
        <w:ind w:firstLine="709"/>
        <w:jc w:val="both"/>
        <w:rPr>
          <w:rFonts w:ascii="Arial" w:hAnsi="Arial" w:cs="Arial"/>
        </w:rPr>
      </w:pPr>
      <w:r w:rsidRPr="006437B3">
        <w:rPr>
          <w:rFonts w:ascii="Arial" w:hAnsi="Arial" w:cs="Arial"/>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 выдачу или направление заявителю по адресу, содержащемуся в его заявлении о предоставлении земельного участка</w:t>
      </w:r>
      <w:r w:rsidRPr="006437B3">
        <w:rPr>
          <w:rFonts w:ascii="Arial" w:hAnsi="Arial" w:cs="Arial"/>
          <w:color w:val="000000"/>
        </w:rPr>
        <w:t>.</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107. В отказе в предоставлении земельного участка должны быть указаны все основания отказа.</w:t>
      </w:r>
    </w:p>
    <w:p w:rsidR="006437B3" w:rsidRPr="006437B3" w:rsidRDefault="006437B3" w:rsidP="006437B3">
      <w:pPr>
        <w:spacing w:after="0"/>
        <w:ind w:firstLine="709"/>
        <w:jc w:val="both"/>
        <w:rPr>
          <w:rFonts w:ascii="Arial" w:hAnsi="Arial" w:cs="Arial"/>
        </w:rPr>
      </w:pPr>
      <w:r w:rsidRPr="006437B3">
        <w:rPr>
          <w:rFonts w:ascii="Arial" w:hAnsi="Arial" w:cs="Arial"/>
        </w:rPr>
        <w:t>108.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109. Результатом исполнения административной процедуры является выдача заявителю или направление заявителю по адресу, указанному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6437B3">
        <w:rPr>
          <w:rFonts w:ascii="Arial" w:hAnsi="Arial" w:cs="Arial"/>
          <w:bCs/>
        </w:rPr>
        <w:t xml:space="preserve">в собственность бесплатно или в </w:t>
      </w:r>
      <w:r w:rsidRPr="006437B3">
        <w:rPr>
          <w:rFonts w:ascii="Arial" w:hAnsi="Arial" w:cs="Arial"/>
        </w:rPr>
        <w:t>постоянное (бессрочное) пользование либо договора купли-продажи, договора аренды или договора безвозмездного пользования.</w:t>
      </w:r>
    </w:p>
    <w:p w:rsidR="006437B3" w:rsidRPr="006437B3" w:rsidRDefault="006437B3" w:rsidP="006437B3">
      <w:pPr>
        <w:widowControl w:val="0"/>
        <w:autoSpaceDE w:val="0"/>
        <w:autoSpaceDN w:val="0"/>
        <w:adjustRightInd w:val="0"/>
        <w:spacing w:after="0"/>
        <w:ind w:firstLine="709"/>
        <w:jc w:val="both"/>
        <w:rPr>
          <w:rFonts w:ascii="Arial" w:hAnsi="Arial" w:cs="Arial"/>
          <w:color w:val="000000"/>
        </w:rPr>
      </w:pPr>
      <w:r w:rsidRPr="006437B3">
        <w:rPr>
          <w:rFonts w:ascii="Arial" w:hAnsi="Arial" w:cs="Arial"/>
          <w:color w:val="000000"/>
        </w:rPr>
        <w:t xml:space="preserve">109.1. В случае обращения заявителя через </w:t>
      </w:r>
      <w:r w:rsidRPr="006437B3">
        <w:rPr>
          <w:rFonts w:ascii="Arial" w:hAnsi="Arial" w:cs="Arial"/>
        </w:rPr>
        <w:t>МФЦ</w:t>
      </w:r>
      <w:r w:rsidRPr="006437B3">
        <w:rPr>
          <w:rFonts w:ascii="Arial" w:hAnsi="Arial" w:cs="Arial"/>
          <w:color w:val="000000"/>
        </w:rPr>
        <w:t xml:space="preserve"> копия правового акта уполномоченного органа </w:t>
      </w:r>
      <w:r w:rsidRPr="006437B3">
        <w:rPr>
          <w:rFonts w:ascii="Arial" w:hAnsi="Arial" w:cs="Arial"/>
        </w:rPr>
        <w:t xml:space="preserve">о предоставлении земельного участка </w:t>
      </w:r>
      <w:r w:rsidRPr="006437B3">
        <w:rPr>
          <w:rFonts w:ascii="Arial" w:hAnsi="Arial" w:cs="Arial"/>
          <w:bCs/>
        </w:rPr>
        <w:t xml:space="preserve">в собственность бесплатно или в </w:t>
      </w:r>
      <w:r w:rsidRPr="006437B3">
        <w:rPr>
          <w:rFonts w:ascii="Arial" w:hAnsi="Arial" w:cs="Arial"/>
        </w:rPr>
        <w:t>постоянное (бессрочное) пользование</w:t>
      </w:r>
      <w:r w:rsidRPr="006437B3">
        <w:rPr>
          <w:rFonts w:ascii="Arial" w:hAnsi="Arial" w:cs="Arial"/>
          <w:color w:val="000000"/>
        </w:rPr>
        <w:t xml:space="preserve"> либо </w:t>
      </w:r>
      <w:r w:rsidRPr="006437B3">
        <w:rPr>
          <w:rFonts w:ascii="Arial" w:hAnsi="Arial" w:cs="Arial"/>
        </w:rPr>
        <w:t>решение об отказе в предоставлении земельного участка</w:t>
      </w:r>
      <w:r w:rsidRPr="006437B3">
        <w:rPr>
          <w:rFonts w:ascii="Arial" w:hAnsi="Arial" w:cs="Arial"/>
          <w:color w:val="000000"/>
        </w:rPr>
        <w:t xml:space="preserve"> выдается через </w:t>
      </w:r>
      <w:r w:rsidRPr="006437B3">
        <w:rPr>
          <w:rFonts w:ascii="Arial" w:hAnsi="Arial" w:cs="Arial"/>
        </w:rPr>
        <w:t>МФЦ</w:t>
      </w:r>
      <w:r w:rsidRPr="006437B3">
        <w:rPr>
          <w:rFonts w:ascii="Arial" w:hAnsi="Arial" w:cs="Arial"/>
          <w:color w:val="000000"/>
        </w:rPr>
        <w:t>.</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 xml:space="preserve">110.Способом фиксации результата административной процедуры является правовой акт об отказе в предоставлении земельного участка; о предоставлении земельного участка </w:t>
      </w:r>
      <w:r w:rsidRPr="006437B3">
        <w:rPr>
          <w:rFonts w:ascii="Arial" w:hAnsi="Arial" w:cs="Arial"/>
          <w:bCs/>
        </w:rPr>
        <w:t xml:space="preserve">в собственность бесплатно или в </w:t>
      </w:r>
      <w:r w:rsidRPr="006437B3">
        <w:rPr>
          <w:rFonts w:ascii="Arial" w:hAnsi="Arial" w:cs="Arial"/>
        </w:rPr>
        <w:t>постоянное (бессрочное) пользование; заключение договора купли-продажи, договора аренды или договора безвозмездного пользования земельным участком и их регистрация в журнале исходящей корреспонденции.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lastRenderedPageBreak/>
        <w:t>110.1. 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39 настоящего административного регламента.</w:t>
      </w:r>
    </w:p>
    <w:p w:rsidR="006437B3" w:rsidRPr="006437B3" w:rsidRDefault="006437B3" w:rsidP="006437B3">
      <w:pPr>
        <w:spacing w:after="0"/>
        <w:ind w:firstLine="540"/>
        <w:jc w:val="both"/>
        <w:rPr>
          <w:rFonts w:ascii="Times New Roman" w:hAnsi="Times New Roman"/>
        </w:rPr>
      </w:pPr>
    </w:p>
    <w:p w:rsidR="006437B3" w:rsidRPr="006437B3" w:rsidRDefault="006437B3" w:rsidP="006437B3">
      <w:pPr>
        <w:spacing w:after="0"/>
        <w:jc w:val="both"/>
        <w:rPr>
          <w:rFonts w:ascii="Arial" w:hAnsi="Arial" w:cs="Arial"/>
        </w:rPr>
      </w:pPr>
      <w:r w:rsidRPr="006437B3">
        <w:rPr>
          <w:rFonts w:ascii="Arial" w:hAnsi="Arial" w:cs="Arial"/>
        </w:rPr>
        <w:t>Глава 25.1. ПОРЯДОК ИСПРАВЛЕНИЯДОПУЩЕННЫХ ОПЕЧАТОК И (ИЛИ) ОШИБОКВ ВЫДАННЫХ В РЕЗУЛЬТАТЕ ПРЕДОСТАВЛЕНИЯ МУНИЦИПАЛЬНОЙУСЛУГИ ДОКУМЕНТАХ</w:t>
      </w:r>
    </w:p>
    <w:p w:rsidR="006437B3" w:rsidRPr="006437B3" w:rsidRDefault="006437B3" w:rsidP="006437B3">
      <w:pPr>
        <w:spacing w:after="0"/>
        <w:ind w:firstLine="709"/>
        <w:jc w:val="both"/>
        <w:rPr>
          <w:rFonts w:ascii="Arial" w:hAnsi="Arial" w:cs="Arial"/>
        </w:rPr>
      </w:pPr>
    </w:p>
    <w:p w:rsidR="006437B3" w:rsidRPr="006437B3" w:rsidRDefault="006437B3" w:rsidP="006437B3">
      <w:pPr>
        <w:spacing w:after="0"/>
        <w:ind w:firstLine="709"/>
        <w:jc w:val="both"/>
        <w:rPr>
          <w:rFonts w:ascii="Arial" w:hAnsi="Arial" w:cs="Arial"/>
        </w:rPr>
      </w:pPr>
      <w:r w:rsidRPr="006437B3">
        <w:rPr>
          <w:rFonts w:ascii="Arial" w:hAnsi="Arial" w:cs="Arial"/>
        </w:rPr>
        <w:t>111. 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437B3" w:rsidRPr="006437B3" w:rsidRDefault="006437B3" w:rsidP="006437B3">
      <w:pPr>
        <w:spacing w:after="0"/>
        <w:ind w:firstLine="709"/>
        <w:jc w:val="both"/>
        <w:rPr>
          <w:rFonts w:ascii="Arial" w:hAnsi="Arial" w:cs="Arial"/>
        </w:rPr>
      </w:pPr>
      <w:r w:rsidRPr="006437B3">
        <w:rPr>
          <w:rFonts w:ascii="Arial" w:hAnsi="Arial" w:cs="Arial"/>
        </w:rPr>
        <w:t>111.1.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437B3" w:rsidRPr="006437B3" w:rsidRDefault="006437B3" w:rsidP="006437B3">
      <w:pPr>
        <w:spacing w:after="0"/>
        <w:ind w:firstLine="709"/>
        <w:jc w:val="both"/>
        <w:rPr>
          <w:rFonts w:ascii="Arial" w:hAnsi="Arial" w:cs="Arial"/>
        </w:rPr>
      </w:pPr>
      <w:r w:rsidRPr="006437B3">
        <w:rPr>
          <w:rFonts w:ascii="Arial" w:hAnsi="Arial" w:cs="Arial"/>
        </w:rPr>
        <w:t>111.2. Критерием принятия решения по административной процедуре является наличие или отсутствие таких опечаток и (или) ошибок.</w:t>
      </w:r>
    </w:p>
    <w:p w:rsidR="006437B3" w:rsidRPr="006437B3" w:rsidRDefault="006437B3" w:rsidP="006437B3">
      <w:pPr>
        <w:spacing w:after="0"/>
        <w:ind w:firstLine="709"/>
        <w:jc w:val="both"/>
        <w:rPr>
          <w:rFonts w:ascii="Arial" w:hAnsi="Arial" w:cs="Arial"/>
        </w:rPr>
      </w:pPr>
      <w:r w:rsidRPr="006437B3">
        <w:rPr>
          <w:rFonts w:ascii="Arial" w:hAnsi="Arial" w:cs="Arial"/>
        </w:rPr>
        <w:t>111.3.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437B3" w:rsidRPr="006437B3" w:rsidRDefault="006437B3" w:rsidP="006437B3">
      <w:pPr>
        <w:spacing w:after="0"/>
        <w:ind w:firstLine="709"/>
        <w:jc w:val="both"/>
        <w:rPr>
          <w:rFonts w:ascii="Arial" w:hAnsi="Arial" w:cs="Arial"/>
        </w:rPr>
      </w:pPr>
      <w:r w:rsidRPr="006437B3">
        <w:rPr>
          <w:rFonts w:ascii="Arial" w:hAnsi="Arial" w:cs="Arial"/>
        </w:rPr>
        <w:t>111.4.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437B3" w:rsidRPr="006437B3" w:rsidRDefault="006437B3" w:rsidP="006437B3">
      <w:pPr>
        <w:spacing w:after="0"/>
        <w:ind w:firstLine="709"/>
        <w:jc w:val="both"/>
        <w:rPr>
          <w:rFonts w:ascii="Arial" w:hAnsi="Arial" w:cs="Arial"/>
        </w:rPr>
      </w:pPr>
      <w:r w:rsidRPr="006437B3">
        <w:rPr>
          <w:rFonts w:ascii="Arial" w:hAnsi="Arial" w:cs="Arial"/>
        </w:rPr>
        <w:t>111.5.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111.6. Способом фиксации результата административной процедуры является регистрация направленных заявителю документов в журнале исходящей корреспонденции.</w:t>
      </w:r>
    </w:p>
    <w:p w:rsidR="006437B3" w:rsidRPr="006437B3" w:rsidRDefault="006437B3" w:rsidP="006437B3">
      <w:pPr>
        <w:widowControl w:val="0"/>
        <w:autoSpaceDE w:val="0"/>
        <w:autoSpaceDN w:val="0"/>
        <w:adjustRightInd w:val="0"/>
        <w:spacing w:after="0"/>
        <w:ind w:firstLine="709"/>
        <w:jc w:val="both"/>
        <w:rPr>
          <w:rFonts w:ascii="Arial" w:hAnsi="Arial" w:cs="Arial"/>
          <w:color w:val="C00000"/>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31" w:name="Par398"/>
      <w:bookmarkStart w:id="32" w:name="Par410"/>
      <w:bookmarkEnd w:id="30"/>
      <w:bookmarkEnd w:id="31"/>
      <w:bookmarkEnd w:id="32"/>
      <w:r w:rsidRPr="006437B3">
        <w:rPr>
          <w:rFonts w:ascii="Arial" w:hAnsi="Arial" w:cs="Arial"/>
        </w:rPr>
        <w:t>Раздел IV. ФОРМЫ КОНТРОЛЯ ЗА ПРЕДОСТАВЛЕНИЕМ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33" w:name="Par413"/>
      <w:bookmarkEnd w:id="33"/>
      <w:r w:rsidRPr="006437B3">
        <w:rPr>
          <w:rFonts w:ascii="Arial" w:hAnsi="Arial" w:cs="Arial"/>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lang w:eastAsia="ko-KR"/>
        </w:rPr>
      </w:pPr>
      <w:r w:rsidRPr="006437B3">
        <w:rPr>
          <w:rFonts w:ascii="Arial" w:hAnsi="Arial" w:cs="Arial"/>
          <w:lang w:eastAsia="ko-KR"/>
        </w:rPr>
        <w:t xml:space="preserve">112. Текущий </w:t>
      </w:r>
      <w:proofErr w:type="gramStart"/>
      <w:r w:rsidRPr="006437B3">
        <w:rPr>
          <w:rFonts w:ascii="Arial" w:hAnsi="Arial" w:cs="Arial"/>
          <w:lang w:eastAsia="ko-KR"/>
        </w:rPr>
        <w:t>контроль за</w:t>
      </w:r>
      <w:proofErr w:type="gramEnd"/>
      <w:r w:rsidRPr="006437B3">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437B3" w:rsidRPr="006437B3" w:rsidRDefault="006437B3" w:rsidP="006437B3">
      <w:pPr>
        <w:autoSpaceDE w:val="0"/>
        <w:autoSpaceDN w:val="0"/>
        <w:adjustRightInd w:val="0"/>
        <w:spacing w:after="0"/>
        <w:ind w:firstLine="709"/>
        <w:jc w:val="both"/>
        <w:rPr>
          <w:rFonts w:ascii="Arial" w:hAnsi="Arial" w:cs="Arial"/>
          <w:color w:val="000000"/>
        </w:rPr>
      </w:pPr>
      <w:r w:rsidRPr="006437B3">
        <w:rPr>
          <w:rFonts w:ascii="Arial" w:hAnsi="Arial" w:cs="Arial"/>
          <w:lang w:eastAsia="ko-KR"/>
        </w:rPr>
        <w:lastRenderedPageBreak/>
        <w:t xml:space="preserve">113. </w:t>
      </w:r>
      <w:r w:rsidRPr="006437B3">
        <w:rPr>
          <w:rFonts w:ascii="Arial" w:hAnsi="Arial" w:cs="Arial"/>
          <w:color w:val="000000"/>
        </w:rPr>
        <w:t>Основными задачами текущего контроля являются:</w:t>
      </w:r>
    </w:p>
    <w:p w:rsidR="006437B3" w:rsidRPr="006437B3" w:rsidRDefault="006437B3" w:rsidP="006437B3">
      <w:pPr>
        <w:autoSpaceDE w:val="0"/>
        <w:autoSpaceDN w:val="0"/>
        <w:adjustRightInd w:val="0"/>
        <w:spacing w:after="0"/>
        <w:ind w:firstLine="709"/>
        <w:jc w:val="both"/>
        <w:rPr>
          <w:rFonts w:ascii="Arial" w:hAnsi="Arial" w:cs="Arial"/>
          <w:color w:val="000000"/>
        </w:rPr>
      </w:pPr>
      <w:r w:rsidRPr="006437B3">
        <w:rPr>
          <w:rFonts w:ascii="Arial" w:hAnsi="Arial" w:cs="Arial"/>
          <w:color w:val="000000"/>
        </w:rPr>
        <w:t>а) обеспечение своевременного и качественного предоставления муниципальной услуги;</w:t>
      </w:r>
    </w:p>
    <w:p w:rsidR="006437B3" w:rsidRPr="006437B3" w:rsidRDefault="006437B3" w:rsidP="006437B3">
      <w:pPr>
        <w:autoSpaceDE w:val="0"/>
        <w:autoSpaceDN w:val="0"/>
        <w:adjustRightInd w:val="0"/>
        <w:spacing w:after="0"/>
        <w:ind w:firstLine="709"/>
        <w:jc w:val="both"/>
        <w:rPr>
          <w:rFonts w:ascii="Arial" w:hAnsi="Arial" w:cs="Arial"/>
          <w:color w:val="000000"/>
        </w:rPr>
      </w:pPr>
      <w:r w:rsidRPr="006437B3">
        <w:rPr>
          <w:rFonts w:ascii="Arial" w:hAnsi="Arial" w:cs="Arial"/>
          <w:color w:val="000000"/>
        </w:rPr>
        <w:t>б) выявление нарушений в сроках и качестве предоставления муниципальной услуги;</w:t>
      </w:r>
    </w:p>
    <w:p w:rsidR="006437B3" w:rsidRPr="006437B3" w:rsidRDefault="006437B3" w:rsidP="006437B3">
      <w:pPr>
        <w:autoSpaceDE w:val="0"/>
        <w:autoSpaceDN w:val="0"/>
        <w:adjustRightInd w:val="0"/>
        <w:spacing w:after="0"/>
        <w:ind w:firstLine="709"/>
        <w:jc w:val="both"/>
        <w:rPr>
          <w:rFonts w:ascii="Arial" w:hAnsi="Arial" w:cs="Arial"/>
          <w:color w:val="000000"/>
        </w:rPr>
      </w:pPr>
      <w:r w:rsidRPr="006437B3">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6437B3" w:rsidRPr="006437B3" w:rsidRDefault="006437B3" w:rsidP="006437B3">
      <w:pPr>
        <w:autoSpaceDE w:val="0"/>
        <w:autoSpaceDN w:val="0"/>
        <w:adjustRightInd w:val="0"/>
        <w:spacing w:after="0"/>
        <w:ind w:firstLine="709"/>
        <w:jc w:val="both"/>
        <w:rPr>
          <w:rFonts w:ascii="Arial" w:hAnsi="Arial" w:cs="Arial"/>
          <w:color w:val="000000"/>
        </w:rPr>
      </w:pPr>
      <w:r w:rsidRPr="006437B3">
        <w:rPr>
          <w:rFonts w:ascii="Arial" w:hAnsi="Arial" w:cs="Arial"/>
          <w:color w:val="000000"/>
        </w:rPr>
        <w:t>г) принятие мер по надлежащему предоставлению муниципальной услуги.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113.1. Текущий контроль осуществляется на постоянной основе.</w:t>
      </w:r>
    </w:p>
    <w:p w:rsidR="006437B3" w:rsidRPr="006437B3" w:rsidRDefault="006437B3" w:rsidP="006437B3">
      <w:pPr>
        <w:pStyle w:val="ConsPlusNormal"/>
        <w:ind w:firstLine="709"/>
        <w:jc w:val="both"/>
        <w:rPr>
          <w:sz w:val="22"/>
          <w:szCs w:val="22"/>
          <w:lang w:eastAsia="ko-KR"/>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34" w:name="Par427"/>
      <w:bookmarkEnd w:id="34"/>
      <w:r w:rsidRPr="006437B3">
        <w:rPr>
          <w:rFonts w:ascii="Arial" w:hAnsi="Arial" w:cs="Arial"/>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pStyle w:val="ConsPlusNormal"/>
        <w:ind w:firstLine="709"/>
        <w:jc w:val="both"/>
        <w:rPr>
          <w:sz w:val="22"/>
          <w:szCs w:val="22"/>
          <w:lang w:eastAsia="ko-KR"/>
        </w:rPr>
      </w:pPr>
      <w:bookmarkStart w:id="35" w:name="Par439"/>
      <w:bookmarkEnd w:id="35"/>
      <w:r w:rsidRPr="006437B3">
        <w:rPr>
          <w:sz w:val="22"/>
          <w:szCs w:val="22"/>
          <w:lang w:eastAsia="ko-KR"/>
        </w:rPr>
        <w:t>114.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115.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rPr>
        <w:t>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119. Заявитель уведомляется о результатах проверки в течение 10 календарных дней со дня принятия соответствующего решения.</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120. Внеплановые проверки осуществляются по решению руководителя </w:t>
      </w:r>
      <w:r w:rsidRPr="006437B3">
        <w:rPr>
          <w:rFonts w:ascii="Arial" w:hAnsi="Arial" w:cs="Arial"/>
          <w:lang w:eastAsia="ko-KR"/>
        </w:rPr>
        <w:t xml:space="preserve">уполномоченного органа </w:t>
      </w:r>
      <w:r w:rsidRPr="006437B3">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437B3">
        <w:rPr>
          <w:rFonts w:ascii="Arial" w:hAnsi="Arial" w:cs="Arial"/>
          <w:lang w:eastAsia="ko-KR"/>
        </w:rPr>
        <w:t>уполномоченного органа</w:t>
      </w:r>
      <w:r w:rsidRPr="006437B3">
        <w:rPr>
          <w:rFonts w:ascii="Arial" w:hAnsi="Arial" w:cs="Arial"/>
        </w:rPr>
        <w:t>.</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121. Плановые проверки осуществляются на основании полугодовых или годовых планов работы </w:t>
      </w:r>
      <w:r w:rsidRPr="006437B3">
        <w:rPr>
          <w:rFonts w:ascii="Arial" w:hAnsi="Arial" w:cs="Arial"/>
          <w:lang w:eastAsia="ko-KR"/>
        </w:rPr>
        <w:t>уполномоченного органа</w:t>
      </w:r>
      <w:r w:rsidRPr="006437B3">
        <w:rPr>
          <w:rFonts w:ascii="Arial" w:hAnsi="Arial" w:cs="Arial"/>
        </w:rPr>
        <w:t>.</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37B3" w:rsidRPr="006437B3" w:rsidRDefault="006437B3" w:rsidP="006437B3">
      <w:pPr>
        <w:pStyle w:val="ConsPlusNormal"/>
        <w:ind w:firstLine="709"/>
        <w:jc w:val="both"/>
        <w:rPr>
          <w:sz w:val="22"/>
          <w:szCs w:val="22"/>
          <w:lang w:eastAsia="ko-KR"/>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pStyle w:val="ConsPlusNormal"/>
        <w:ind w:firstLine="709"/>
        <w:jc w:val="both"/>
        <w:rPr>
          <w:sz w:val="22"/>
          <w:szCs w:val="22"/>
          <w:lang w:eastAsia="ko-KR"/>
        </w:rPr>
      </w:pPr>
      <w:r w:rsidRPr="006437B3">
        <w:rPr>
          <w:sz w:val="22"/>
          <w:szCs w:val="22"/>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 xml:space="preserve">124.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6437B3">
        <w:rPr>
          <w:sz w:val="22"/>
          <w:szCs w:val="22"/>
          <w:lang w:eastAsia="ko-KR"/>
        </w:rPr>
        <w:lastRenderedPageBreak/>
        <w:t>уполномоченного органа привлекаются к ответственности в соответствии с законодательством Российской Федерации.</w:t>
      </w:r>
    </w:p>
    <w:p w:rsidR="006437B3" w:rsidRPr="006437B3" w:rsidRDefault="006437B3" w:rsidP="006437B3">
      <w:pPr>
        <w:pStyle w:val="ConsPlusNormal"/>
        <w:ind w:firstLine="709"/>
        <w:jc w:val="both"/>
        <w:rPr>
          <w:sz w:val="22"/>
          <w:szCs w:val="22"/>
          <w:lang w:eastAsia="ko-KR"/>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36" w:name="Par447"/>
      <w:bookmarkEnd w:id="36"/>
      <w:r w:rsidRPr="006437B3">
        <w:rPr>
          <w:rFonts w:ascii="Arial" w:hAnsi="Arial" w:cs="Arial"/>
        </w:rPr>
        <w:t>Глава 29. ПОЛОЖЕНИЯ, ХАРАКТЕРИЗУЮЩИЕ ТРЕБОВАНИЯ К ПОРЯДКУ ИФОРМАМ КОНТРОЛЯ ЗА ПРЕДОСТАВЛЕНИЕМ МУНИЦИПАЛЬНОЙ УСЛУГИ, ВТОМ ЧИСЛЕ СО СТОРОНЫ ЗАЯВИТЕЛЕЙ, ИХ ОБЪЕДИНЕНИЙ И ОРГАНИЗАЦИЕЙ</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lang w:eastAsia="ko-KR"/>
        </w:rPr>
        <w:t xml:space="preserve">125. </w:t>
      </w:r>
      <w:r w:rsidRPr="006437B3">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нарушения прав и законных интересов заявителей решением, действием (бездействием) </w:t>
      </w:r>
      <w:r w:rsidRPr="006437B3">
        <w:rPr>
          <w:rFonts w:ascii="Arial" w:hAnsi="Arial" w:cs="Arial"/>
          <w:lang w:eastAsia="ko-KR"/>
        </w:rPr>
        <w:t>уполномоченного органа</w:t>
      </w:r>
      <w:r w:rsidRPr="006437B3">
        <w:rPr>
          <w:rFonts w:ascii="Arial" w:hAnsi="Arial" w:cs="Arial"/>
        </w:rPr>
        <w:t>, его должностных лиц;</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 xml:space="preserve">некорректного поведения должностных лиц </w:t>
      </w:r>
      <w:r w:rsidRPr="006437B3">
        <w:rPr>
          <w:rFonts w:ascii="Arial" w:hAnsi="Arial" w:cs="Arial"/>
          <w:lang w:eastAsia="ko-KR"/>
        </w:rPr>
        <w:t>уполномоченного органа</w:t>
      </w:r>
      <w:r w:rsidRPr="006437B3">
        <w:rPr>
          <w:rFonts w:ascii="Arial" w:hAnsi="Arial" w:cs="Arial"/>
        </w:rPr>
        <w:t>, нарушения правил служебной этики при предоставлении муниципальной услуги.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126. Информацию, указанную в пункте 125</w:t>
      </w:r>
      <w:hyperlink w:anchor="Par401" w:history="1"/>
      <w:r w:rsidRPr="006437B3">
        <w:rPr>
          <w:rFonts w:ascii="Arial" w:hAnsi="Arial" w:cs="Arial"/>
        </w:rPr>
        <w:t xml:space="preserve"> настоящего административного регламента, заявители могут сообщить по телефонам </w:t>
      </w:r>
      <w:r w:rsidRPr="006437B3">
        <w:rPr>
          <w:rFonts w:ascii="Arial" w:hAnsi="Arial" w:cs="Arial"/>
          <w:lang w:eastAsia="ko-KR"/>
        </w:rPr>
        <w:t>уполномоченного органа</w:t>
      </w:r>
      <w:r w:rsidRPr="006437B3">
        <w:rPr>
          <w:rFonts w:ascii="Arial" w:hAnsi="Arial" w:cs="Arial"/>
        </w:rPr>
        <w:t>, указанным в справочной информации, в том числе на официальном сайте уполномоченного органа в информационно-телекоммуникационной сети «Интернет».</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127. Срок рассмотрения обращений со стороны граждан, их объединений и организаций составляет 30 календарных дней с момента их регистрации.</w:t>
      </w:r>
    </w:p>
    <w:p w:rsidR="006437B3" w:rsidRPr="006437B3" w:rsidRDefault="006437B3" w:rsidP="006437B3">
      <w:pPr>
        <w:widowControl w:val="0"/>
        <w:autoSpaceDE w:val="0"/>
        <w:autoSpaceDN w:val="0"/>
        <w:adjustRightInd w:val="0"/>
        <w:spacing w:after="0"/>
        <w:ind w:firstLine="709"/>
        <w:jc w:val="both"/>
        <w:rPr>
          <w:rFonts w:ascii="Arial" w:hAnsi="Arial" w:cs="Arial"/>
        </w:rPr>
      </w:pPr>
      <w:r w:rsidRPr="006437B3">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128. Контроль за предоставлением муниципальной услуги осуществляется в соответствии с действующим законодательством.</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37" w:name="Par454"/>
      <w:bookmarkEnd w:id="37"/>
      <w:r w:rsidRPr="006437B3">
        <w:rPr>
          <w:rFonts w:ascii="Arial" w:hAnsi="Arial" w:cs="Arial"/>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widowControl w:val="0"/>
        <w:autoSpaceDE w:val="0"/>
        <w:autoSpaceDN w:val="0"/>
        <w:adjustRightInd w:val="0"/>
        <w:spacing w:after="0"/>
        <w:ind w:firstLine="709"/>
        <w:jc w:val="both"/>
        <w:rPr>
          <w:rFonts w:ascii="Arial" w:hAnsi="Arial" w:cs="Arial"/>
        </w:rPr>
      </w:pPr>
      <w:bookmarkStart w:id="38" w:name="Par459"/>
      <w:bookmarkEnd w:id="38"/>
      <w:r w:rsidRPr="006437B3">
        <w:rPr>
          <w:rFonts w:ascii="Arial" w:hAnsi="Arial" w:cs="Arial"/>
        </w:rPr>
        <w:t>Глава 30. ОБЖАЛОВАНИЕ РЕШЕНИЙ И ДЕЙСТВИЙ (БЕЗДЕЙСТВИЯ)УПОЛНОМОЧЕННОГО ОРГАНА, А ТАКЖЕ ДОЛЖНОСТНЫХ ЛИЦУПОЛНОМОЧЕННОГО ОРГАНА</w:t>
      </w:r>
    </w:p>
    <w:p w:rsidR="006437B3" w:rsidRPr="006437B3" w:rsidRDefault="006437B3" w:rsidP="006437B3">
      <w:pPr>
        <w:widowControl w:val="0"/>
        <w:autoSpaceDE w:val="0"/>
        <w:autoSpaceDN w:val="0"/>
        <w:adjustRightInd w:val="0"/>
        <w:spacing w:after="0"/>
        <w:ind w:firstLine="709"/>
        <w:jc w:val="both"/>
        <w:rPr>
          <w:rFonts w:ascii="Arial" w:hAnsi="Arial" w:cs="Arial"/>
        </w:rPr>
      </w:pPr>
    </w:p>
    <w:p w:rsidR="006437B3" w:rsidRPr="006437B3" w:rsidRDefault="006437B3" w:rsidP="006437B3">
      <w:pPr>
        <w:pStyle w:val="ConsPlusNormal"/>
        <w:ind w:firstLine="709"/>
        <w:jc w:val="both"/>
        <w:rPr>
          <w:sz w:val="22"/>
          <w:szCs w:val="22"/>
          <w:lang w:eastAsia="ko-KR"/>
        </w:rPr>
      </w:pPr>
      <w:r w:rsidRPr="006437B3">
        <w:rPr>
          <w:sz w:val="22"/>
          <w:szCs w:val="22"/>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 с жалобой на решение и действие (бездействие) уполномоченного органа, а также должностных лиц уполномоченного органа (далее – жалоба).</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131. Информацию о порядке подачи и рассмотрения жалобы заинтересованные лица могут получить:</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а) на стендах, расположенных в помещениях, занимаемых уполномоченным органом;</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б) на официальном сайте уполномоченного органа в информационно-телекоммуникационной сети «Интернет»-</w:t>
      </w:r>
      <w:r w:rsidRPr="006437B3">
        <w:rPr>
          <w:sz w:val="22"/>
          <w:szCs w:val="22"/>
        </w:rPr>
        <w:t>nn.ehirit.ru</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в) посредством Портала.</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131.1 Заинтересованное лицо может обратиться с жалобой, в том числе в следующих случаях:</w:t>
      </w:r>
    </w:p>
    <w:p w:rsidR="006437B3" w:rsidRPr="006437B3" w:rsidRDefault="006437B3" w:rsidP="006437B3">
      <w:pPr>
        <w:pStyle w:val="ConsPlusNormal"/>
        <w:ind w:firstLine="709"/>
        <w:jc w:val="both"/>
        <w:rPr>
          <w:sz w:val="22"/>
          <w:szCs w:val="22"/>
          <w:lang w:eastAsia="ko-KR"/>
        </w:rPr>
      </w:pPr>
      <w:r w:rsidRPr="006437B3">
        <w:rPr>
          <w:sz w:val="22"/>
          <w:szCs w:val="22"/>
          <w:lang w:eastAsia="ko-KR"/>
        </w:rPr>
        <w:lastRenderedPageBreak/>
        <w:t>а) нарушение срока регистрации заявления заявителя о предоставлении муниципальной услуги, запроса, указанного в Федеральном законе №210-ФЗ "Об организации предоставления государственных и муниципальных услуг";</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б) нарушение срока предоставления муниципальной услуги;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w:t>
      </w:r>
      <w:r w:rsidRPr="006437B3">
        <w:rPr>
          <w:i/>
          <w:sz w:val="22"/>
          <w:szCs w:val="22"/>
          <w:lang w:eastAsia="ko-KR"/>
        </w:rPr>
        <w:t>,</w:t>
      </w:r>
      <w:r w:rsidRPr="006437B3">
        <w:rPr>
          <w:sz w:val="22"/>
          <w:szCs w:val="22"/>
          <w:lang w:eastAsia="ko-KR"/>
        </w:rPr>
        <w:t xml:space="preserve"> настоящим административным регламентом для предоставления муниципальной услуги;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 для предоставления муниципальной услуги, у заявителя;</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 а также настоящим административным регламентом;</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ж) отказ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з) нарушение срока или порядка выдачи документов по результатам предоставления муниципальной услуги;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6437B3">
          <w:rPr>
            <w:rStyle w:val="a9"/>
            <w:sz w:val="22"/>
            <w:szCs w:val="22"/>
            <w:lang w:eastAsia="ko-KR"/>
          </w:rPr>
          <w:t>частью 1.3 статьи 16</w:t>
        </w:r>
      </w:hyperlink>
      <w:r w:rsidRPr="006437B3">
        <w:rPr>
          <w:sz w:val="22"/>
          <w:szCs w:val="22"/>
        </w:rPr>
        <w:t xml:space="preserve"> </w:t>
      </w:r>
      <w:r w:rsidRPr="006437B3">
        <w:rPr>
          <w:sz w:val="22"/>
          <w:szCs w:val="22"/>
          <w:lang w:eastAsia="ko-KR"/>
        </w:rPr>
        <w:t>Федерального закона №210-ФЗ "Об организации предоставления государственных и муниципальных услуг".</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anchor="dst290" w:history="1">
        <w:r w:rsidRPr="006437B3">
          <w:rPr>
            <w:rStyle w:val="a9"/>
            <w:sz w:val="22"/>
            <w:szCs w:val="22"/>
            <w:lang w:eastAsia="ko-KR"/>
          </w:rPr>
          <w:t>пунктом 4 части 1 статьи 7</w:t>
        </w:r>
      </w:hyperlink>
      <w:r w:rsidRPr="006437B3">
        <w:rPr>
          <w:sz w:val="22"/>
          <w:szCs w:val="22"/>
          <w:lang w:eastAsia="ko-KR"/>
        </w:rPr>
        <w:t xml:space="preserve"> Федерального закона</w:t>
      </w:r>
      <w:r w:rsidRPr="006437B3">
        <w:rPr>
          <w:rFonts w:hint="eastAsia"/>
          <w:sz w:val="22"/>
          <w:szCs w:val="22"/>
          <w:lang w:eastAsia="ko-KR"/>
        </w:rPr>
        <w:t>№</w:t>
      </w:r>
      <w:r w:rsidRPr="006437B3">
        <w:rPr>
          <w:sz w:val="22"/>
          <w:szCs w:val="22"/>
          <w:lang w:eastAsia="ko-KR"/>
        </w:rPr>
        <w:t>210-</w:t>
      </w:r>
      <w:r w:rsidRPr="006437B3">
        <w:rPr>
          <w:rFonts w:hint="eastAsia"/>
          <w:sz w:val="22"/>
          <w:szCs w:val="22"/>
          <w:lang w:eastAsia="ko-KR"/>
        </w:rPr>
        <w:t>ФЗ</w:t>
      </w:r>
      <w:r w:rsidRPr="006437B3">
        <w:rPr>
          <w:sz w:val="22"/>
          <w:szCs w:val="22"/>
          <w:lang w:eastAsia="ko-KR"/>
        </w:rPr>
        <w:t xml:space="preserve"> "</w:t>
      </w:r>
      <w:r w:rsidRPr="006437B3">
        <w:rPr>
          <w:rFonts w:hint="eastAsia"/>
          <w:sz w:val="22"/>
          <w:szCs w:val="22"/>
          <w:lang w:eastAsia="ko-KR"/>
        </w:rPr>
        <w:t>Об</w:t>
      </w:r>
      <w:r w:rsidRPr="006437B3">
        <w:rPr>
          <w:sz w:val="22"/>
          <w:szCs w:val="22"/>
          <w:lang w:eastAsia="ko-KR"/>
        </w:rPr>
        <w:t xml:space="preserve"> </w:t>
      </w:r>
      <w:r w:rsidRPr="006437B3">
        <w:rPr>
          <w:rFonts w:hint="eastAsia"/>
          <w:sz w:val="22"/>
          <w:szCs w:val="22"/>
          <w:lang w:eastAsia="ko-KR"/>
        </w:rPr>
        <w:t>организации</w:t>
      </w:r>
      <w:r w:rsidRPr="006437B3">
        <w:rPr>
          <w:sz w:val="22"/>
          <w:szCs w:val="22"/>
          <w:lang w:eastAsia="ko-KR"/>
        </w:rPr>
        <w:t xml:space="preserve"> </w:t>
      </w:r>
      <w:r w:rsidRPr="006437B3">
        <w:rPr>
          <w:rFonts w:hint="eastAsia"/>
          <w:sz w:val="22"/>
          <w:szCs w:val="22"/>
          <w:lang w:eastAsia="ko-KR"/>
        </w:rPr>
        <w:t>предоставления</w:t>
      </w:r>
      <w:r w:rsidRPr="006437B3">
        <w:rPr>
          <w:sz w:val="22"/>
          <w:szCs w:val="22"/>
          <w:lang w:eastAsia="ko-KR"/>
        </w:rPr>
        <w:t xml:space="preserve"> </w:t>
      </w:r>
      <w:r w:rsidRPr="006437B3">
        <w:rPr>
          <w:rFonts w:hint="eastAsia"/>
          <w:sz w:val="22"/>
          <w:szCs w:val="22"/>
          <w:lang w:eastAsia="ko-KR"/>
        </w:rPr>
        <w:t>государственных</w:t>
      </w:r>
      <w:r w:rsidRPr="006437B3">
        <w:rPr>
          <w:sz w:val="22"/>
          <w:szCs w:val="22"/>
          <w:lang w:eastAsia="ko-KR"/>
        </w:rPr>
        <w:t xml:space="preserve"> </w:t>
      </w:r>
      <w:r w:rsidRPr="006437B3">
        <w:rPr>
          <w:rFonts w:hint="eastAsia"/>
          <w:sz w:val="22"/>
          <w:szCs w:val="22"/>
          <w:lang w:eastAsia="ko-KR"/>
        </w:rPr>
        <w:t>и</w:t>
      </w:r>
      <w:r w:rsidRPr="006437B3">
        <w:rPr>
          <w:sz w:val="22"/>
          <w:szCs w:val="22"/>
          <w:lang w:eastAsia="ko-KR"/>
        </w:rPr>
        <w:t xml:space="preserve"> </w:t>
      </w:r>
      <w:r w:rsidRPr="006437B3">
        <w:rPr>
          <w:rFonts w:hint="eastAsia"/>
          <w:sz w:val="22"/>
          <w:szCs w:val="22"/>
          <w:lang w:eastAsia="ko-KR"/>
        </w:rPr>
        <w:t>муниципальных</w:t>
      </w:r>
      <w:r w:rsidRPr="006437B3">
        <w:rPr>
          <w:sz w:val="22"/>
          <w:szCs w:val="22"/>
          <w:lang w:eastAsia="ko-KR"/>
        </w:rPr>
        <w:t xml:space="preserve"> </w:t>
      </w:r>
      <w:r w:rsidRPr="006437B3">
        <w:rPr>
          <w:rFonts w:hint="eastAsia"/>
          <w:sz w:val="22"/>
          <w:szCs w:val="22"/>
          <w:lang w:eastAsia="ko-KR"/>
        </w:rPr>
        <w:t>услуг</w:t>
      </w:r>
      <w:r w:rsidRPr="006437B3">
        <w:rPr>
          <w:sz w:val="22"/>
          <w:szCs w:val="22"/>
          <w:lang w:eastAsia="ko-KR"/>
        </w:rPr>
        <w:t>".</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132. Жалоба может быть подана в письменной форме на бумажном носителе, в электронной форме одним из следующих способов:</w:t>
      </w:r>
    </w:p>
    <w:p w:rsidR="006437B3" w:rsidRPr="006437B3" w:rsidRDefault="006437B3" w:rsidP="006437B3">
      <w:pPr>
        <w:spacing w:after="0"/>
        <w:ind w:firstLine="567"/>
        <w:jc w:val="both"/>
        <w:rPr>
          <w:rFonts w:ascii="Arial" w:hAnsi="Arial" w:cs="Arial"/>
        </w:rPr>
      </w:pPr>
      <w:r w:rsidRPr="006437B3">
        <w:rPr>
          <w:rFonts w:ascii="Arial" w:hAnsi="Arial" w:cs="Arial"/>
          <w:lang w:eastAsia="ko-KR"/>
        </w:rPr>
        <w:t xml:space="preserve">а) лично по адресу: </w:t>
      </w:r>
      <w:r w:rsidRPr="006437B3">
        <w:rPr>
          <w:rFonts w:ascii="Arial" w:hAnsi="Arial" w:cs="Arial"/>
        </w:rPr>
        <w:t xml:space="preserve">669001, Иркутская область, </w:t>
      </w:r>
      <w:proofErr w:type="spellStart"/>
      <w:r w:rsidRPr="006437B3">
        <w:rPr>
          <w:rFonts w:ascii="Arial" w:hAnsi="Arial" w:cs="Arial"/>
        </w:rPr>
        <w:t>Эхирит-Булагатский</w:t>
      </w:r>
      <w:proofErr w:type="spellEnd"/>
      <w:r w:rsidRPr="006437B3">
        <w:rPr>
          <w:rFonts w:ascii="Arial" w:hAnsi="Arial" w:cs="Arial"/>
        </w:rPr>
        <w:t xml:space="preserve"> район, с. </w:t>
      </w:r>
      <w:proofErr w:type="spellStart"/>
      <w:r w:rsidRPr="006437B3">
        <w:rPr>
          <w:rFonts w:ascii="Arial" w:hAnsi="Arial" w:cs="Arial"/>
        </w:rPr>
        <w:t>Капсал</w:t>
      </w:r>
      <w:proofErr w:type="spellEnd"/>
      <w:r w:rsidRPr="006437B3">
        <w:rPr>
          <w:rFonts w:ascii="Arial" w:hAnsi="Arial" w:cs="Arial"/>
        </w:rPr>
        <w:t>, ул. Центральная, 14</w:t>
      </w:r>
      <w:r w:rsidRPr="006437B3">
        <w:rPr>
          <w:rFonts w:ascii="Arial" w:hAnsi="Arial" w:cs="Arial"/>
          <w:lang w:eastAsia="ko-KR"/>
        </w:rPr>
        <w:t xml:space="preserve">; телефон: </w:t>
      </w:r>
      <w:r w:rsidRPr="006437B3">
        <w:rPr>
          <w:rFonts w:ascii="Arial" w:hAnsi="Arial" w:cs="Arial"/>
        </w:rPr>
        <w:t>8 (395 41) 3-00-87</w:t>
      </w:r>
      <w:r w:rsidRPr="006437B3">
        <w:rPr>
          <w:rFonts w:ascii="Arial" w:hAnsi="Arial" w:cs="Arial"/>
          <w:lang w:eastAsia="ko-KR"/>
        </w:rPr>
        <w:t>;</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б) через организации почтовой связи;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в) с использованием информационно-телекоммуникационной сети «Интернет»:</w:t>
      </w:r>
    </w:p>
    <w:p w:rsidR="006437B3" w:rsidRPr="006437B3" w:rsidRDefault="006437B3" w:rsidP="006437B3">
      <w:pPr>
        <w:spacing w:after="0"/>
        <w:ind w:firstLine="567"/>
        <w:jc w:val="both"/>
        <w:rPr>
          <w:rFonts w:ascii="Arial" w:hAnsi="Arial" w:cs="Arial"/>
          <w:lang w:eastAsia="ko-KR"/>
        </w:rPr>
      </w:pPr>
      <w:r w:rsidRPr="006437B3">
        <w:rPr>
          <w:rFonts w:ascii="Arial" w:hAnsi="Arial" w:cs="Arial"/>
          <w:lang w:eastAsia="ko-KR"/>
        </w:rPr>
        <w:t xml:space="preserve">электронная почта: </w:t>
      </w:r>
      <w:hyperlink r:id="rId30" w:history="1">
        <w:r w:rsidRPr="006437B3">
          <w:rPr>
            <w:rStyle w:val="a9"/>
            <w:rFonts w:ascii="Arial" w:hAnsi="Arial" w:cs="Arial"/>
            <w:lang w:val="en-US"/>
          </w:rPr>
          <w:t>ad</w:t>
        </w:r>
        <w:r w:rsidRPr="006437B3">
          <w:rPr>
            <w:rStyle w:val="a9"/>
            <w:rFonts w:ascii="Arial" w:hAnsi="Arial" w:cs="Arial"/>
          </w:rPr>
          <w:t>.</w:t>
        </w:r>
        <w:r w:rsidRPr="006437B3">
          <w:rPr>
            <w:rStyle w:val="a9"/>
            <w:rFonts w:ascii="Arial" w:hAnsi="Arial" w:cs="Arial"/>
            <w:lang w:val="en-US"/>
          </w:rPr>
          <w:t>capsal</w:t>
        </w:r>
        <w:r w:rsidRPr="006437B3">
          <w:rPr>
            <w:rStyle w:val="a9"/>
            <w:rFonts w:ascii="Arial" w:hAnsi="Arial" w:cs="Arial"/>
          </w:rPr>
          <w:t>2011@</w:t>
        </w:r>
        <w:r w:rsidRPr="006437B3">
          <w:rPr>
            <w:rStyle w:val="a9"/>
            <w:rFonts w:ascii="Arial" w:hAnsi="Arial" w:cs="Arial"/>
            <w:lang w:val="en-US"/>
          </w:rPr>
          <w:t>yandex</w:t>
        </w:r>
        <w:r w:rsidRPr="006437B3">
          <w:rPr>
            <w:rStyle w:val="a9"/>
            <w:rFonts w:ascii="Arial" w:hAnsi="Arial" w:cs="Arial"/>
          </w:rPr>
          <w:t>.</w:t>
        </w:r>
        <w:proofErr w:type="spellStart"/>
        <w:r w:rsidRPr="006437B3">
          <w:rPr>
            <w:rStyle w:val="a9"/>
            <w:rFonts w:ascii="Arial" w:hAnsi="Arial" w:cs="Arial"/>
            <w:lang w:val="en-US"/>
          </w:rPr>
          <w:t>ru</w:t>
        </w:r>
        <w:proofErr w:type="spellEnd"/>
      </w:hyperlink>
      <w:r w:rsidRPr="006437B3">
        <w:rPr>
          <w:rFonts w:ascii="Arial" w:hAnsi="Arial" w:cs="Arial"/>
          <w:lang w:eastAsia="ko-KR"/>
        </w:rPr>
        <w:t>;</w:t>
      </w:r>
    </w:p>
    <w:p w:rsidR="006437B3" w:rsidRPr="006437B3" w:rsidRDefault="006437B3" w:rsidP="006437B3">
      <w:pPr>
        <w:spacing w:after="0"/>
        <w:ind w:firstLine="567"/>
        <w:jc w:val="both"/>
        <w:rPr>
          <w:rFonts w:ascii="Arial" w:hAnsi="Arial" w:cs="Arial"/>
          <w:lang w:eastAsia="ko-KR"/>
        </w:rPr>
      </w:pPr>
      <w:r w:rsidRPr="006437B3">
        <w:rPr>
          <w:rFonts w:ascii="Arial" w:hAnsi="Arial" w:cs="Arial"/>
          <w:lang w:eastAsia="ko-KR"/>
        </w:rPr>
        <w:t xml:space="preserve">официальный сайт уполномоченного органа: </w:t>
      </w:r>
      <w:proofErr w:type="spellStart"/>
      <w:r w:rsidRPr="006437B3">
        <w:rPr>
          <w:rFonts w:ascii="Arial" w:hAnsi="Arial" w:cs="Arial"/>
          <w:lang w:val="en-US"/>
        </w:rPr>
        <w:t>kapsal</w:t>
      </w:r>
      <w:proofErr w:type="spellEnd"/>
      <w:r w:rsidRPr="006437B3">
        <w:rPr>
          <w:rFonts w:ascii="Arial" w:hAnsi="Arial" w:cs="Arial"/>
        </w:rPr>
        <w:t>.ehirit.ru</w:t>
      </w:r>
      <w:r w:rsidRPr="006437B3">
        <w:rPr>
          <w:rFonts w:ascii="Arial" w:hAnsi="Arial" w:cs="Arial"/>
          <w:lang w:eastAsia="ko-KR"/>
        </w:rPr>
        <w:t>;</w:t>
      </w:r>
    </w:p>
    <w:p w:rsidR="006437B3" w:rsidRPr="006437B3" w:rsidRDefault="006437B3" w:rsidP="006437B3">
      <w:pPr>
        <w:spacing w:after="0"/>
        <w:ind w:firstLine="567"/>
        <w:jc w:val="both"/>
        <w:rPr>
          <w:rFonts w:ascii="Arial" w:hAnsi="Arial" w:cs="Arial"/>
        </w:rPr>
      </w:pPr>
      <w:r w:rsidRPr="006437B3">
        <w:rPr>
          <w:rFonts w:ascii="Arial" w:hAnsi="Arial" w:cs="Arial"/>
          <w:lang w:eastAsia="ko-KR"/>
        </w:rPr>
        <w:t>посредством Портала;</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г) через МФЦ.</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 xml:space="preserve">133. Прием жалоб в письменной форме также осуществляется в месте предоставления муниципальной услуги (в месте, где заявитель подавал заявление на </w:t>
      </w:r>
      <w:r w:rsidRPr="006437B3">
        <w:rPr>
          <w:sz w:val="22"/>
          <w:szCs w:val="22"/>
          <w:lang w:eastAsia="ko-KR"/>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Прием жалоб осуществляется в соответствии с графиком приема заявителей.</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134. Жалоба может быть подана при личном приеме заинтересованного лица. Прием заинтересованных лиц в администрации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 осуществляет глава администрации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 в случае его отсутствия – уполномоченное должностное лицо администрации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135. Прием заинтересованных лиц главой администрации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 проводится по предварительной записи, которая осуществляется по телефону</w:t>
      </w:r>
      <w:r w:rsidRPr="006437B3">
        <w:rPr>
          <w:color w:val="FF0000"/>
          <w:sz w:val="22"/>
          <w:szCs w:val="22"/>
          <w:lang w:eastAsia="ko-KR"/>
        </w:rPr>
        <w:t>:</w:t>
      </w:r>
      <w:r w:rsidRPr="006437B3">
        <w:rPr>
          <w:sz w:val="22"/>
          <w:szCs w:val="22"/>
        </w:rPr>
        <w:t>8 (395 41) 3-00-87</w:t>
      </w:r>
      <w:r w:rsidRPr="006437B3">
        <w:rPr>
          <w:color w:val="FF0000"/>
          <w:sz w:val="22"/>
          <w:szCs w:val="22"/>
          <w:lang w:eastAsia="ko-KR"/>
        </w:rPr>
        <w:t>.</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136. При личном приеме обратившееся заинтересованное лицо предъявляет документ, удостоверяющий его личность.</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137. Жалоба должна содержать:</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anchor="dst100352" w:history="1">
        <w:r w:rsidRPr="006437B3">
          <w:rPr>
            <w:rStyle w:val="a9"/>
            <w:sz w:val="22"/>
            <w:szCs w:val="22"/>
            <w:lang w:eastAsia="ko-KR"/>
          </w:rPr>
          <w:t>частью 1.1 статьи 16</w:t>
        </w:r>
      </w:hyperlink>
      <w:r w:rsidRPr="006437B3">
        <w:rPr>
          <w:sz w:val="22"/>
          <w:szCs w:val="22"/>
          <w:lang w:eastAsia="ko-KR"/>
        </w:rPr>
        <w:t xml:space="preserve"> Федерального закона </w:t>
      </w:r>
      <w:r w:rsidRPr="006437B3">
        <w:rPr>
          <w:rFonts w:hint="eastAsia"/>
          <w:sz w:val="22"/>
          <w:szCs w:val="22"/>
          <w:lang w:eastAsia="ko-KR"/>
        </w:rPr>
        <w:t>№</w:t>
      </w:r>
      <w:r w:rsidRPr="006437B3">
        <w:rPr>
          <w:sz w:val="22"/>
          <w:szCs w:val="22"/>
          <w:lang w:eastAsia="ko-KR"/>
        </w:rPr>
        <w:t>210-</w:t>
      </w:r>
      <w:r w:rsidRPr="006437B3">
        <w:rPr>
          <w:rFonts w:hint="eastAsia"/>
          <w:sz w:val="22"/>
          <w:szCs w:val="22"/>
          <w:lang w:eastAsia="ko-KR"/>
        </w:rPr>
        <w:t>ФЗ</w:t>
      </w:r>
      <w:r w:rsidRPr="006437B3">
        <w:rPr>
          <w:sz w:val="22"/>
          <w:szCs w:val="22"/>
          <w:lang w:eastAsia="ko-KR"/>
        </w:rPr>
        <w:t xml:space="preserve"> "</w:t>
      </w:r>
      <w:r w:rsidRPr="006437B3">
        <w:rPr>
          <w:rFonts w:hint="eastAsia"/>
          <w:sz w:val="22"/>
          <w:szCs w:val="22"/>
          <w:lang w:eastAsia="ko-KR"/>
        </w:rPr>
        <w:t>Об</w:t>
      </w:r>
      <w:r w:rsidRPr="006437B3">
        <w:rPr>
          <w:sz w:val="22"/>
          <w:szCs w:val="22"/>
          <w:lang w:eastAsia="ko-KR"/>
        </w:rPr>
        <w:t xml:space="preserve"> </w:t>
      </w:r>
      <w:r w:rsidRPr="006437B3">
        <w:rPr>
          <w:rFonts w:hint="eastAsia"/>
          <w:sz w:val="22"/>
          <w:szCs w:val="22"/>
          <w:lang w:eastAsia="ko-KR"/>
        </w:rPr>
        <w:t>организации</w:t>
      </w:r>
      <w:r w:rsidRPr="006437B3">
        <w:rPr>
          <w:sz w:val="22"/>
          <w:szCs w:val="22"/>
          <w:lang w:eastAsia="ko-KR"/>
        </w:rPr>
        <w:t xml:space="preserve"> </w:t>
      </w:r>
      <w:r w:rsidRPr="006437B3">
        <w:rPr>
          <w:rFonts w:hint="eastAsia"/>
          <w:sz w:val="22"/>
          <w:szCs w:val="22"/>
          <w:lang w:eastAsia="ko-KR"/>
        </w:rPr>
        <w:t>предоставления</w:t>
      </w:r>
      <w:r w:rsidRPr="006437B3">
        <w:rPr>
          <w:sz w:val="22"/>
          <w:szCs w:val="22"/>
          <w:lang w:eastAsia="ko-KR"/>
        </w:rPr>
        <w:t xml:space="preserve"> </w:t>
      </w:r>
      <w:r w:rsidRPr="006437B3">
        <w:rPr>
          <w:rFonts w:hint="eastAsia"/>
          <w:sz w:val="22"/>
          <w:szCs w:val="22"/>
          <w:lang w:eastAsia="ko-KR"/>
        </w:rPr>
        <w:t>государственных</w:t>
      </w:r>
      <w:r w:rsidRPr="006437B3">
        <w:rPr>
          <w:sz w:val="22"/>
          <w:szCs w:val="22"/>
          <w:lang w:eastAsia="ko-KR"/>
        </w:rPr>
        <w:t xml:space="preserve"> </w:t>
      </w:r>
      <w:r w:rsidRPr="006437B3">
        <w:rPr>
          <w:rFonts w:hint="eastAsia"/>
          <w:sz w:val="22"/>
          <w:szCs w:val="22"/>
          <w:lang w:eastAsia="ko-KR"/>
        </w:rPr>
        <w:t>и</w:t>
      </w:r>
      <w:r w:rsidRPr="006437B3">
        <w:rPr>
          <w:sz w:val="22"/>
          <w:szCs w:val="22"/>
          <w:lang w:eastAsia="ko-KR"/>
        </w:rPr>
        <w:t xml:space="preserve"> </w:t>
      </w:r>
      <w:r w:rsidRPr="006437B3">
        <w:rPr>
          <w:rFonts w:hint="eastAsia"/>
          <w:sz w:val="22"/>
          <w:szCs w:val="22"/>
          <w:lang w:eastAsia="ko-KR"/>
        </w:rPr>
        <w:t>муниципальных</w:t>
      </w:r>
      <w:r w:rsidRPr="006437B3">
        <w:rPr>
          <w:sz w:val="22"/>
          <w:szCs w:val="22"/>
          <w:lang w:eastAsia="ko-KR"/>
        </w:rPr>
        <w:t xml:space="preserve"> </w:t>
      </w:r>
      <w:r w:rsidRPr="006437B3">
        <w:rPr>
          <w:rFonts w:hint="eastAsia"/>
          <w:sz w:val="22"/>
          <w:szCs w:val="22"/>
          <w:lang w:eastAsia="ko-KR"/>
        </w:rPr>
        <w:t>услуг</w:t>
      </w:r>
      <w:r w:rsidRPr="006437B3">
        <w:rPr>
          <w:sz w:val="22"/>
          <w:szCs w:val="22"/>
          <w:lang w:eastAsia="ko-KR"/>
        </w:rPr>
        <w:t>", их руководителей и (или) работников, решения и действия (бездействие) которых обжалуются;</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 xml:space="preserve">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32" w:anchor="dst100352" w:history="1">
        <w:r w:rsidRPr="006437B3">
          <w:rPr>
            <w:rStyle w:val="a9"/>
            <w:sz w:val="22"/>
            <w:szCs w:val="22"/>
            <w:lang w:eastAsia="ko-KR"/>
          </w:rPr>
          <w:t>частью 1.1 статьи 16</w:t>
        </w:r>
      </w:hyperlink>
      <w:r w:rsidRPr="006437B3">
        <w:rPr>
          <w:rStyle w:val="a9"/>
          <w:sz w:val="22"/>
          <w:szCs w:val="22"/>
          <w:lang w:eastAsia="ko-KR"/>
        </w:rPr>
        <w:t xml:space="preserve"> </w:t>
      </w:r>
      <w:r w:rsidRPr="006437B3">
        <w:rPr>
          <w:sz w:val="22"/>
          <w:szCs w:val="22"/>
          <w:lang w:eastAsia="ko-KR"/>
        </w:rPr>
        <w:t xml:space="preserve">Федерального закона </w:t>
      </w:r>
      <w:r w:rsidRPr="006437B3">
        <w:rPr>
          <w:rFonts w:hint="eastAsia"/>
          <w:sz w:val="22"/>
          <w:szCs w:val="22"/>
          <w:lang w:eastAsia="ko-KR"/>
        </w:rPr>
        <w:t>№</w:t>
      </w:r>
      <w:r w:rsidRPr="006437B3">
        <w:rPr>
          <w:sz w:val="22"/>
          <w:szCs w:val="22"/>
          <w:lang w:eastAsia="ko-KR"/>
        </w:rPr>
        <w:t>210-</w:t>
      </w:r>
      <w:r w:rsidRPr="006437B3">
        <w:rPr>
          <w:rFonts w:hint="eastAsia"/>
          <w:sz w:val="22"/>
          <w:szCs w:val="22"/>
          <w:lang w:eastAsia="ko-KR"/>
        </w:rPr>
        <w:t>ФЗ</w:t>
      </w:r>
      <w:r w:rsidRPr="006437B3">
        <w:rPr>
          <w:sz w:val="22"/>
          <w:szCs w:val="22"/>
          <w:lang w:eastAsia="ko-KR"/>
        </w:rPr>
        <w:t xml:space="preserve"> "</w:t>
      </w:r>
      <w:r w:rsidRPr="006437B3">
        <w:rPr>
          <w:rFonts w:hint="eastAsia"/>
          <w:sz w:val="22"/>
          <w:szCs w:val="22"/>
          <w:lang w:eastAsia="ko-KR"/>
        </w:rPr>
        <w:t>Об</w:t>
      </w:r>
      <w:r w:rsidRPr="006437B3">
        <w:rPr>
          <w:sz w:val="22"/>
          <w:szCs w:val="22"/>
          <w:lang w:eastAsia="ko-KR"/>
        </w:rPr>
        <w:t xml:space="preserve"> </w:t>
      </w:r>
      <w:r w:rsidRPr="006437B3">
        <w:rPr>
          <w:rFonts w:hint="eastAsia"/>
          <w:sz w:val="22"/>
          <w:szCs w:val="22"/>
          <w:lang w:eastAsia="ko-KR"/>
        </w:rPr>
        <w:t>организации</w:t>
      </w:r>
      <w:r w:rsidRPr="006437B3">
        <w:rPr>
          <w:sz w:val="22"/>
          <w:szCs w:val="22"/>
          <w:lang w:eastAsia="ko-KR"/>
        </w:rPr>
        <w:t xml:space="preserve"> </w:t>
      </w:r>
      <w:r w:rsidRPr="006437B3">
        <w:rPr>
          <w:rFonts w:hint="eastAsia"/>
          <w:sz w:val="22"/>
          <w:szCs w:val="22"/>
          <w:lang w:eastAsia="ko-KR"/>
        </w:rPr>
        <w:t>предоставления</w:t>
      </w:r>
      <w:r w:rsidRPr="006437B3">
        <w:rPr>
          <w:sz w:val="22"/>
          <w:szCs w:val="22"/>
          <w:lang w:eastAsia="ko-KR"/>
        </w:rPr>
        <w:t xml:space="preserve"> </w:t>
      </w:r>
      <w:r w:rsidRPr="006437B3">
        <w:rPr>
          <w:rFonts w:hint="eastAsia"/>
          <w:sz w:val="22"/>
          <w:szCs w:val="22"/>
          <w:lang w:eastAsia="ko-KR"/>
        </w:rPr>
        <w:t>государственных</w:t>
      </w:r>
      <w:r w:rsidRPr="006437B3">
        <w:rPr>
          <w:sz w:val="22"/>
          <w:szCs w:val="22"/>
          <w:lang w:eastAsia="ko-KR"/>
        </w:rPr>
        <w:t xml:space="preserve"> </w:t>
      </w:r>
      <w:r w:rsidRPr="006437B3">
        <w:rPr>
          <w:rFonts w:hint="eastAsia"/>
          <w:sz w:val="22"/>
          <w:szCs w:val="22"/>
          <w:lang w:eastAsia="ko-KR"/>
        </w:rPr>
        <w:t>и</w:t>
      </w:r>
      <w:r w:rsidRPr="006437B3">
        <w:rPr>
          <w:sz w:val="22"/>
          <w:szCs w:val="22"/>
          <w:lang w:eastAsia="ko-KR"/>
        </w:rPr>
        <w:t xml:space="preserve"> </w:t>
      </w:r>
      <w:r w:rsidRPr="006437B3">
        <w:rPr>
          <w:rFonts w:hint="eastAsia"/>
          <w:sz w:val="22"/>
          <w:szCs w:val="22"/>
          <w:lang w:eastAsia="ko-KR"/>
        </w:rPr>
        <w:t>муниципальных</w:t>
      </w:r>
      <w:r w:rsidRPr="006437B3">
        <w:rPr>
          <w:sz w:val="22"/>
          <w:szCs w:val="22"/>
          <w:lang w:eastAsia="ko-KR"/>
        </w:rPr>
        <w:t xml:space="preserve"> </w:t>
      </w:r>
      <w:r w:rsidRPr="006437B3">
        <w:rPr>
          <w:rFonts w:hint="eastAsia"/>
          <w:sz w:val="22"/>
          <w:szCs w:val="22"/>
          <w:lang w:eastAsia="ko-KR"/>
        </w:rPr>
        <w:t>услуг</w:t>
      </w:r>
      <w:r w:rsidRPr="006437B3">
        <w:rPr>
          <w:sz w:val="22"/>
          <w:szCs w:val="22"/>
          <w:lang w:eastAsia="ko-KR"/>
        </w:rPr>
        <w:t>", их работников;</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г)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3" w:anchor="dst100352" w:history="1">
        <w:r w:rsidRPr="006437B3">
          <w:rPr>
            <w:rStyle w:val="a9"/>
            <w:sz w:val="22"/>
            <w:szCs w:val="22"/>
            <w:lang w:eastAsia="ko-KR"/>
          </w:rPr>
          <w:t>частью 1.1 статьи 16</w:t>
        </w:r>
      </w:hyperlink>
      <w:r w:rsidRPr="006437B3">
        <w:rPr>
          <w:sz w:val="22"/>
          <w:szCs w:val="22"/>
          <w:lang w:eastAsia="ko-KR"/>
        </w:rPr>
        <w:t xml:space="preserve"> Федерального закона "</w:t>
      </w:r>
      <w:r w:rsidRPr="006437B3">
        <w:rPr>
          <w:rFonts w:hint="eastAsia"/>
          <w:sz w:val="22"/>
          <w:szCs w:val="22"/>
          <w:lang w:eastAsia="ko-KR"/>
        </w:rPr>
        <w:t>Об</w:t>
      </w:r>
      <w:r w:rsidRPr="006437B3">
        <w:rPr>
          <w:sz w:val="22"/>
          <w:szCs w:val="22"/>
          <w:lang w:eastAsia="ko-KR"/>
        </w:rPr>
        <w:t xml:space="preserve"> </w:t>
      </w:r>
      <w:r w:rsidRPr="006437B3">
        <w:rPr>
          <w:rFonts w:hint="eastAsia"/>
          <w:sz w:val="22"/>
          <w:szCs w:val="22"/>
          <w:lang w:eastAsia="ko-KR"/>
        </w:rPr>
        <w:t>организации</w:t>
      </w:r>
      <w:r w:rsidRPr="006437B3">
        <w:rPr>
          <w:sz w:val="22"/>
          <w:szCs w:val="22"/>
          <w:lang w:eastAsia="ko-KR"/>
        </w:rPr>
        <w:t xml:space="preserve"> </w:t>
      </w:r>
      <w:r w:rsidRPr="006437B3">
        <w:rPr>
          <w:rFonts w:hint="eastAsia"/>
          <w:sz w:val="22"/>
          <w:szCs w:val="22"/>
          <w:lang w:eastAsia="ko-KR"/>
        </w:rPr>
        <w:t>предоставления</w:t>
      </w:r>
      <w:r w:rsidRPr="006437B3">
        <w:rPr>
          <w:sz w:val="22"/>
          <w:szCs w:val="22"/>
          <w:lang w:eastAsia="ko-KR"/>
        </w:rPr>
        <w:t xml:space="preserve"> </w:t>
      </w:r>
      <w:r w:rsidRPr="006437B3">
        <w:rPr>
          <w:rFonts w:hint="eastAsia"/>
          <w:sz w:val="22"/>
          <w:szCs w:val="22"/>
          <w:lang w:eastAsia="ko-KR"/>
        </w:rPr>
        <w:t>государственных</w:t>
      </w:r>
      <w:r w:rsidRPr="006437B3">
        <w:rPr>
          <w:sz w:val="22"/>
          <w:szCs w:val="22"/>
          <w:lang w:eastAsia="ko-KR"/>
        </w:rPr>
        <w:t xml:space="preserve"> </w:t>
      </w:r>
      <w:r w:rsidRPr="006437B3">
        <w:rPr>
          <w:rFonts w:hint="eastAsia"/>
          <w:sz w:val="22"/>
          <w:szCs w:val="22"/>
          <w:lang w:eastAsia="ko-KR"/>
        </w:rPr>
        <w:t>и</w:t>
      </w:r>
      <w:r w:rsidRPr="006437B3">
        <w:rPr>
          <w:sz w:val="22"/>
          <w:szCs w:val="22"/>
          <w:lang w:eastAsia="ko-KR"/>
        </w:rPr>
        <w:t xml:space="preserve"> </w:t>
      </w:r>
      <w:r w:rsidRPr="006437B3">
        <w:rPr>
          <w:rFonts w:hint="eastAsia"/>
          <w:sz w:val="22"/>
          <w:szCs w:val="22"/>
          <w:lang w:eastAsia="ko-KR"/>
        </w:rPr>
        <w:t>муниципальных</w:t>
      </w:r>
      <w:r w:rsidRPr="006437B3">
        <w:rPr>
          <w:sz w:val="22"/>
          <w:szCs w:val="22"/>
          <w:lang w:eastAsia="ko-KR"/>
        </w:rPr>
        <w:t xml:space="preserve"> </w:t>
      </w:r>
      <w:r w:rsidRPr="006437B3">
        <w:rPr>
          <w:rFonts w:hint="eastAsia"/>
          <w:sz w:val="22"/>
          <w:szCs w:val="22"/>
          <w:lang w:eastAsia="ko-KR"/>
        </w:rPr>
        <w:t>услуг</w:t>
      </w:r>
      <w:r w:rsidRPr="006437B3">
        <w:rPr>
          <w:sz w:val="22"/>
          <w:szCs w:val="22"/>
          <w:lang w:eastAsia="ko-KR"/>
        </w:rPr>
        <w:t>", их работников. Заявителем могут быть представлены документы (при наличии), подтверждающие доводы заявителя, либо их копии.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138. При рассмотрении жалобы:</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437B3" w:rsidRPr="006437B3" w:rsidRDefault="006437B3" w:rsidP="006437B3">
      <w:pPr>
        <w:autoSpaceDE w:val="0"/>
        <w:autoSpaceDN w:val="0"/>
        <w:adjustRightInd w:val="0"/>
        <w:spacing w:after="0"/>
        <w:ind w:firstLine="709"/>
        <w:jc w:val="both"/>
        <w:rPr>
          <w:rFonts w:ascii="Arial" w:hAnsi="Arial" w:cs="Arial"/>
        </w:rPr>
      </w:pPr>
      <w:r w:rsidRPr="006437B3">
        <w:rPr>
          <w:rFonts w:ascii="Arial" w:hAnsi="Arial" w:cs="Arial"/>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 xml:space="preserve">139.1.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w:t>
      </w:r>
      <w:r w:rsidRPr="006437B3">
        <w:rPr>
          <w:sz w:val="22"/>
          <w:szCs w:val="22"/>
          <w:lang w:eastAsia="ko-KR"/>
        </w:rPr>
        <w:lastRenderedPageBreak/>
        <w:t>установленного срока таких исправлений – в течение 5 рабочих дней со дня ее регистрации.</w:t>
      </w:r>
    </w:p>
    <w:p w:rsidR="006437B3" w:rsidRPr="006437B3" w:rsidRDefault="006437B3" w:rsidP="006437B3">
      <w:pPr>
        <w:spacing w:after="0"/>
        <w:ind w:firstLine="709"/>
        <w:jc w:val="both"/>
        <w:rPr>
          <w:rFonts w:ascii="Arial" w:hAnsi="Arial" w:cs="Arial"/>
        </w:rPr>
      </w:pPr>
      <w:r w:rsidRPr="006437B3">
        <w:rPr>
          <w:rFonts w:ascii="Arial" w:hAnsi="Arial" w:cs="Arial"/>
          <w:lang w:eastAsia="ko-KR"/>
        </w:rPr>
        <w:t>140.</w:t>
      </w:r>
      <w:bookmarkStart w:id="39" w:name="Par509"/>
      <w:bookmarkEnd w:id="39"/>
      <w:r w:rsidRPr="006437B3">
        <w:rPr>
          <w:rFonts w:ascii="Arial" w:hAnsi="Arial" w:cs="Arial"/>
          <w:lang w:eastAsia="ko-KR"/>
        </w:rPr>
        <w:t xml:space="preserve"> </w:t>
      </w:r>
      <w:r w:rsidRPr="006437B3">
        <w:rPr>
          <w:rFonts w:ascii="Arial" w:hAnsi="Arial" w:cs="Arial"/>
        </w:rPr>
        <w:t>Порядок рассмотрения отдельных жалоб:</w:t>
      </w:r>
    </w:p>
    <w:p w:rsidR="006437B3" w:rsidRPr="006437B3" w:rsidRDefault="006437B3" w:rsidP="006437B3">
      <w:pPr>
        <w:spacing w:after="0"/>
        <w:ind w:firstLine="709"/>
        <w:jc w:val="both"/>
        <w:rPr>
          <w:rFonts w:ascii="Arial" w:hAnsi="Arial" w:cs="Arial"/>
        </w:rPr>
      </w:pPr>
      <w:r w:rsidRPr="006437B3">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437B3" w:rsidRPr="006437B3" w:rsidRDefault="006437B3" w:rsidP="006437B3">
      <w:pPr>
        <w:spacing w:after="0"/>
        <w:ind w:firstLine="709"/>
        <w:jc w:val="both"/>
        <w:rPr>
          <w:rFonts w:ascii="Arial" w:hAnsi="Arial" w:cs="Arial"/>
        </w:rPr>
      </w:pPr>
      <w:r w:rsidRPr="006437B3">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437B3" w:rsidRPr="006437B3" w:rsidRDefault="006437B3" w:rsidP="006437B3">
      <w:pPr>
        <w:spacing w:after="0"/>
        <w:ind w:firstLine="709"/>
        <w:jc w:val="both"/>
        <w:rPr>
          <w:rFonts w:ascii="Arial" w:hAnsi="Arial" w:cs="Arial"/>
        </w:rPr>
      </w:pPr>
      <w:r w:rsidRPr="006437B3">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437B3" w:rsidRPr="006437B3" w:rsidRDefault="006437B3" w:rsidP="006437B3">
      <w:pPr>
        <w:pStyle w:val="ConsPlusNormal"/>
        <w:ind w:firstLine="709"/>
        <w:jc w:val="both"/>
        <w:rPr>
          <w:sz w:val="22"/>
          <w:szCs w:val="22"/>
        </w:rPr>
      </w:pPr>
      <w:r w:rsidRPr="006437B3">
        <w:rPr>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141. По результатам рассмотрения жалобы уполномоченный орган принимает одно из следующих решений:</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 xml:space="preserve">а) </w:t>
      </w:r>
      <w:r w:rsidRPr="006437B3">
        <w:rPr>
          <w:sz w:val="22"/>
          <w:szCs w:val="22"/>
        </w:rPr>
        <w:t xml:space="preserve">жалоба удовлетворяется, </w:t>
      </w:r>
      <w:r w:rsidRPr="006437B3">
        <w:rPr>
          <w:sz w:val="22"/>
          <w:szCs w:val="22"/>
          <w:lang w:eastAsia="ko-KR"/>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proofErr w:type="spellStart"/>
      <w:r w:rsidRPr="006437B3">
        <w:rPr>
          <w:sz w:val="22"/>
          <w:szCs w:val="22"/>
          <w:lang w:eastAsia="ko-KR"/>
        </w:rPr>
        <w:t>Капсальское</w:t>
      </w:r>
      <w:proofErr w:type="spellEnd"/>
      <w:r w:rsidRPr="006437B3">
        <w:rPr>
          <w:sz w:val="22"/>
          <w:szCs w:val="22"/>
          <w:lang w:eastAsia="ko-KR"/>
        </w:rPr>
        <w:t>»;</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 xml:space="preserve">б) </w:t>
      </w:r>
      <w:r w:rsidRPr="006437B3">
        <w:rPr>
          <w:sz w:val="22"/>
          <w:szCs w:val="22"/>
        </w:rPr>
        <w:t>в удовлетворении жалобы отказывается</w:t>
      </w:r>
      <w:r w:rsidRPr="006437B3">
        <w:rPr>
          <w:sz w:val="22"/>
          <w:szCs w:val="22"/>
          <w:lang w:eastAsia="ko-KR"/>
        </w:rPr>
        <w:t>.</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143. В ответе по результатам рассмотрения жалобы указываются:</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в) фамилия, имя и (если имеется) отчество заинтересованного лица, подавшего жалобу;</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г) основания для принятия решения по жалобе;</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д) принятое по жалобе решение;</w:t>
      </w:r>
    </w:p>
    <w:p w:rsidR="006437B3" w:rsidRPr="006437B3" w:rsidRDefault="006437B3" w:rsidP="006437B3">
      <w:pPr>
        <w:pStyle w:val="ConsPlusNormal"/>
        <w:ind w:firstLine="709"/>
        <w:jc w:val="both"/>
        <w:rPr>
          <w:sz w:val="22"/>
          <w:szCs w:val="22"/>
        </w:rPr>
      </w:pPr>
      <w:r w:rsidRPr="006437B3">
        <w:rPr>
          <w:sz w:val="22"/>
          <w:szCs w:val="22"/>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r w:rsidRPr="006437B3">
        <w:rPr>
          <w:sz w:val="22"/>
          <w:szCs w:val="22"/>
        </w:rPr>
        <w:t>дается информация о действиях, осуществляемых уполномоченным органом, многофункциональным центром либо организацией,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 xml:space="preserve">ж) </w:t>
      </w:r>
      <w:r w:rsidRPr="006437B3">
        <w:rPr>
          <w:sz w:val="22"/>
          <w:szCs w:val="22"/>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6437B3">
        <w:rPr>
          <w:sz w:val="22"/>
          <w:szCs w:val="22"/>
          <w:lang w:eastAsia="ko-KR"/>
        </w:rPr>
        <w:t>.</w:t>
      </w:r>
    </w:p>
    <w:p w:rsidR="006437B3" w:rsidRPr="006437B3" w:rsidRDefault="006437B3" w:rsidP="006437B3">
      <w:pPr>
        <w:pStyle w:val="ConsPlusNormal"/>
        <w:ind w:firstLine="709"/>
        <w:jc w:val="both"/>
        <w:rPr>
          <w:sz w:val="22"/>
          <w:szCs w:val="22"/>
          <w:lang w:eastAsia="ko-KR"/>
        </w:rPr>
      </w:pPr>
      <w:r w:rsidRPr="006437B3">
        <w:rPr>
          <w:sz w:val="22"/>
          <w:szCs w:val="22"/>
          <w:lang w:eastAsia="ko-KR"/>
        </w:rPr>
        <w:lastRenderedPageBreak/>
        <w:t>з) сведения о порядке обжалования принятого по жалобе решения.</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144. Основаниями отказа в удовлетворении жалобы являются:</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145. Решение, принятое по результатам рассмотрения жалобы, может быть обжаловано в порядке, установленном законодательством.</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147. Способами информирования заинтересованных лиц о порядке подачи и рассмотрения жалобы являются:</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а) личное обращение заинтересованных лиц в уполномоченный орган;</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б) через организации почтовой связи;</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в) с помощью средств электронной связи (направление письма на адрес электронной почты уполномоченного органа);</w:t>
      </w:r>
    </w:p>
    <w:p w:rsidR="006437B3" w:rsidRPr="006437B3" w:rsidRDefault="006437B3" w:rsidP="006437B3">
      <w:pPr>
        <w:pStyle w:val="ConsPlusNormal"/>
        <w:ind w:firstLine="709"/>
        <w:jc w:val="both"/>
        <w:rPr>
          <w:sz w:val="22"/>
          <w:szCs w:val="22"/>
          <w:lang w:eastAsia="ko-KR"/>
        </w:rPr>
      </w:pPr>
      <w:r w:rsidRPr="006437B3">
        <w:rPr>
          <w:sz w:val="22"/>
          <w:szCs w:val="22"/>
          <w:lang w:eastAsia="ko-KR"/>
        </w:rPr>
        <w:t>г) с помощью телефонной и факсимильной связи.</w:t>
      </w:r>
    </w:p>
    <w:p w:rsidR="006437B3" w:rsidRPr="006437B3" w:rsidRDefault="006437B3" w:rsidP="006437B3">
      <w:pPr>
        <w:spacing w:after="0"/>
        <w:jc w:val="both"/>
        <w:rPr>
          <w:rFonts w:ascii="Arial" w:hAnsi="Arial" w:cs="Arial"/>
        </w:rPr>
      </w:pPr>
    </w:p>
    <w:p w:rsidR="006437B3" w:rsidRPr="006437B3" w:rsidRDefault="006437B3" w:rsidP="006437B3">
      <w:pPr>
        <w:spacing w:after="0"/>
        <w:jc w:val="both"/>
        <w:rPr>
          <w:rFonts w:ascii="Arial" w:hAnsi="Arial" w:cs="Arial"/>
        </w:rPr>
      </w:pPr>
    </w:p>
    <w:p w:rsidR="006437B3" w:rsidRPr="006437B3" w:rsidRDefault="006437B3" w:rsidP="006437B3">
      <w:pPr>
        <w:spacing w:after="0"/>
        <w:jc w:val="both"/>
        <w:rPr>
          <w:rFonts w:ascii="Arial" w:hAnsi="Arial" w:cs="Arial"/>
        </w:rPr>
      </w:pPr>
      <w:r w:rsidRPr="006437B3">
        <w:rPr>
          <w:rFonts w:ascii="Arial" w:hAnsi="Arial" w:cs="Arial"/>
        </w:rPr>
        <w:t>Глава муниципального образования</w:t>
      </w:r>
    </w:p>
    <w:p w:rsidR="006437B3" w:rsidRPr="006437B3" w:rsidRDefault="006437B3" w:rsidP="006437B3">
      <w:pPr>
        <w:spacing w:after="0"/>
        <w:jc w:val="both"/>
        <w:rPr>
          <w:rFonts w:ascii="Arial" w:hAnsi="Arial" w:cs="Arial"/>
        </w:rPr>
      </w:pPr>
      <w:r w:rsidRPr="006437B3">
        <w:rPr>
          <w:rFonts w:ascii="Arial" w:hAnsi="Arial" w:cs="Arial"/>
        </w:rPr>
        <w:t>«</w:t>
      </w:r>
      <w:proofErr w:type="spellStart"/>
      <w:r w:rsidRPr="006437B3">
        <w:rPr>
          <w:rFonts w:ascii="Arial" w:hAnsi="Arial" w:cs="Arial"/>
        </w:rPr>
        <w:t>Капсальское</w:t>
      </w:r>
      <w:proofErr w:type="spellEnd"/>
      <w:r w:rsidRPr="006437B3">
        <w:rPr>
          <w:rFonts w:ascii="Arial" w:hAnsi="Arial" w:cs="Arial"/>
        </w:rPr>
        <w:t>»</w:t>
      </w:r>
    </w:p>
    <w:p w:rsidR="006437B3" w:rsidRPr="006437B3" w:rsidRDefault="006437B3" w:rsidP="006437B3">
      <w:pPr>
        <w:tabs>
          <w:tab w:val="left" w:pos="6490"/>
        </w:tabs>
        <w:spacing w:after="0"/>
        <w:jc w:val="both"/>
        <w:rPr>
          <w:rFonts w:ascii="Arial" w:hAnsi="Arial" w:cs="Arial"/>
        </w:rPr>
        <w:sectPr w:rsidR="006437B3" w:rsidRPr="006437B3" w:rsidSect="006437B3">
          <w:pgSz w:w="11906" w:h="16838"/>
          <w:pgMar w:top="814" w:right="850" w:bottom="709" w:left="1701" w:header="426" w:footer="708" w:gutter="0"/>
          <w:cols w:space="708"/>
          <w:docGrid w:linePitch="360"/>
        </w:sectPr>
      </w:pPr>
      <w:proofErr w:type="spellStart"/>
      <w:r w:rsidRPr="006437B3">
        <w:rPr>
          <w:rFonts w:ascii="Arial" w:hAnsi="Arial" w:cs="Arial"/>
        </w:rPr>
        <w:t>А.Д.Самоваров</w:t>
      </w:r>
      <w:bookmarkStart w:id="40" w:name="Par775"/>
      <w:bookmarkEnd w:id="40"/>
      <w:proofErr w:type="spellEnd"/>
    </w:p>
    <w:p w:rsidR="006437B3" w:rsidRPr="006437B3" w:rsidRDefault="006437B3" w:rsidP="006437B3">
      <w:pPr>
        <w:autoSpaceDE w:val="0"/>
        <w:autoSpaceDN w:val="0"/>
        <w:adjustRightInd w:val="0"/>
        <w:spacing w:after="0"/>
        <w:ind w:firstLine="709"/>
        <w:jc w:val="both"/>
        <w:rPr>
          <w:rFonts w:ascii="Courier New" w:hAnsi="Courier New" w:cs="Courier New"/>
          <w:color w:val="000000"/>
        </w:rPr>
      </w:pPr>
      <w:r w:rsidRPr="006437B3">
        <w:rPr>
          <w:rFonts w:ascii="Courier New" w:hAnsi="Courier New" w:cs="Courier New"/>
          <w:color w:val="000000"/>
        </w:rPr>
        <w:lastRenderedPageBreak/>
        <w:t>Приложение №1</w:t>
      </w:r>
    </w:p>
    <w:p w:rsidR="006437B3" w:rsidRPr="006437B3" w:rsidRDefault="006437B3" w:rsidP="006437B3">
      <w:pPr>
        <w:autoSpaceDE w:val="0"/>
        <w:autoSpaceDN w:val="0"/>
        <w:adjustRightInd w:val="0"/>
        <w:spacing w:after="0"/>
        <w:ind w:firstLine="709"/>
        <w:jc w:val="both"/>
        <w:rPr>
          <w:rFonts w:ascii="Courier New" w:hAnsi="Courier New" w:cs="Courier New"/>
          <w:color w:val="000000"/>
        </w:rPr>
      </w:pPr>
      <w:r w:rsidRPr="006437B3">
        <w:rPr>
          <w:rFonts w:ascii="Courier New" w:hAnsi="Courier New" w:cs="Courier New"/>
          <w:color w:val="000000"/>
        </w:rPr>
        <w:t xml:space="preserve">к административному регламенту предоставления муниципальной услуги </w:t>
      </w:r>
      <w:r w:rsidRPr="006437B3">
        <w:rPr>
          <w:rFonts w:ascii="Courier New" w:hAnsi="Courier New" w:cs="Courier New"/>
        </w:rPr>
        <w:t>«Предоставление земельных участков, расположенных на территории муниципального образования «</w:t>
      </w:r>
      <w:proofErr w:type="spellStart"/>
      <w:r w:rsidRPr="006437B3">
        <w:rPr>
          <w:rFonts w:ascii="Courier New" w:hAnsi="Courier New" w:cs="Courier New"/>
        </w:rPr>
        <w:t>Капсальское</w:t>
      </w:r>
      <w:proofErr w:type="spellEnd"/>
      <w:r w:rsidRPr="006437B3">
        <w:rPr>
          <w:rFonts w:ascii="Courier New" w:hAnsi="Courier New" w:cs="Courier New"/>
        </w:rPr>
        <w:t>», без торгов»</w:t>
      </w:r>
    </w:p>
    <w:p w:rsidR="006437B3" w:rsidRPr="006437B3" w:rsidRDefault="006437B3" w:rsidP="006437B3">
      <w:pPr>
        <w:autoSpaceDE w:val="0"/>
        <w:autoSpaceDN w:val="0"/>
        <w:adjustRightInd w:val="0"/>
        <w:spacing w:after="0"/>
        <w:ind w:firstLine="709"/>
        <w:jc w:val="both"/>
        <w:rPr>
          <w:rFonts w:ascii="Arial" w:hAnsi="Arial" w:cs="Arial"/>
          <w:color w:val="000000"/>
        </w:rPr>
      </w:pPr>
    </w:p>
    <w:p w:rsidR="006437B3" w:rsidRPr="006437B3" w:rsidRDefault="006437B3" w:rsidP="006437B3">
      <w:pPr>
        <w:widowControl w:val="0"/>
        <w:autoSpaceDE w:val="0"/>
        <w:autoSpaceDN w:val="0"/>
        <w:adjustRightInd w:val="0"/>
        <w:spacing w:after="0"/>
        <w:ind w:firstLine="709"/>
        <w:jc w:val="both"/>
        <w:rPr>
          <w:rFonts w:ascii="Arial" w:hAnsi="Arial" w:cs="Arial"/>
          <w:b/>
        </w:rPr>
      </w:pPr>
      <w:r w:rsidRPr="006437B3">
        <w:rPr>
          <w:rFonts w:ascii="Arial" w:hAnsi="Arial" w:cs="Arial"/>
          <w:b/>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6437B3" w:rsidRPr="006437B3" w:rsidTr="006437B3">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jc w:val="both"/>
              <w:rPr>
                <w:rFonts w:ascii="Courier New" w:hAnsi="Courier New" w:cs="Courier New"/>
              </w:rPr>
            </w:pPr>
            <w:r w:rsidRPr="006437B3">
              <w:rPr>
                <w:rFonts w:ascii="Courier New" w:hAnsi="Courier New" w:cs="Courier New"/>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jc w:val="both"/>
              <w:rPr>
                <w:rFonts w:ascii="Courier New" w:hAnsi="Courier New" w:cs="Courier New"/>
              </w:rPr>
            </w:pPr>
            <w:r w:rsidRPr="006437B3">
              <w:rPr>
                <w:rFonts w:ascii="Courier New" w:hAnsi="Courier New" w:cs="Courier New"/>
              </w:rPr>
              <w:t>Всего листов __</w:t>
            </w:r>
          </w:p>
        </w:tc>
      </w:tr>
      <w:tr w:rsidR="006437B3" w:rsidRPr="006437B3" w:rsidTr="006437B3">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r w:rsidRPr="006437B3">
              <w:rPr>
                <w:rFonts w:ascii="Courier New" w:hAnsi="Courier New" w:cs="Courier New"/>
              </w:rPr>
              <w:t>Заявление</w:t>
            </w:r>
          </w:p>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r w:rsidRPr="006437B3">
              <w:rPr>
                <w:rFonts w:ascii="Courier New" w:hAnsi="Courier New" w:cs="Courier New"/>
              </w:rPr>
              <w:t>(наименование уполномоченного органа)</w:t>
            </w:r>
          </w:p>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r w:rsidRPr="006437B3">
              <w:rPr>
                <w:rFonts w:ascii="Courier New" w:hAnsi="Courier New" w:cs="Courier New"/>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jc w:val="both"/>
              <w:rPr>
                <w:rFonts w:ascii="Courier New" w:hAnsi="Courier New" w:cs="Courier New"/>
              </w:rPr>
            </w:pPr>
            <w:r w:rsidRPr="006437B3">
              <w:rPr>
                <w:rFonts w:ascii="Courier New" w:hAnsi="Courier New" w:cs="Courier New"/>
              </w:rPr>
              <w:t>2.1 Регистрационный № _______</w:t>
            </w:r>
          </w:p>
          <w:p w:rsidR="006437B3" w:rsidRPr="006437B3" w:rsidRDefault="006437B3" w:rsidP="006437B3">
            <w:pPr>
              <w:widowControl w:val="0"/>
              <w:autoSpaceDE w:val="0"/>
              <w:autoSpaceDN w:val="0"/>
              <w:adjustRightInd w:val="0"/>
              <w:spacing w:after="0"/>
              <w:jc w:val="both"/>
              <w:rPr>
                <w:rFonts w:ascii="Courier New" w:hAnsi="Courier New" w:cs="Courier New"/>
              </w:rPr>
            </w:pPr>
            <w:r w:rsidRPr="006437B3">
              <w:rPr>
                <w:rFonts w:ascii="Courier New" w:hAnsi="Courier New" w:cs="Courier New"/>
              </w:rPr>
              <w:t>2.2.количество листов заявления ________</w:t>
            </w:r>
          </w:p>
          <w:p w:rsidR="006437B3" w:rsidRPr="006437B3" w:rsidRDefault="006437B3" w:rsidP="006437B3">
            <w:pPr>
              <w:widowControl w:val="0"/>
              <w:autoSpaceDE w:val="0"/>
              <w:autoSpaceDN w:val="0"/>
              <w:adjustRightInd w:val="0"/>
              <w:spacing w:after="0"/>
              <w:jc w:val="both"/>
              <w:rPr>
                <w:rFonts w:ascii="Courier New" w:hAnsi="Courier New" w:cs="Courier New"/>
              </w:rPr>
            </w:pPr>
            <w:r w:rsidRPr="006437B3">
              <w:rPr>
                <w:rFonts w:ascii="Courier New" w:hAnsi="Courier New" w:cs="Courier New"/>
              </w:rPr>
              <w:t>2.3.количество прилагаемых документов___</w:t>
            </w:r>
          </w:p>
          <w:p w:rsidR="006437B3" w:rsidRPr="006437B3" w:rsidRDefault="006437B3" w:rsidP="006437B3">
            <w:pPr>
              <w:widowControl w:val="0"/>
              <w:autoSpaceDE w:val="0"/>
              <w:autoSpaceDN w:val="0"/>
              <w:adjustRightInd w:val="0"/>
              <w:spacing w:after="0"/>
              <w:jc w:val="both"/>
              <w:rPr>
                <w:rFonts w:ascii="Courier New" w:hAnsi="Courier New" w:cs="Courier New"/>
              </w:rPr>
            </w:pPr>
            <w:r w:rsidRPr="006437B3">
              <w:rPr>
                <w:rFonts w:ascii="Courier New" w:hAnsi="Courier New" w:cs="Courier New"/>
              </w:rPr>
              <w:t>в том числе оригиналов ___, копий ___, количество листов в оригиналах ___, копиях ___</w:t>
            </w:r>
          </w:p>
          <w:p w:rsidR="006437B3" w:rsidRPr="006437B3" w:rsidRDefault="006437B3" w:rsidP="006437B3">
            <w:pPr>
              <w:widowControl w:val="0"/>
              <w:autoSpaceDE w:val="0"/>
              <w:autoSpaceDN w:val="0"/>
              <w:adjustRightInd w:val="0"/>
              <w:spacing w:after="0"/>
              <w:jc w:val="both"/>
              <w:rPr>
                <w:rFonts w:ascii="Courier New" w:hAnsi="Courier New" w:cs="Courier New"/>
              </w:rPr>
            </w:pPr>
            <w:r w:rsidRPr="006437B3">
              <w:rPr>
                <w:rFonts w:ascii="Courier New" w:hAnsi="Courier New" w:cs="Courier New"/>
              </w:rPr>
              <w:t>2.4.подпись _________________________</w:t>
            </w:r>
          </w:p>
          <w:p w:rsidR="006437B3" w:rsidRPr="006437B3" w:rsidRDefault="006437B3" w:rsidP="006437B3">
            <w:pPr>
              <w:widowControl w:val="0"/>
              <w:autoSpaceDE w:val="0"/>
              <w:autoSpaceDN w:val="0"/>
              <w:adjustRightInd w:val="0"/>
              <w:spacing w:after="0"/>
              <w:jc w:val="both"/>
              <w:rPr>
                <w:rFonts w:ascii="Courier New" w:hAnsi="Courier New" w:cs="Courier New"/>
              </w:rPr>
            </w:pPr>
            <w:r w:rsidRPr="006437B3">
              <w:rPr>
                <w:rFonts w:ascii="Courier New" w:hAnsi="Courier New" w:cs="Courier New"/>
              </w:rPr>
              <w:t>2.5. дата "__" ____ ____ г., время __ ч., __ мин.</w:t>
            </w:r>
          </w:p>
        </w:tc>
      </w:tr>
      <w:tr w:rsidR="006437B3" w:rsidRPr="006437B3" w:rsidTr="006437B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r w:rsidRPr="006437B3">
              <w:rPr>
                <w:rFonts w:ascii="Courier New" w:hAnsi="Courier New" w:cs="Courier New"/>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both"/>
              <w:rPr>
                <w:rFonts w:ascii="Courier New" w:hAnsi="Courier New" w:cs="Courier New"/>
                <w:b/>
              </w:rPr>
            </w:pPr>
            <w:r w:rsidRPr="006437B3">
              <w:rPr>
                <w:rFonts w:ascii="Courier New" w:hAnsi="Courier New" w:cs="Courier New"/>
                <w:b/>
              </w:rPr>
              <w:t>Прошу предоставить земельный участок</w:t>
            </w:r>
          </w:p>
        </w:tc>
      </w:tr>
      <w:tr w:rsidR="006437B3" w:rsidRPr="006437B3" w:rsidTr="006437B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r w:rsidRPr="006437B3">
              <w:rPr>
                <w:rFonts w:ascii="Courier New" w:hAnsi="Courier New" w:cs="Courier New"/>
              </w:rPr>
              <w:t>Кадастровый номер земельного участка</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r>
      <w:tr w:rsidR="006437B3" w:rsidRPr="006437B3" w:rsidTr="006437B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r w:rsidRPr="006437B3">
              <w:rPr>
                <w:rFonts w:ascii="Courier New" w:hAnsi="Courier New" w:cs="Courier New"/>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r>
      <w:tr w:rsidR="006437B3" w:rsidRPr="006437B3" w:rsidTr="006437B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c>
          <w:tcPr>
            <w:tcW w:w="3831" w:type="dxa"/>
            <w:gridSpan w:val="5"/>
            <w:vMerge/>
            <w:tcBorders>
              <w:top w:val="nil"/>
              <w:left w:val="single" w:sz="4" w:space="0" w:color="auto"/>
              <w:bottom w:val="nil"/>
              <w:right w:val="single" w:sz="4" w:space="0" w:color="auto"/>
            </w:tcBorders>
            <w:vAlign w:val="center"/>
            <w:hideMark/>
          </w:tcPr>
          <w:p w:rsidR="006437B3" w:rsidRPr="006437B3" w:rsidRDefault="006437B3" w:rsidP="006437B3">
            <w:pPr>
              <w:spacing w:after="0"/>
              <w:ind w:firstLine="709"/>
              <w:jc w:val="both"/>
              <w:rPr>
                <w:rFonts w:ascii="Courier New" w:hAnsi="Courier New" w:cs="Courier New"/>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r>
      <w:tr w:rsidR="006437B3" w:rsidRPr="006437B3" w:rsidTr="006437B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r w:rsidRPr="006437B3">
              <w:rPr>
                <w:rFonts w:ascii="Courier New" w:hAnsi="Courier New" w:cs="Courier New"/>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r>
      <w:tr w:rsidR="006437B3" w:rsidRPr="006437B3" w:rsidTr="006437B3">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r w:rsidRPr="006437B3">
              <w:rPr>
                <w:rFonts w:ascii="Courier New" w:hAnsi="Courier New" w:cs="Courier New"/>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pStyle w:val="ConsPlusNormal"/>
              <w:ind w:firstLine="709"/>
              <w:jc w:val="both"/>
              <w:rPr>
                <w:rFonts w:ascii="Courier New" w:hAnsi="Courier New" w:cs="Courier New"/>
                <w:sz w:val="22"/>
                <w:szCs w:val="22"/>
              </w:rPr>
            </w:pPr>
            <w:r w:rsidRPr="006437B3">
              <w:rPr>
                <w:rFonts w:ascii="Courier New" w:hAnsi="Courier New" w:cs="Courier New"/>
                <w:sz w:val="22"/>
                <w:szCs w:val="22"/>
              </w:rPr>
              <w:t>Основание предоставления земельного участка без проведения торгов:</w:t>
            </w:r>
          </w:p>
        </w:tc>
      </w:tr>
      <w:tr w:rsidR="006437B3" w:rsidRPr="006437B3" w:rsidTr="006437B3">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pStyle w:val="ConsPlusNormal"/>
              <w:ind w:firstLine="709"/>
              <w:jc w:val="both"/>
              <w:rPr>
                <w:rFonts w:ascii="Courier New" w:hAnsi="Courier New" w:cs="Courier New"/>
                <w:sz w:val="22"/>
                <w:szCs w:val="22"/>
              </w:rPr>
            </w:pPr>
          </w:p>
        </w:tc>
      </w:tr>
      <w:tr w:rsidR="006437B3" w:rsidRPr="006437B3" w:rsidTr="006437B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both"/>
              <w:rPr>
                <w:rFonts w:ascii="Courier New" w:hAnsi="Courier New" w:cs="Courier New"/>
              </w:rPr>
            </w:pPr>
            <w:r w:rsidRPr="006437B3">
              <w:rPr>
                <w:rFonts w:ascii="Courier New" w:hAnsi="Courier New" w:cs="Courier New"/>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pStyle w:val="ConsPlusNormal"/>
              <w:ind w:firstLine="709"/>
              <w:jc w:val="both"/>
              <w:rPr>
                <w:rFonts w:ascii="Courier New" w:hAnsi="Courier New" w:cs="Courier New"/>
                <w:sz w:val="22"/>
                <w:szCs w:val="22"/>
              </w:rPr>
            </w:pPr>
            <w:r w:rsidRPr="006437B3">
              <w:rPr>
                <w:rFonts w:ascii="Courier New" w:hAnsi="Courier New" w:cs="Courier New"/>
                <w:sz w:val="22"/>
                <w:szCs w:val="22"/>
              </w:rPr>
              <w:t>Вид права, на котором заявитель желает приобрести земельный участок:</w:t>
            </w:r>
          </w:p>
        </w:tc>
      </w:tr>
      <w:tr w:rsidR="006437B3" w:rsidRPr="006437B3" w:rsidTr="006437B3">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Цель использования земельного участка:</w:t>
            </w:r>
          </w:p>
        </w:tc>
      </w:tr>
      <w:tr w:rsidR="006437B3" w:rsidRPr="006437B3" w:rsidTr="006437B3">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6437B3" w:rsidRPr="006437B3" w:rsidTr="006437B3">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Лично</w:t>
            </w:r>
          </w:p>
        </w:tc>
      </w:tr>
      <w:tr w:rsidR="006437B3" w:rsidRPr="006437B3" w:rsidTr="006437B3">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602" w:type="dxa"/>
            <w:vMerge/>
            <w:tcBorders>
              <w:top w:val="single" w:sz="4" w:space="0" w:color="auto"/>
              <w:left w:val="single" w:sz="4" w:space="0" w:color="auto"/>
              <w:bottom w:val="nil"/>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5530" w:type="dxa"/>
            <w:gridSpan w:val="10"/>
            <w:tcBorders>
              <w:top w:val="single" w:sz="4" w:space="0" w:color="auto"/>
              <w:left w:val="single" w:sz="4" w:space="0" w:color="auto"/>
              <w:bottom w:val="nil"/>
              <w:right w:val="single" w:sz="4" w:space="0" w:color="auto"/>
            </w:tcBorders>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5530" w:type="dxa"/>
            <w:gridSpan w:val="10"/>
            <w:tcBorders>
              <w:top w:val="single" w:sz="4" w:space="0" w:color="auto"/>
              <w:left w:val="single" w:sz="4" w:space="0" w:color="auto"/>
              <w:bottom w:val="single" w:sz="4" w:space="0" w:color="auto"/>
              <w:right w:val="single" w:sz="4" w:space="0" w:color="auto"/>
            </w:tcBorders>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lastRenderedPageBreak/>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Заявитель:</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физическое лицо:</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имя</w:t>
            </w: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отчество</w:t>
            </w: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(полностью):</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номер:</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437B3" w:rsidRPr="006437B3" w:rsidRDefault="006437B3" w:rsidP="006437B3">
            <w:pPr>
              <w:spacing w:after="0"/>
              <w:ind w:firstLine="709"/>
              <w:jc w:val="center"/>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437B3" w:rsidRPr="006437B3" w:rsidRDefault="006437B3" w:rsidP="006437B3">
            <w:pPr>
              <w:spacing w:after="0"/>
              <w:ind w:firstLine="709"/>
              <w:jc w:val="center"/>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кем выдан:</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437B3" w:rsidRPr="006437B3" w:rsidRDefault="006437B3" w:rsidP="006437B3">
            <w:pPr>
              <w:spacing w:after="0"/>
              <w:ind w:firstLine="709"/>
              <w:jc w:val="center"/>
              <w:rPr>
                <w:rFonts w:ascii="Courier New" w:hAnsi="Courier New" w:cs="Courier New"/>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адрес электронной почты:</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437B3" w:rsidRPr="006437B3" w:rsidRDefault="006437B3" w:rsidP="006437B3">
            <w:pPr>
              <w:spacing w:after="0"/>
              <w:ind w:firstLine="709"/>
              <w:jc w:val="center"/>
              <w:rPr>
                <w:rFonts w:ascii="Courier New" w:hAnsi="Courier New" w:cs="Courier New"/>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наименование и реквизиты документа, подтверждающего полномочия представителя:</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юридическое лицо:</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ИНН:</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номер регистрации:</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адрес электронной почты:</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наименование и реквизиты документа, подтверждающего полномочия представителя:</w:t>
            </w:r>
          </w:p>
        </w:tc>
      </w:tr>
      <w:tr w:rsidR="006437B3" w:rsidRPr="006437B3" w:rsidTr="006437B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Документы, прилагаемые к заявлению:</w:t>
            </w:r>
          </w:p>
        </w:tc>
      </w:tr>
      <w:tr w:rsidR="006437B3" w:rsidRPr="006437B3" w:rsidTr="006437B3">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Копия в количестве ___ экз., на __ л.</w:t>
            </w:r>
          </w:p>
        </w:tc>
      </w:tr>
      <w:tr w:rsidR="006437B3" w:rsidRPr="006437B3" w:rsidTr="006437B3">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Примечание:</w:t>
            </w:r>
          </w:p>
        </w:tc>
      </w:tr>
      <w:tr w:rsidR="006437B3" w:rsidRPr="006437B3" w:rsidTr="006437B3">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437B3" w:rsidRPr="006437B3" w:rsidTr="006437B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lastRenderedPageBreak/>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Настоящим также подтверждаю, что:</w:t>
            </w: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сведения, указанные в настоящем заявлении, на дату представления заявления достоверны;</w:t>
            </w: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437B3" w:rsidRPr="006437B3" w:rsidTr="006437B3">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Подпись (Инициалы, фамилия – для физического лица</w:t>
            </w: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Должность, инициалы, фамилия, печать – для</w:t>
            </w: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t>Дата</w:t>
            </w:r>
          </w:p>
        </w:tc>
      </w:tr>
      <w:tr w:rsidR="006437B3" w:rsidRPr="006437B3" w:rsidTr="006437B3">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r w:rsidR="006437B3" w:rsidRPr="006437B3" w:rsidTr="006437B3">
        <w:tc>
          <w:tcPr>
            <w:tcW w:w="524" w:type="dxa"/>
            <w:vMerge/>
            <w:tcBorders>
              <w:top w:val="single" w:sz="4" w:space="0" w:color="auto"/>
              <w:left w:val="single" w:sz="4" w:space="0" w:color="auto"/>
              <w:bottom w:val="single" w:sz="4" w:space="0" w:color="auto"/>
              <w:right w:val="single" w:sz="4" w:space="0" w:color="auto"/>
            </w:tcBorders>
            <w:vAlign w:val="center"/>
            <w:hideMark/>
          </w:tcPr>
          <w:p w:rsidR="006437B3" w:rsidRPr="006437B3" w:rsidRDefault="006437B3" w:rsidP="006437B3">
            <w:pPr>
              <w:spacing w:after="0"/>
              <w:ind w:firstLine="709"/>
              <w:jc w:val="center"/>
              <w:rPr>
                <w:rFonts w:ascii="Courier New" w:hAnsi="Courier New" w:cs="Courier New"/>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p>
        </w:tc>
      </w:tr>
    </w:tbl>
    <w:p w:rsidR="006437B3" w:rsidRPr="006437B3" w:rsidRDefault="006437B3" w:rsidP="006437B3">
      <w:pPr>
        <w:widowControl w:val="0"/>
        <w:autoSpaceDE w:val="0"/>
        <w:autoSpaceDN w:val="0"/>
        <w:adjustRightInd w:val="0"/>
        <w:spacing w:after="0"/>
        <w:jc w:val="center"/>
        <w:rPr>
          <w:rFonts w:ascii="Arial" w:hAnsi="Arial" w:cs="Arial"/>
        </w:rPr>
        <w:sectPr w:rsidR="006437B3" w:rsidRPr="006437B3" w:rsidSect="006437B3">
          <w:pgSz w:w="11906" w:h="16838"/>
          <w:pgMar w:top="956" w:right="992" w:bottom="1134" w:left="1701" w:header="568" w:footer="709" w:gutter="0"/>
          <w:cols w:space="708"/>
          <w:docGrid w:linePitch="381"/>
        </w:sectPr>
      </w:pPr>
    </w:p>
    <w:p w:rsidR="006437B3" w:rsidRPr="006437B3" w:rsidRDefault="006437B3" w:rsidP="006437B3">
      <w:pPr>
        <w:widowControl w:val="0"/>
        <w:autoSpaceDE w:val="0"/>
        <w:autoSpaceDN w:val="0"/>
        <w:adjustRightInd w:val="0"/>
        <w:spacing w:after="0"/>
        <w:jc w:val="center"/>
        <w:rPr>
          <w:rFonts w:ascii="Courier New" w:hAnsi="Courier New" w:cs="Courier New"/>
        </w:rPr>
      </w:pPr>
      <w:r w:rsidRPr="006437B3">
        <w:rPr>
          <w:rFonts w:ascii="Courier New" w:hAnsi="Courier New" w:cs="Courier New"/>
        </w:rPr>
        <w:lastRenderedPageBreak/>
        <w:t>Приложение №2</w:t>
      </w:r>
    </w:p>
    <w:p w:rsidR="006437B3" w:rsidRPr="006437B3" w:rsidRDefault="006437B3" w:rsidP="006437B3">
      <w:pPr>
        <w:autoSpaceDE w:val="0"/>
        <w:autoSpaceDN w:val="0"/>
        <w:adjustRightInd w:val="0"/>
        <w:spacing w:after="0"/>
        <w:ind w:firstLine="709"/>
        <w:jc w:val="center"/>
        <w:rPr>
          <w:rFonts w:ascii="Courier New" w:hAnsi="Courier New" w:cs="Courier New"/>
          <w:color w:val="000000"/>
        </w:rPr>
      </w:pPr>
      <w:r w:rsidRPr="006437B3">
        <w:rPr>
          <w:rFonts w:ascii="Courier New" w:hAnsi="Courier New" w:cs="Courier New"/>
          <w:color w:val="000000"/>
        </w:rPr>
        <w:t xml:space="preserve">к административному регламенту предоставления муниципальной услуги </w:t>
      </w:r>
      <w:r w:rsidRPr="006437B3">
        <w:rPr>
          <w:rFonts w:ascii="Courier New" w:hAnsi="Courier New" w:cs="Courier New"/>
        </w:rPr>
        <w:t>«Предоставление земельных участков, расположенных на территории муниципального образования «</w:t>
      </w:r>
      <w:proofErr w:type="spellStart"/>
      <w:r w:rsidRPr="006437B3">
        <w:rPr>
          <w:rFonts w:ascii="Courier New" w:hAnsi="Courier New" w:cs="Courier New"/>
        </w:rPr>
        <w:t>Капсальское</w:t>
      </w:r>
      <w:proofErr w:type="spellEnd"/>
      <w:r w:rsidRPr="006437B3">
        <w:rPr>
          <w:rFonts w:ascii="Courier New" w:hAnsi="Courier New" w:cs="Courier New"/>
        </w:rPr>
        <w:t>», без торгов»</w:t>
      </w:r>
    </w:p>
    <w:p w:rsidR="006437B3" w:rsidRPr="006437B3" w:rsidRDefault="006437B3" w:rsidP="006437B3">
      <w:pPr>
        <w:spacing w:after="0"/>
        <w:ind w:firstLine="709"/>
        <w:jc w:val="center"/>
        <w:rPr>
          <w:rFonts w:ascii="Arial" w:hAnsi="Arial" w:cs="Arial"/>
        </w:rPr>
      </w:pPr>
    </w:p>
    <w:p w:rsidR="006437B3" w:rsidRPr="006437B3" w:rsidRDefault="006437B3" w:rsidP="006437B3">
      <w:pPr>
        <w:widowControl w:val="0"/>
        <w:autoSpaceDE w:val="0"/>
        <w:autoSpaceDN w:val="0"/>
        <w:adjustRightInd w:val="0"/>
        <w:spacing w:after="0"/>
        <w:ind w:firstLine="709"/>
        <w:jc w:val="center"/>
        <w:rPr>
          <w:rFonts w:ascii="Arial" w:hAnsi="Arial" w:cs="Arial"/>
          <w:b/>
          <w:bCs/>
          <w:color w:val="000000"/>
          <w:spacing w:val="20"/>
        </w:rPr>
      </w:pPr>
      <w:r w:rsidRPr="006437B3">
        <w:rPr>
          <w:rFonts w:ascii="Arial" w:hAnsi="Arial" w:cs="Arial"/>
          <w:b/>
          <w:bCs/>
          <w:color w:val="000000"/>
          <w:spacing w:val="20"/>
        </w:rPr>
        <w:t>БЛОК-СХЕМА</w:t>
      </w:r>
    </w:p>
    <w:p w:rsidR="006437B3" w:rsidRPr="006437B3" w:rsidRDefault="006437B3" w:rsidP="006437B3">
      <w:pPr>
        <w:autoSpaceDE w:val="0"/>
        <w:autoSpaceDN w:val="0"/>
        <w:adjustRightInd w:val="0"/>
        <w:spacing w:after="0"/>
        <w:ind w:firstLine="709"/>
        <w:jc w:val="center"/>
        <w:rPr>
          <w:rFonts w:ascii="Arial" w:hAnsi="Arial" w:cs="Arial"/>
          <w:b/>
        </w:rPr>
      </w:pPr>
      <w:r w:rsidRPr="006437B3">
        <w:rPr>
          <w:rFonts w:ascii="Arial" w:eastAsia="Calibri" w:hAnsi="Arial" w:cs="Arial"/>
          <w:b/>
        </w:rPr>
        <w:t xml:space="preserve">по </w:t>
      </w:r>
      <w:r w:rsidRPr="006437B3">
        <w:rPr>
          <w:rFonts w:ascii="Arial" w:hAnsi="Arial" w:cs="Arial"/>
          <w:b/>
        </w:rPr>
        <w:t>предоставлению земельных участков, расположенных на территории муниципального образования «</w:t>
      </w:r>
      <w:proofErr w:type="spellStart"/>
      <w:r w:rsidRPr="006437B3">
        <w:rPr>
          <w:rFonts w:ascii="Arial" w:hAnsi="Arial" w:cs="Arial"/>
          <w:b/>
        </w:rPr>
        <w:t>Капсальское</w:t>
      </w:r>
      <w:proofErr w:type="spellEnd"/>
      <w:r w:rsidRPr="006437B3">
        <w:rPr>
          <w:rFonts w:ascii="Arial" w:hAnsi="Arial" w:cs="Arial"/>
          <w:b/>
        </w:rPr>
        <w:t>», без торгов</w:t>
      </w:r>
    </w:p>
    <w:p w:rsidR="006437B3" w:rsidRPr="006437B3" w:rsidRDefault="006437B3" w:rsidP="006437B3">
      <w:pPr>
        <w:autoSpaceDE w:val="0"/>
        <w:autoSpaceDN w:val="0"/>
        <w:adjustRightInd w:val="0"/>
        <w:spacing w:after="0"/>
        <w:ind w:firstLine="709"/>
        <w:jc w:val="center"/>
        <w:rPr>
          <w:rFonts w:ascii="Arial" w:hAnsi="Arial" w:cs="Arial"/>
          <w:b/>
        </w:rPr>
      </w:pPr>
      <w:r w:rsidRPr="006437B3">
        <w:rPr>
          <w:rFonts w:ascii="Arial"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772795</wp:posOffset>
                </wp:positionH>
                <wp:positionV relativeFrom="paragraph">
                  <wp:posOffset>137160</wp:posOffset>
                </wp:positionV>
                <wp:extent cx="4876800" cy="396240"/>
                <wp:effectExtent l="0" t="0" r="19050"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96240"/>
                        </a:xfrm>
                        <a:prstGeom prst="rect">
                          <a:avLst/>
                        </a:prstGeom>
                        <a:solidFill>
                          <a:srgbClr val="FFFFFF"/>
                        </a:solidFill>
                        <a:ln w="9525">
                          <a:solidFill>
                            <a:srgbClr val="000000"/>
                          </a:solidFill>
                          <a:miter lim="800000"/>
                          <a:headEnd/>
                          <a:tailEnd/>
                        </a:ln>
                      </wps:spPr>
                      <wps:txbx>
                        <w:txbxContent>
                          <w:p w:rsidR="009819A4" w:rsidRDefault="009819A4" w:rsidP="006437B3">
                            <w:pPr>
                              <w:jc w:val="center"/>
                              <w:rPr>
                                <w:rFonts w:ascii="Times New Roman" w:hAnsi="Times New Roman"/>
                                <w:color w:val="000000"/>
                                <w:sz w:val="18"/>
                                <w:szCs w:val="18"/>
                              </w:rPr>
                            </w:pPr>
                            <w:r w:rsidRPr="009058D5">
                              <w:rPr>
                                <w:rFonts w:ascii="Times New Roman" w:eastAsia="Calibri" w:hAnsi="Times New Roman"/>
                                <w:sz w:val="18"/>
                                <w:szCs w:val="18"/>
                              </w:rPr>
                              <w:t>Прием и регистрация</w:t>
                            </w:r>
                            <w:r>
                              <w:rPr>
                                <w:rFonts w:ascii="Times New Roman" w:eastAsia="Calibri" w:hAnsi="Times New Roman"/>
                                <w:sz w:val="18"/>
                                <w:szCs w:val="18"/>
                              </w:rPr>
                              <w:t xml:space="preserve"> </w:t>
                            </w:r>
                            <w:r w:rsidRPr="009058D5">
                              <w:rPr>
                                <w:rFonts w:ascii="Times New Roman" w:eastAsia="Calibri" w:hAnsi="Times New Roman"/>
                                <w:sz w:val="18"/>
                                <w:szCs w:val="18"/>
                              </w:rPr>
                              <w:t>заявления и документов, подлежащих представлению заявителем</w:t>
                            </w:r>
                          </w:p>
                          <w:p w:rsidR="009819A4" w:rsidRPr="009058D5" w:rsidRDefault="009819A4" w:rsidP="006437B3">
                            <w:pPr>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0" o:spid="_x0000_s1026" style="position:absolute;left:0;text-align:left;margin-left:60.85pt;margin-top:10.8pt;width:38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">
                <v:textbox>
                  <w:txbxContent>
                    <w:p w:rsidR="009819A4" w:rsidRDefault="009819A4" w:rsidP="006437B3">
                      <w:pPr>
                        <w:jc w:val="center"/>
                        <w:rPr>
                          <w:rFonts w:ascii="Times New Roman" w:hAnsi="Times New Roman"/>
                          <w:color w:val="000000"/>
                          <w:sz w:val="18"/>
                          <w:szCs w:val="18"/>
                        </w:rPr>
                      </w:pPr>
                      <w:r w:rsidRPr="009058D5">
                        <w:rPr>
                          <w:rFonts w:ascii="Times New Roman" w:eastAsia="Calibri" w:hAnsi="Times New Roman"/>
                          <w:sz w:val="18"/>
                          <w:szCs w:val="18"/>
                        </w:rPr>
                        <w:t>Прием и регистрация</w:t>
                      </w:r>
                      <w:r>
                        <w:rPr>
                          <w:rFonts w:ascii="Times New Roman" w:eastAsia="Calibri" w:hAnsi="Times New Roman"/>
                          <w:sz w:val="18"/>
                          <w:szCs w:val="18"/>
                        </w:rPr>
                        <w:t xml:space="preserve"> </w:t>
                      </w:r>
                      <w:r w:rsidRPr="009058D5">
                        <w:rPr>
                          <w:rFonts w:ascii="Times New Roman" w:eastAsia="Calibri" w:hAnsi="Times New Roman"/>
                          <w:sz w:val="18"/>
                          <w:szCs w:val="18"/>
                        </w:rPr>
                        <w:t>заявления и документов, подлежащих представлению заявителем</w:t>
                      </w:r>
                    </w:p>
                    <w:p w:rsidR="009819A4" w:rsidRPr="009058D5" w:rsidRDefault="009819A4" w:rsidP="006437B3">
                      <w:pPr>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mc:Fallback>
        </mc:AlternateContent>
      </w:r>
      <w:r w:rsidRPr="006437B3">
        <w:rPr>
          <w:rFonts w:ascii="Arial" w:hAnsi="Arial" w:cs="Arial"/>
          <w:b/>
          <w:noProof/>
          <w:lang w:eastAsia="ru-RU"/>
        </w:rPr>
        <mc:AlternateContent>
          <mc:Choice Requires="wpc">
            <w:drawing>
              <wp:anchor distT="0" distB="0" distL="114300" distR="114300" simplePos="0" relativeHeight="251664384" behindDoc="1" locked="0" layoutInCell="1" allowOverlap="1">
                <wp:simplePos x="0" y="0"/>
                <wp:positionH relativeFrom="column">
                  <wp:posOffset>1943100</wp:posOffset>
                </wp:positionH>
                <wp:positionV relativeFrom="paragraph">
                  <wp:posOffset>74295</wp:posOffset>
                </wp:positionV>
                <wp:extent cx="1143000" cy="610235"/>
                <wp:effectExtent l="0" t="0" r="0" b="0"/>
                <wp:wrapNone/>
                <wp:docPr id="19"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0F101F3" id="Полотно 19" o:spid="_x0000_s1026" editas="canvas" style="position:absolute;margin-left:153pt;margin-top:5.85pt;width:90pt;height:48.05pt;z-index:-25165209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lang w:eastAsia="ru-RU"/>
        </w:rPr>
        <mc:AlternateContent>
          <mc:Choice Requires="wps">
            <w:drawing>
              <wp:anchor distT="0" distB="0" distL="114299" distR="114299" simplePos="0" relativeHeight="251665408" behindDoc="1" locked="0" layoutInCell="1" allowOverlap="1">
                <wp:simplePos x="0" y="0"/>
                <wp:positionH relativeFrom="column">
                  <wp:posOffset>3181984</wp:posOffset>
                </wp:positionH>
                <wp:positionV relativeFrom="paragraph">
                  <wp:posOffset>106680</wp:posOffset>
                </wp:positionV>
                <wp:extent cx="0" cy="201295"/>
                <wp:effectExtent l="76200" t="0" r="57150" b="654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F57C46" id="Прямая соединительная линия 18" o:spid="_x0000_s1026" style="position:absolute;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">
                <v:stroke endarrow="block"/>
              </v:line>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772795</wp:posOffset>
                </wp:positionH>
                <wp:positionV relativeFrom="paragraph">
                  <wp:posOffset>106680</wp:posOffset>
                </wp:positionV>
                <wp:extent cx="4876800" cy="413385"/>
                <wp:effectExtent l="0" t="0" r="19050" b="247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13385"/>
                        </a:xfrm>
                        <a:prstGeom prst="rect">
                          <a:avLst/>
                        </a:prstGeom>
                        <a:solidFill>
                          <a:srgbClr val="FFFFFF"/>
                        </a:solidFill>
                        <a:ln w="9525">
                          <a:solidFill>
                            <a:srgbClr val="000000"/>
                          </a:solidFill>
                          <a:miter lim="800000"/>
                          <a:headEnd/>
                          <a:tailEnd/>
                        </a:ln>
                      </wps:spPr>
                      <wps:txbx>
                        <w:txbxContent>
                          <w:p w:rsidR="009819A4" w:rsidRPr="009058D5" w:rsidRDefault="009819A4" w:rsidP="006437B3">
                            <w:pPr>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7" o:spid="_x0000_s1027" style="position:absolute;left:0;text-align:left;margin-left:60.85pt;margin-top:8.4pt;width:384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">
                <v:textbox>
                  <w:txbxContent>
                    <w:p w:rsidR="009819A4" w:rsidRPr="009058D5" w:rsidRDefault="009819A4" w:rsidP="006437B3">
                      <w:pPr>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lang w:eastAsia="ru-RU"/>
        </w:rPr>
        <mc:AlternateContent>
          <mc:Choice Requires="wps">
            <w:drawing>
              <wp:anchor distT="0" distB="0" distL="114299" distR="114299" simplePos="0" relativeHeight="251666432" behindDoc="1" locked="0" layoutInCell="1" allowOverlap="1">
                <wp:simplePos x="0" y="0"/>
                <wp:positionH relativeFrom="column">
                  <wp:posOffset>3882389</wp:posOffset>
                </wp:positionH>
                <wp:positionV relativeFrom="paragraph">
                  <wp:posOffset>111125</wp:posOffset>
                </wp:positionV>
                <wp:extent cx="0" cy="34290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1B376F" id="Прямая соединительная линия 16" o:spid="_x0000_s1026" style="position:absolute;flip:x;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AZaQ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">
                <v:stroke endarrow="block"/>
              </v:line>
            </w:pict>
          </mc:Fallback>
        </mc:AlternateContent>
      </w:r>
      <w:r w:rsidRPr="006437B3">
        <w:rPr>
          <w:rFonts w:ascii="Arial" w:hAnsi="Arial" w:cs="Arial"/>
          <w:noProof/>
          <w:lang w:eastAsia="ru-RU"/>
        </w:rPr>
        <mc:AlternateContent>
          <mc:Choice Requires="wps">
            <w:drawing>
              <wp:anchor distT="0" distB="0" distL="114299" distR="114299" simplePos="0" relativeHeight="251667456" behindDoc="1" locked="0" layoutInCell="1" allowOverlap="1">
                <wp:simplePos x="0" y="0"/>
                <wp:positionH relativeFrom="column">
                  <wp:posOffset>2171699</wp:posOffset>
                </wp:positionH>
                <wp:positionV relativeFrom="paragraph">
                  <wp:posOffset>111125</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847ED7" id="Прямая соединительная линия 15"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DaQIAAIU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">
                <v:stroke endarrow="block"/>
              </v:line>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lang w:eastAsia="ru-RU"/>
        </w:rPr>
        <mc:AlternateContent>
          <mc:Choice Requires="wps">
            <w:drawing>
              <wp:anchor distT="0" distB="0" distL="114300" distR="114300" simplePos="0" relativeHeight="251661312" behindDoc="1" locked="0" layoutInCell="1" allowOverlap="1">
                <wp:simplePos x="0" y="0"/>
                <wp:positionH relativeFrom="column">
                  <wp:posOffset>828675</wp:posOffset>
                </wp:positionH>
                <wp:positionV relativeFrom="paragraph">
                  <wp:posOffset>103505</wp:posOffset>
                </wp:positionV>
                <wp:extent cx="2257425" cy="1094740"/>
                <wp:effectExtent l="0" t="0" r="2857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094740"/>
                        </a:xfrm>
                        <a:prstGeom prst="rect">
                          <a:avLst/>
                        </a:prstGeom>
                        <a:solidFill>
                          <a:srgbClr val="FFFFFF"/>
                        </a:solidFill>
                        <a:ln w="9525">
                          <a:solidFill>
                            <a:srgbClr val="000000"/>
                          </a:solidFill>
                          <a:miter lim="800000"/>
                          <a:headEnd/>
                          <a:tailEnd/>
                        </a:ln>
                      </wps:spPr>
                      <wps:txbx>
                        <w:txbxContent>
                          <w:p w:rsidR="009819A4" w:rsidRDefault="009819A4" w:rsidP="006437B3">
                            <w:pPr>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9819A4" w:rsidRPr="009058D5" w:rsidRDefault="009819A4" w:rsidP="006437B3">
                            <w:pPr>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4" o:spid="_x0000_s1028" style="position:absolute;left:0;text-align:left;margin-left:65.25pt;margin-top:8.15pt;width:177.75pt;height:8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">
                <v:textbox>
                  <w:txbxContent>
                    <w:p w:rsidR="009819A4" w:rsidRDefault="009819A4" w:rsidP="006437B3">
                      <w:pPr>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9819A4" w:rsidRPr="009058D5" w:rsidRDefault="009819A4" w:rsidP="006437B3">
                      <w:pPr>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r w:rsidRPr="006437B3">
        <w:rPr>
          <w:rFonts w:ascii="Arial" w:hAnsi="Arial" w:cs="Arial"/>
          <w:noProof/>
          <w:color w:val="000000"/>
          <w:lang w:eastAsia="ru-RU"/>
        </w:rPr>
        <mc:AlternateContent>
          <mc:Choice Requires="wps">
            <w:drawing>
              <wp:anchor distT="0" distB="0" distL="114300" distR="114300" simplePos="0" relativeHeight="251670528" behindDoc="0" locked="0" layoutInCell="1" allowOverlap="1">
                <wp:simplePos x="0" y="0"/>
                <wp:positionH relativeFrom="column">
                  <wp:posOffset>3267710</wp:posOffset>
                </wp:positionH>
                <wp:positionV relativeFrom="paragraph">
                  <wp:posOffset>103505</wp:posOffset>
                </wp:positionV>
                <wp:extent cx="2272665" cy="1181735"/>
                <wp:effectExtent l="0" t="0" r="13335" b="184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181735"/>
                        </a:xfrm>
                        <a:prstGeom prst="rect">
                          <a:avLst/>
                        </a:prstGeom>
                        <a:solidFill>
                          <a:srgbClr val="FFFFFF"/>
                        </a:solidFill>
                        <a:ln w="9525">
                          <a:solidFill>
                            <a:srgbClr val="000000"/>
                          </a:solidFill>
                          <a:miter lim="800000"/>
                          <a:headEnd/>
                          <a:tailEnd/>
                        </a:ln>
                      </wps:spPr>
                      <wps:txbx>
                        <w:txbxContent>
                          <w:p w:rsidR="009819A4" w:rsidRDefault="009819A4" w:rsidP="006437B3">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9819A4" w:rsidRPr="009058D5" w:rsidRDefault="009819A4" w:rsidP="006437B3">
                            <w:pPr>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3" o:spid="_x0000_s1029" style="position:absolute;left:0;text-align:left;margin-left:257.3pt;margin-top:8.15pt;width:178.95pt;height:9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">
                <v:textbox>
                  <w:txbxContent>
                    <w:p w:rsidR="009819A4" w:rsidRDefault="009819A4" w:rsidP="006437B3">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9819A4" w:rsidRPr="009058D5" w:rsidRDefault="009819A4" w:rsidP="006437B3">
                      <w:pPr>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color w:val="000000"/>
          <w:lang w:eastAsia="ru-RU"/>
        </w:rPr>
        <mc:AlternateContent>
          <mc:Choice Requires="wps">
            <w:drawing>
              <wp:anchor distT="0" distB="0" distL="114300" distR="114300" simplePos="0" relativeHeight="251677696" behindDoc="0" locked="0" layoutInCell="1" allowOverlap="1">
                <wp:simplePos x="0" y="0"/>
                <wp:positionH relativeFrom="column">
                  <wp:posOffset>575310</wp:posOffset>
                </wp:positionH>
                <wp:positionV relativeFrom="paragraph">
                  <wp:posOffset>196215</wp:posOffset>
                </wp:positionV>
                <wp:extent cx="0" cy="1113155"/>
                <wp:effectExtent l="12700" t="9525" r="6350" b="107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D59883" id="_x0000_t32" coordsize="21600,21600" o:spt="32" o:oned="t" path="m,l21600,21600e" filled="f">
                <v:path arrowok="t" fillok="f" o:connecttype="none"/>
                <o:lock v:ext="edit" shapetype="t"/>
              </v:shapetype>
              <v:shape id="Прямая со стрелкой 12" o:spid="_x0000_s1026" type="#_x0000_t32" style="position:absolute;margin-left:45.3pt;margin-top:15.45pt;width:0;height:8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7eSwIAAFY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"/>
            </w:pict>
          </mc:Fallback>
        </mc:AlternateContent>
      </w:r>
      <w:r w:rsidRPr="006437B3">
        <w:rPr>
          <w:rFonts w:ascii="Arial" w:hAnsi="Arial" w:cs="Arial"/>
          <w:noProof/>
          <w:color w:val="000000"/>
          <w:lang w:eastAsia="ru-RU"/>
        </w:rPr>
        <mc:AlternateContent>
          <mc:Choice Requires="wps">
            <w:drawing>
              <wp:anchor distT="0" distB="0" distL="114300" distR="114300" simplePos="0" relativeHeight="251676672" behindDoc="0" locked="0" layoutInCell="1" allowOverlap="1">
                <wp:simplePos x="0" y="0"/>
                <wp:positionH relativeFrom="column">
                  <wp:posOffset>575310</wp:posOffset>
                </wp:positionH>
                <wp:positionV relativeFrom="paragraph">
                  <wp:posOffset>196215</wp:posOffset>
                </wp:positionV>
                <wp:extent cx="253365" cy="0"/>
                <wp:effectExtent l="12700" t="9525" r="1016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AB72AC" id="Прямая со стрелкой 11" o:spid="_x0000_s1026" type="#_x0000_t32" style="position:absolute;margin-left:45.3pt;margin-top:15.45pt;width:19.9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"/>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1616710</wp:posOffset>
                </wp:positionH>
                <wp:positionV relativeFrom="paragraph">
                  <wp:posOffset>71755</wp:posOffset>
                </wp:positionV>
                <wp:extent cx="3975735" cy="889000"/>
                <wp:effectExtent l="0" t="0" r="2476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889000"/>
                        </a:xfrm>
                        <a:prstGeom prst="rect">
                          <a:avLst/>
                        </a:prstGeom>
                        <a:solidFill>
                          <a:srgbClr val="FFFFFF"/>
                        </a:solidFill>
                        <a:ln w="9525">
                          <a:solidFill>
                            <a:srgbClr val="000000"/>
                          </a:solidFill>
                          <a:miter lim="800000"/>
                          <a:headEnd/>
                          <a:tailEnd/>
                        </a:ln>
                      </wps:spPr>
                      <wps:txbx>
                        <w:txbxContent>
                          <w:p w:rsidR="009819A4" w:rsidRDefault="009819A4" w:rsidP="006437B3">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Pr>
                                <w:rFonts w:ascii="Times New Roman" w:hAnsi="Times New Roman"/>
                                <w:sz w:val="18"/>
                                <w:szCs w:val="18"/>
                              </w:rPr>
                              <w:t xml:space="preserve"> </w:t>
                            </w:r>
                            <w:r w:rsidRPr="009058D5">
                              <w:rPr>
                                <w:rFonts w:ascii="Times New Roman" w:hAnsi="Times New Roman"/>
                                <w:sz w:val="18"/>
                                <w:szCs w:val="18"/>
                              </w:rPr>
                              <w:t>договоров купли-продажи, аренды, безвозмездного пользования</w:t>
                            </w:r>
                          </w:p>
                          <w:p w:rsidR="009819A4" w:rsidRPr="009058D5" w:rsidRDefault="009819A4" w:rsidP="006437B3">
                            <w:pPr>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0" o:spid="_x0000_s1030" style="position:absolute;left:0;text-align:left;margin-left:127.3pt;margin-top:5.65pt;width:313.05pt;height: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">
                <v:textbox>
                  <w:txbxContent>
                    <w:p w:rsidR="009819A4" w:rsidRDefault="009819A4" w:rsidP="006437B3">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Pr>
                          <w:rFonts w:ascii="Times New Roman" w:hAnsi="Times New Roman"/>
                          <w:sz w:val="18"/>
                          <w:szCs w:val="18"/>
                        </w:rPr>
                        <w:t xml:space="preserve"> </w:t>
                      </w:r>
                      <w:r w:rsidRPr="009058D5">
                        <w:rPr>
                          <w:rFonts w:ascii="Times New Roman" w:hAnsi="Times New Roman"/>
                          <w:sz w:val="18"/>
                          <w:szCs w:val="18"/>
                        </w:rPr>
                        <w:t>договоров купли-продажи, аренды, безвозмездного пользования</w:t>
                      </w:r>
                    </w:p>
                    <w:p w:rsidR="009819A4" w:rsidRPr="009058D5" w:rsidRDefault="009819A4" w:rsidP="006437B3">
                      <w:pPr>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color w:val="000000"/>
          <w:lang w:eastAsia="ru-RU"/>
        </w:rPr>
        <mc:AlternateContent>
          <mc:Choice Requires="wps">
            <w:drawing>
              <wp:anchor distT="0" distB="0" distL="114300" distR="114300" simplePos="0" relativeHeight="251678720" behindDoc="0" locked="0" layoutInCell="1" allowOverlap="1">
                <wp:simplePos x="0" y="0"/>
                <wp:positionH relativeFrom="column">
                  <wp:posOffset>575310</wp:posOffset>
                </wp:positionH>
                <wp:positionV relativeFrom="paragraph">
                  <wp:posOffset>83185</wp:posOffset>
                </wp:positionV>
                <wp:extent cx="1041400" cy="0"/>
                <wp:effectExtent l="12700" t="55880" r="2222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F6EBCF" id="Прямая со стрелкой 8" o:spid="_x0000_s1026" type="#_x0000_t32" style="position:absolute;margin-left:45.3pt;margin-top:6.55pt;width:8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">
                <v:stroke endarrow="block"/>
              </v:shape>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lang w:eastAsia="ru-RU"/>
        </w:rPr>
        <mc:AlternateContent>
          <mc:Choice Requires="wps">
            <w:drawing>
              <wp:anchor distT="0" distB="0" distL="114300" distR="114300" simplePos="0" relativeHeight="251669504" behindDoc="1" locked="0" layoutInCell="1" allowOverlap="1">
                <wp:simplePos x="0" y="0"/>
                <wp:positionH relativeFrom="column">
                  <wp:posOffset>5387340</wp:posOffset>
                </wp:positionH>
                <wp:positionV relativeFrom="paragraph">
                  <wp:posOffset>80010</wp:posOffset>
                </wp:positionV>
                <wp:extent cx="459105" cy="314325"/>
                <wp:effectExtent l="0" t="0" r="93345"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B1D0EC" id="Прямая соединительная линия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6.3pt" to="460.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">
                <v:stroke endarrow="block"/>
              </v:line>
            </w:pict>
          </mc:Fallback>
        </mc:AlternateContent>
      </w:r>
      <w:r w:rsidRPr="006437B3">
        <w:rPr>
          <w:rFonts w:ascii="Arial" w:hAnsi="Arial" w:cs="Arial"/>
          <w:noProof/>
          <w:lang w:eastAsia="ru-RU"/>
        </w:rPr>
        <mc:AlternateContent>
          <mc:Choice Requires="wps">
            <w:drawing>
              <wp:anchor distT="0" distB="0" distL="114300" distR="114300" simplePos="0" relativeHeight="251668480" behindDoc="1" locked="0" layoutInCell="1" allowOverlap="1">
                <wp:simplePos x="0" y="0"/>
                <wp:positionH relativeFrom="column">
                  <wp:posOffset>1419860</wp:posOffset>
                </wp:positionH>
                <wp:positionV relativeFrom="paragraph">
                  <wp:posOffset>84455</wp:posOffset>
                </wp:positionV>
                <wp:extent cx="523240" cy="492125"/>
                <wp:effectExtent l="38100" t="0" r="29210" b="603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24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9FBA2F" id="Прямая соединительная линия 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6.65pt" to="15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">
                <v:stroke endarrow="block"/>
              </v:line>
            </w:pict>
          </mc:Fallback>
        </mc:AlternateContent>
      </w:r>
      <w:r w:rsidRPr="006437B3">
        <w:rPr>
          <w:rFonts w:ascii="Arial" w:hAnsi="Arial" w:cs="Arial"/>
          <w:noProof/>
          <w:color w:val="000000"/>
          <w:lang w:eastAsia="ru-RU"/>
        </w:rPr>
        <mc:AlternateContent>
          <mc:Choice Requires="wps">
            <w:drawing>
              <wp:anchor distT="0" distB="0" distL="114299" distR="114299" simplePos="0" relativeHeight="251673600" behindDoc="1" locked="0" layoutInCell="1" allowOverlap="1">
                <wp:simplePos x="0" y="0"/>
                <wp:positionH relativeFrom="column">
                  <wp:posOffset>3743959</wp:posOffset>
                </wp:positionH>
                <wp:positionV relativeFrom="paragraph">
                  <wp:posOffset>29845</wp:posOffset>
                </wp:positionV>
                <wp:extent cx="0" cy="409575"/>
                <wp:effectExtent l="76200" t="0" r="5715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A296D6" id="Прямая соединительная линия 7"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2.35pt" to="294.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">
                <v:stroke endarrow="block"/>
              </v:line>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43815</wp:posOffset>
                </wp:positionV>
                <wp:extent cx="2044065" cy="770255"/>
                <wp:effectExtent l="0" t="0" r="1333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770255"/>
                        </a:xfrm>
                        <a:prstGeom prst="rect">
                          <a:avLst/>
                        </a:prstGeom>
                        <a:solidFill>
                          <a:srgbClr val="FFFFFF"/>
                        </a:solidFill>
                        <a:ln w="9525">
                          <a:solidFill>
                            <a:srgbClr val="000000"/>
                          </a:solidFill>
                          <a:miter lim="800000"/>
                          <a:headEnd/>
                          <a:tailEnd/>
                        </a:ln>
                      </wps:spPr>
                      <wps:txbx>
                        <w:txbxContent>
                          <w:p w:rsidR="009819A4" w:rsidRPr="000C567A" w:rsidRDefault="009819A4" w:rsidP="006437B3">
                            <w:pPr>
                              <w:widowControl w:val="0"/>
                              <w:autoSpaceDE w:val="0"/>
                              <w:autoSpaceDN w:val="0"/>
                              <w:adjustRightInd w:val="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3" o:spid="_x0000_s1031" style="position:absolute;left:0;text-align:left;margin-left:378pt;margin-top:3.45pt;width:160.95pt;height:6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">
                <v:textbox>
                  <w:txbxContent>
                    <w:p w:rsidR="009819A4" w:rsidRPr="000C567A" w:rsidRDefault="009819A4" w:rsidP="006437B3">
                      <w:pPr>
                        <w:widowControl w:val="0"/>
                        <w:autoSpaceDE w:val="0"/>
                        <w:autoSpaceDN w:val="0"/>
                        <w:adjustRightInd w:val="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mc:Fallback>
        </mc:AlternateContent>
      </w:r>
      <w:r w:rsidRPr="006437B3">
        <w:rPr>
          <w:rFonts w:ascii="Arial"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2761615</wp:posOffset>
                </wp:positionH>
                <wp:positionV relativeFrom="paragraph">
                  <wp:posOffset>92075</wp:posOffset>
                </wp:positionV>
                <wp:extent cx="1885950" cy="1567815"/>
                <wp:effectExtent l="0" t="0" r="1905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67815"/>
                        </a:xfrm>
                        <a:prstGeom prst="rect">
                          <a:avLst/>
                        </a:prstGeom>
                        <a:solidFill>
                          <a:srgbClr val="FFFFFF"/>
                        </a:solidFill>
                        <a:ln w="9525">
                          <a:solidFill>
                            <a:srgbClr val="000000"/>
                          </a:solidFill>
                          <a:miter lim="800000"/>
                          <a:headEnd/>
                          <a:tailEnd/>
                        </a:ln>
                      </wps:spPr>
                      <wps:txbx>
                        <w:txbxContent>
                          <w:p w:rsidR="009819A4" w:rsidRDefault="009819A4" w:rsidP="006437B3">
                            <w:pPr>
                              <w:widowControl w:val="0"/>
                              <w:autoSpaceDE w:val="0"/>
                              <w:autoSpaceDN w:val="0"/>
                              <w:adjustRightInd w:val="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w:t>
                            </w:r>
                            <w:r>
                              <w:rPr>
                                <w:rFonts w:ascii="Times New Roman" w:hAnsi="Times New Roman"/>
                                <w:sz w:val="18"/>
                                <w:szCs w:val="18"/>
                              </w:rPr>
                              <w:t xml:space="preserve">указанному </w:t>
                            </w:r>
                            <w:r w:rsidRPr="000C567A">
                              <w:rPr>
                                <w:rFonts w:ascii="Times New Roman" w:hAnsi="Times New Roman"/>
                                <w:sz w:val="18"/>
                                <w:szCs w:val="18"/>
                              </w:rPr>
                              <w:t xml:space="preserve"> в его заявлении о предоставлении земельного участка</w:t>
                            </w:r>
                          </w:p>
                          <w:p w:rsidR="009819A4" w:rsidRPr="000C567A" w:rsidRDefault="009819A4" w:rsidP="006437B3">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4" o:spid="_x0000_s1032" style="position:absolute;left:0;text-align:left;margin-left:217.45pt;margin-top:7.25pt;width:148.5pt;height:1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">
                <v:textbox>
                  <w:txbxContent>
                    <w:p w:rsidR="009819A4" w:rsidRDefault="009819A4" w:rsidP="006437B3">
                      <w:pPr>
                        <w:widowControl w:val="0"/>
                        <w:autoSpaceDE w:val="0"/>
                        <w:autoSpaceDN w:val="0"/>
                        <w:adjustRightInd w:val="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w:t>
                      </w:r>
                      <w:r>
                        <w:rPr>
                          <w:rFonts w:ascii="Times New Roman" w:hAnsi="Times New Roman"/>
                          <w:sz w:val="18"/>
                          <w:szCs w:val="18"/>
                        </w:rPr>
                        <w:t xml:space="preserve">указанному </w:t>
                      </w:r>
                      <w:r w:rsidRPr="000C567A">
                        <w:rPr>
                          <w:rFonts w:ascii="Times New Roman" w:hAnsi="Times New Roman"/>
                          <w:sz w:val="18"/>
                          <w:szCs w:val="18"/>
                        </w:rPr>
                        <w:t xml:space="preserve"> в его заявлении о предоставлении земельного участка</w:t>
                      </w:r>
                    </w:p>
                    <w:p w:rsidR="009819A4" w:rsidRPr="000C567A" w:rsidRDefault="009819A4" w:rsidP="006437B3">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color w:val="000000"/>
          <w:lang w:eastAsia="ru-RU"/>
        </w:rPr>
        <mc:AlternateContent>
          <mc:Choice Requires="wps">
            <w:drawing>
              <wp:anchor distT="0" distB="0" distL="114300" distR="114300" simplePos="0" relativeHeight="251672576" behindDoc="0" locked="0" layoutInCell="1" allowOverlap="1">
                <wp:simplePos x="0" y="0"/>
                <wp:positionH relativeFrom="column">
                  <wp:posOffset>575310</wp:posOffset>
                </wp:positionH>
                <wp:positionV relativeFrom="paragraph">
                  <wp:posOffset>57785</wp:posOffset>
                </wp:positionV>
                <wp:extent cx="1885950" cy="1085215"/>
                <wp:effectExtent l="0" t="0" r="19050"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85215"/>
                        </a:xfrm>
                        <a:prstGeom prst="rect">
                          <a:avLst/>
                        </a:prstGeom>
                        <a:solidFill>
                          <a:srgbClr val="FFFFFF"/>
                        </a:solidFill>
                        <a:ln w="9525">
                          <a:solidFill>
                            <a:srgbClr val="000000"/>
                          </a:solidFill>
                          <a:miter lim="800000"/>
                          <a:headEnd/>
                          <a:tailEnd/>
                        </a:ln>
                      </wps:spPr>
                      <wps:txbx>
                        <w:txbxContent>
                          <w:p w:rsidR="009819A4" w:rsidRDefault="009819A4" w:rsidP="006437B3">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9819A4" w:rsidRPr="000C567A" w:rsidRDefault="009819A4" w:rsidP="006437B3">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9" o:spid="_x0000_s1033" style="position:absolute;left:0;text-align:left;margin-left:45.3pt;margin-top:4.55pt;width:148.5pt;height:8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">
                <v:textbox>
                  <w:txbxContent>
                    <w:p w:rsidR="009819A4" w:rsidRDefault="009819A4" w:rsidP="006437B3">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9819A4" w:rsidRPr="000C567A" w:rsidRDefault="009819A4" w:rsidP="006437B3">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color w:val="000000"/>
          <w:lang w:eastAsia="ru-RU"/>
        </w:rPr>
        <mc:AlternateContent>
          <mc:Choice Requires="wps">
            <w:drawing>
              <wp:anchor distT="0" distB="0" distL="114299" distR="114299" simplePos="0" relativeHeight="251674624" behindDoc="1" locked="0" layoutInCell="1" allowOverlap="1">
                <wp:simplePos x="0" y="0"/>
                <wp:positionH relativeFrom="column">
                  <wp:posOffset>5846444</wp:posOffset>
                </wp:positionH>
                <wp:positionV relativeFrom="paragraph">
                  <wp:posOffset>113030</wp:posOffset>
                </wp:positionV>
                <wp:extent cx="0" cy="323850"/>
                <wp:effectExtent l="76200" t="0" r="7620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E1201D" id="Прямая соединительная линия 2"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35pt,8.9pt" to="46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">
                <v:stroke endarrow="block"/>
              </v:line>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r w:rsidRPr="006437B3">
        <w:rPr>
          <w:rFonts w:ascii="Arial" w:hAnsi="Arial" w:cs="Arial"/>
          <w:noProof/>
          <w:color w:val="000000"/>
          <w:lang w:eastAsia="ru-RU"/>
        </w:rPr>
        <mc:AlternateContent>
          <mc:Choice Requires="wps">
            <w:drawing>
              <wp:anchor distT="0" distB="0" distL="114300" distR="114300" simplePos="0" relativeHeight="251675648" behindDoc="0" locked="0" layoutInCell="1" allowOverlap="1">
                <wp:simplePos x="0" y="0"/>
                <wp:positionH relativeFrom="column">
                  <wp:posOffset>4879975</wp:posOffset>
                </wp:positionH>
                <wp:positionV relativeFrom="paragraph">
                  <wp:posOffset>86360</wp:posOffset>
                </wp:positionV>
                <wp:extent cx="2044065" cy="883920"/>
                <wp:effectExtent l="0" t="0" r="1333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883920"/>
                        </a:xfrm>
                        <a:prstGeom prst="rect">
                          <a:avLst/>
                        </a:prstGeom>
                        <a:solidFill>
                          <a:srgbClr val="FFFFFF"/>
                        </a:solidFill>
                        <a:ln w="9525">
                          <a:solidFill>
                            <a:srgbClr val="000000"/>
                          </a:solidFill>
                          <a:miter lim="800000"/>
                          <a:headEnd/>
                          <a:tailEnd/>
                        </a:ln>
                      </wps:spPr>
                      <wps:txbx>
                        <w:txbxContent>
                          <w:p w:rsidR="009819A4" w:rsidRPr="000C567A" w:rsidRDefault="009819A4" w:rsidP="006437B3">
                            <w:pPr>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 o:spid="_x0000_s1034" style="position:absolute;left:0;text-align:left;margin-left:384.25pt;margin-top:6.8pt;width:160.95pt;height:6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">
                <v:textbox>
                  <w:txbxContent>
                    <w:p w:rsidR="009819A4" w:rsidRPr="000C567A" w:rsidRDefault="009819A4" w:rsidP="006437B3">
                      <w:pPr>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mc:Fallback>
        </mc:AlternateContent>
      </w: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widowControl w:val="0"/>
        <w:autoSpaceDE w:val="0"/>
        <w:autoSpaceDN w:val="0"/>
        <w:adjustRightInd w:val="0"/>
        <w:spacing w:after="0"/>
        <w:ind w:firstLine="709"/>
        <w:jc w:val="center"/>
        <w:rPr>
          <w:rFonts w:ascii="Arial" w:hAnsi="Arial" w:cs="Arial"/>
          <w:color w:val="000000"/>
        </w:rPr>
      </w:pPr>
    </w:p>
    <w:p w:rsidR="006437B3" w:rsidRPr="006437B3" w:rsidRDefault="006437B3" w:rsidP="006437B3">
      <w:pPr>
        <w:autoSpaceDE w:val="0"/>
        <w:autoSpaceDN w:val="0"/>
        <w:adjustRightInd w:val="0"/>
        <w:spacing w:after="0"/>
        <w:ind w:firstLine="709"/>
        <w:jc w:val="center"/>
        <w:rPr>
          <w:rFonts w:ascii="Arial" w:hAnsi="Arial" w:cs="Arial"/>
          <w:color w:val="000000"/>
        </w:rPr>
      </w:pPr>
    </w:p>
    <w:p w:rsidR="006437B3" w:rsidRPr="006437B3" w:rsidRDefault="006437B3" w:rsidP="006437B3">
      <w:pPr>
        <w:autoSpaceDE w:val="0"/>
        <w:autoSpaceDN w:val="0"/>
        <w:adjustRightInd w:val="0"/>
        <w:spacing w:after="0"/>
        <w:ind w:firstLine="709"/>
        <w:jc w:val="center"/>
        <w:rPr>
          <w:rFonts w:ascii="Arial" w:hAnsi="Arial" w:cs="Arial"/>
          <w:color w:val="000000"/>
        </w:rPr>
      </w:pPr>
    </w:p>
    <w:p w:rsidR="006437B3" w:rsidRPr="006437B3" w:rsidRDefault="006437B3" w:rsidP="006437B3">
      <w:pPr>
        <w:spacing w:after="0"/>
        <w:ind w:firstLine="709"/>
        <w:jc w:val="center"/>
        <w:rPr>
          <w:rFonts w:ascii="Arial" w:hAnsi="Arial" w:cs="Arial"/>
          <w:color w:val="000000"/>
        </w:rPr>
      </w:pPr>
    </w:p>
    <w:p w:rsidR="006437B3" w:rsidRPr="006437B3" w:rsidRDefault="006437B3" w:rsidP="006437B3">
      <w:pPr>
        <w:spacing w:after="0"/>
        <w:ind w:firstLine="709"/>
        <w:jc w:val="center"/>
        <w:rPr>
          <w:rFonts w:ascii="Arial" w:hAnsi="Arial" w:cs="Arial"/>
          <w:color w:val="000000"/>
        </w:rPr>
      </w:pPr>
    </w:p>
    <w:p w:rsidR="006437B3" w:rsidRPr="006437B3" w:rsidRDefault="006437B3" w:rsidP="006437B3">
      <w:pPr>
        <w:spacing w:after="0"/>
        <w:ind w:firstLine="709"/>
        <w:jc w:val="center"/>
        <w:rPr>
          <w:rFonts w:ascii="Arial" w:hAnsi="Arial" w:cs="Arial"/>
          <w:color w:val="000000"/>
        </w:rPr>
      </w:pPr>
    </w:p>
    <w:p w:rsidR="006437B3" w:rsidRPr="006437B3" w:rsidRDefault="006437B3" w:rsidP="006437B3">
      <w:pPr>
        <w:spacing w:after="0"/>
        <w:ind w:firstLine="709"/>
        <w:jc w:val="center"/>
        <w:rPr>
          <w:rFonts w:ascii="Arial" w:hAnsi="Arial" w:cs="Arial"/>
          <w:color w:val="000000"/>
        </w:rPr>
      </w:pPr>
    </w:p>
    <w:p w:rsidR="006437B3" w:rsidRPr="006437B3" w:rsidRDefault="006437B3" w:rsidP="006437B3">
      <w:pPr>
        <w:spacing w:after="0"/>
        <w:ind w:firstLine="709"/>
        <w:jc w:val="center"/>
        <w:rPr>
          <w:rFonts w:ascii="Arial" w:hAnsi="Arial" w:cs="Arial"/>
        </w:rPr>
        <w:sectPr w:rsidR="006437B3" w:rsidRPr="006437B3" w:rsidSect="006437B3">
          <w:pgSz w:w="11906" w:h="16838"/>
          <w:pgMar w:top="851" w:right="992" w:bottom="851" w:left="284" w:header="709" w:footer="709" w:gutter="0"/>
          <w:cols w:space="708"/>
          <w:docGrid w:linePitch="381"/>
        </w:sectPr>
      </w:pPr>
    </w:p>
    <w:p w:rsidR="006437B3" w:rsidRPr="006437B3" w:rsidRDefault="006437B3" w:rsidP="006437B3">
      <w:pPr>
        <w:widowControl w:val="0"/>
        <w:autoSpaceDE w:val="0"/>
        <w:autoSpaceDN w:val="0"/>
        <w:adjustRightInd w:val="0"/>
        <w:spacing w:after="0"/>
        <w:ind w:firstLine="709"/>
        <w:jc w:val="center"/>
        <w:rPr>
          <w:rFonts w:ascii="Courier New" w:hAnsi="Courier New" w:cs="Courier New"/>
        </w:rPr>
      </w:pPr>
      <w:r w:rsidRPr="006437B3">
        <w:rPr>
          <w:rFonts w:ascii="Courier New" w:hAnsi="Courier New" w:cs="Courier New"/>
        </w:rPr>
        <w:lastRenderedPageBreak/>
        <w:t>Приложение № 3</w:t>
      </w:r>
    </w:p>
    <w:p w:rsidR="006437B3" w:rsidRPr="006437B3" w:rsidRDefault="006437B3" w:rsidP="006437B3">
      <w:pPr>
        <w:autoSpaceDE w:val="0"/>
        <w:autoSpaceDN w:val="0"/>
        <w:adjustRightInd w:val="0"/>
        <w:spacing w:after="0"/>
        <w:ind w:firstLine="709"/>
        <w:jc w:val="center"/>
        <w:rPr>
          <w:rFonts w:ascii="Courier New" w:hAnsi="Courier New" w:cs="Courier New"/>
          <w:color w:val="000000"/>
        </w:rPr>
      </w:pPr>
      <w:r w:rsidRPr="006437B3">
        <w:rPr>
          <w:rFonts w:ascii="Courier New" w:hAnsi="Courier New" w:cs="Courier New"/>
          <w:color w:val="000000"/>
        </w:rPr>
        <w:t xml:space="preserve">к административному регламенту предоставления муниципальной услуги </w:t>
      </w:r>
      <w:r w:rsidRPr="006437B3">
        <w:rPr>
          <w:rFonts w:ascii="Courier New" w:hAnsi="Courier New" w:cs="Courier New"/>
        </w:rPr>
        <w:t>«Предоставление земельных участков, расположенных на территории муниципального образования «</w:t>
      </w:r>
      <w:proofErr w:type="spellStart"/>
      <w:r w:rsidRPr="006437B3">
        <w:rPr>
          <w:rFonts w:ascii="Courier New" w:hAnsi="Courier New" w:cs="Courier New"/>
        </w:rPr>
        <w:t>Капсальское</w:t>
      </w:r>
      <w:proofErr w:type="spellEnd"/>
      <w:r w:rsidRPr="006437B3">
        <w:rPr>
          <w:rFonts w:ascii="Courier New" w:hAnsi="Courier New" w:cs="Courier New"/>
        </w:rPr>
        <w:t>», без торгов»</w:t>
      </w:r>
    </w:p>
    <w:p w:rsidR="006437B3" w:rsidRPr="006437B3" w:rsidRDefault="006437B3" w:rsidP="006437B3">
      <w:pPr>
        <w:spacing w:after="0"/>
        <w:ind w:firstLine="709"/>
        <w:jc w:val="center"/>
        <w:rPr>
          <w:rFonts w:ascii="Arial" w:hAnsi="Arial" w:cs="Arial"/>
        </w:rPr>
      </w:pPr>
    </w:p>
    <w:p w:rsidR="006437B3" w:rsidRPr="006437B3" w:rsidRDefault="006437B3" w:rsidP="006437B3">
      <w:pPr>
        <w:autoSpaceDE w:val="0"/>
        <w:autoSpaceDN w:val="0"/>
        <w:adjustRightInd w:val="0"/>
        <w:spacing w:after="0"/>
        <w:ind w:firstLine="709"/>
        <w:jc w:val="center"/>
        <w:rPr>
          <w:rFonts w:ascii="Arial" w:hAnsi="Arial" w:cs="Arial"/>
        </w:rPr>
      </w:pP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РАСПИСКА В ПРИЕМЕ ДОКУМЕНТОВ</w:t>
      </w:r>
    </w:p>
    <w:p w:rsidR="006437B3" w:rsidRPr="006437B3" w:rsidRDefault="006437B3" w:rsidP="006437B3">
      <w:pPr>
        <w:autoSpaceDE w:val="0"/>
        <w:autoSpaceDN w:val="0"/>
        <w:adjustRightInd w:val="0"/>
        <w:spacing w:after="0"/>
        <w:ind w:firstLine="709"/>
        <w:jc w:val="center"/>
        <w:rPr>
          <w:rFonts w:ascii="Arial" w:hAnsi="Arial" w:cs="Arial"/>
        </w:rPr>
      </w:pP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Должностным лицом уполномоченного органа</w:t>
      </w: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________________________________________________________________</w:t>
      </w: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(Ф.И.О.)</w:t>
      </w: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«__» ______ 20__ года приняты следующие документы для принятия решения о предоставлении земельного участка без торгов, местоположение (адрес) которого ____________________________________________________________________________.</w:t>
      </w: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От _____________________________________________________________________:</w:t>
      </w: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(заявитель)</w:t>
      </w:r>
    </w:p>
    <w:p w:rsidR="006437B3" w:rsidRPr="006437B3" w:rsidRDefault="006437B3" w:rsidP="006437B3">
      <w:pPr>
        <w:autoSpaceDE w:val="0"/>
        <w:autoSpaceDN w:val="0"/>
        <w:adjustRightInd w:val="0"/>
        <w:spacing w:after="0"/>
        <w:ind w:firstLine="709"/>
        <w:jc w:val="center"/>
        <w:rPr>
          <w:rFonts w:ascii="Arial" w:hAnsi="Arial" w:cs="Arial"/>
        </w:rPr>
      </w:pPr>
    </w:p>
    <w:p w:rsidR="006437B3" w:rsidRPr="006437B3" w:rsidRDefault="006437B3" w:rsidP="006437B3">
      <w:pPr>
        <w:autoSpaceDE w:val="0"/>
        <w:autoSpaceDN w:val="0"/>
        <w:adjustRightInd w:val="0"/>
        <w:spacing w:after="0"/>
        <w:ind w:firstLine="709"/>
        <w:jc w:val="center"/>
        <w:rPr>
          <w:rFonts w:ascii="Arial" w:hAnsi="Arial" w:cs="Arial"/>
        </w:rPr>
      </w:pPr>
    </w:p>
    <w:p w:rsidR="006437B3" w:rsidRPr="006437B3" w:rsidRDefault="006437B3" w:rsidP="006437B3">
      <w:pPr>
        <w:autoSpaceDE w:val="0"/>
        <w:autoSpaceDN w:val="0"/>
        <w:adjustRightInd w:val="0"/>
        <w:spacing w:after="0"/>
        <w:ind w:firstLine="709"/>
        <w:jc w:val="center"/>
        <w:rPr>
          <w:rFonts w:ascii="Arial" w:hAnsi="Arial" w:cs="Arial"/>
        </w:rPr>
      </w:pP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Порядковый номер записи в журнале регистрации заявления ______________.</w:t>
      </w: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___________________________________________________________________________</w:t>
      </w: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437B3" w:rsidRPr="006437B3" w:rsidRDefault="006437B3" w:rsidP="006437B3">
      <w:pPr>
        <w:autoSpaceDE w:val="0"/>
        <w:autoSpaceDN w:val="0"/>
        <w:adjustRightInd w:val="0"/>
        <w:spacing w:after="0"/>
        <w:ind w:firstLine="709"/>
        <w:jc w:val="center"/>
        <w:rPr>
          <w:rFonts w:ascii="Arial" w:hAnsi="Arial" w:cs="Arial"/>
        </w:rPr>
      </w:pP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Подпись должностного лица уполномоченного органа  _______________</w:t>
      </w:r>
    </w:p>
    <w:p w:rsidR="006437B3" w:rsidRPr="006437B3" w:rsidRDefault="006437B3" w:rsidP="006437B3">
      <w:pPr>
        <w:autoSpaceDE w:val="0"/>
        <w:autoSpaceDN w:val="0"/>
        <w:adjustRightInd w:val="0"/>
        <w:spacing w:after="0"/>
        <w:ind w:firstLine="709"/>
        <w:jc w:val="center"/>
        <w:rPr>
          <w:rFonts w:ascii="Arial" w:hAnsi="Arial" w:cs="Arial"/>
        </w:rPr>
      </w:pPr>
    </w:p>
    <w:p w:rsidR="006437B3" w:rsidRPr="006437B3" w:rsidRDefault="006437B3" w:rsidP="006437B3">
      <w:pPr>
        <w:autoSpaceDE w:val="0"/>
        <w:autoSpaceDN w:val="0"/>
        <w:adjustRightInd w:val="0"/>
        <w:spacing w:after="0"/>
        <w:ind w:firstLine="709"/>
        <w:jc w:val="center"/>
        <w:rPr>
          <w:rFonts w:ascii="Arial" w:hAnsi="Arial" w:cs="Arial"/>
        </w:rPr>
      </w:pPr>
      <w:r w:rsidRPr="006437B3">
        <w:rPr>
          <w:rFonts w:ascii="Arial" w:hAnsi="Arial" w:cs="Arial"/>
        </w:rPr>
        <w:t>Дата_________________________________</w:t>
      </w:r>
    </w:p>
    <w:p w:rsidR="006437B3" w:rsidRPr="006437B3" w:rsidRDefault="006437B3" w:rsidP="006437B3">
      <w:pPr>
        <w:spacing w:after="0"/>
      </w:pPr>
    </w:p>
    <w:p w:rsidR="006437B3" w:rsidRPr="006437B3" w:rsidRDefault="006437B3" w:rsidP="006437B3">
      <w:pPr>
        <w:jc w:val="center"/>
        <w:rPr>
          <w:rFonts w:ascii="Arial" w:hAnsi="Arial" w:cs="Arial"/>
          <w:b/>
        </w:rPr>
      </w:pPr>
      <w:r w:rsidRPr="006437B3">
        <w:rPr>
          <w:rFonts w:ascii="Arial" w:hAnsi="Arial" w:cs="Arial"/>
          <w:b/>
        </w:rPr>
        <w:t>23.01.2019 г № 6</w:t>
      </w:r>
    </w:p>
    <w:p w:rsidR="006437B3" w:rsidRPr="006437B3" w:rsidRDefault="006437B3" w:rsidP="006437B3">
      <w:pPr>
        <w:jc w:val="center"/>
        <w:rPr>
          <w:rFonts w:ascii="Arial" w:hAnsi="Arial" w:cs="Arial"/>
          <w:b/>
        </w:rPr>
      </w:pPr>
      <w:r w:rsidRPr="006437B3">
        <w:rPr>
          <w:rFonts w:ascii="Arial" w:hAnsi="Arial" w:cs="Arial"/>
          <w:b/>
        </w:rPr>
        <w:t>РОССИЙСКАЯ ФЕДЕРАЦИЯ</w:t>
      </w:r>
    </w:p>
    <w:p w:rsidR="006437B3" w:rsidRPr="006437B3" w:rsidRDefault="006437B3" w:rsidP="006437B3">
      <w:pPr>
        <w:jc w:val="center"/>
        <w:rPr>
          <w:rFonts w:ascii="Arial" w:hAnsi="Arial" w:cs="Arial"/>
          <w:b/>
        </w:rPr>
      </w:pPr>
      <w:r w:rsidRPr="006437B3">
        <w:rPr>
          <w:rFonts w:ascii="Arial" w:hAnsi="Arial" w:cs="Arial"/>
          <w:b/>
        </w:rPr>
        <w:t>ИРКУТСКАЯ ОБЛАСТЬ</w:t>
      </w:r>
    </w:p>
    <w:p w:rsidR="006437B3" w:rsidRPr="006437B3" w:rsidRDefault="006437B3" w:rsidP="006437B3">
      <w:pPr>
        <w:jc w:val="center"/>
        <w:rPr>
          <w:rFonts w:ascii="Arial" w:hAnsi="Arial" w:cs="Arial"/>
          <w:b/>
        </w:rPr>
      </w:pPr>
      <w:r w:rsidRPr="006437B3">
        <w:rPr>
          <w:rFonts w:ascii="Arial" w:hAnsi="Arial" w:cs="Arial"/>
          <w:b/>
        </w:rPr>
        <w:t>ЭХИРИТ-БУЛАГАТСКИЙ РАЙОН</w:t>
      </w:r>
    </w:p>
    <w:p w:rsidR="006437B3" w:rsidRPr="006437B3" w:rsidRDefault="006437B3" w:rsidP="006437B3">
      <w:pPr>
        <w:jc w:val="center"/>
        <w:rPr>
          <w:rFonts w:ascii="Arial" w:hAnsi="Arial" w:cs="Arial"/>
          <w:b/>
        </w:rPr>
      </w:pPr>
      <w:r w:rsidRPr="006437B3">
        <w:rPr>
          <w:rFonts w:ascii="Arial" w:hAnsi="Arial" w:cs="Arial"/>
          <w:b/>
        </w:rPr>
        <w:t>МУНИЦИПАЛЬНОЕ ОБРАЗОВАНИЕ «КАПСАЛЬСКОЕ»</w:t>
      </w:r>
    </w:p>
    <w:p w:rsidR="006437B3" w:rsidRPr="006437B3" w:rsidRDefault="006437B3" w:rsidP="006437B3">
      <w:pPr>
        <w:jc w:val="center"/>
        <w:rPr>
          <w:rFonts w:ascii="Arial" w:hAnsi="Arial" w:cs="Arial"/>
          <w:b/>
        </w:rPr>
      </w:pPr>
      <w:r w:rsidRPr="006437B3">
        <w:rPr>
          <w:rFonts w:ascii="Arial" w:hAnsi="Arial" w:cs="Arial"/>
          <w:b/>
        </w:rPr>
        <w:t>АДМИНИСТРАЦИЯ</w:t>
      </w:r>
    </w:p>
    <w:p w:rsidR="006437B3" w:rsidRPr="006437B3" w:rsidRDefault="006437B3" w:rsidP="006437B3">
      <w:pPr>
        <w:pStyle w:val="a3"/>
        <w:shd w:val="clear" w:color="auto" w:fill="FFFFFF"/>
        <w:spacing w:before="0" w:beforeAutospacing="0" w:after="150" w:afterAutospacing="0"/>
        <w:jc w:val="center"/>
        <w:rPr>
          <w:rStyle w:val="a4"/>
          <w:color w:val="3C3C3C"/>
          <w:sz w:val="22"/>
          <w:szCs w:val="22"/>
        </w:rPr>
      </w:pPr>
      <w:r w:rsidRPr="006437B3">
        <w:rPr>
          <w:rFonts w:ascii="Arial" w:hAnsi="Arial" w:cs="Arial"/>
          <w:b/>
          <w:sz w:val="22"/>
          <w:szCs w:val="22"/>
        </w:rPr>
        <w:t>ПОСТАНОВЛЕНИЕ</w:t>
      </w:r>
      <w:r w:rsidRPr="006437B3">
        <w:rPr>
          <w:rStyle w:val="a4"/>
          <w:rFonts w:ascii="Arial" w:hAnsi="Arial" w:cs="Arial"/>
          <w:color w:val="3C3C3C"/>
          <w:sz w:val="22"/>
          <w:szCs w:val="22"/>
        </w:rPr>
        <w:t xml:space="preserve"> </w:t>
      </w:r>
    </w:p>
    <w:p w:rsidR="006437B3" w:rsidRPr="006437B3" w:rsidRDefault="006437B3" w:rsidP="006437B3">
      <w:pPr>
        <w:pStyle w:val="a5"/>
        <w:jc w:val="both"/>
        <w:rPr>
          <w:sz w:val="22"/>
          <w:szCs w:val="22"/>
        </w:rPr>
      </w:pPr>
      <w:r w:rsidRPr="006437B3">
        <w:rPr>
          <w:rFonts w:ascii="Arial" w:hAnsi="Arial" w:cs="Arial"/>
          <w:sz w:val="22"/>
          <w:szCs w:val="22"/>
        </w:rPr>
        <w:t>О ПОСТАНОВКЕ НА УЧЕТ В КАЧЕСТВЕ НУЖДАЮЩИХСЯ В УЛУЧШЕНИИ ЖИЛИЩНЫХ УСЛОВИЙ</w:t>
      </w:r>
    </w:p>
    <w:p w:rsidR="006437B3" w:rsidRPr="006437B3" w:rsidRDefault="006437B3" w:rsidP="006437B3">
      <w:pPr>
        <w:pStyle w:val="a5"/>
        <w:jc w:val="both"/>
        <w:rPr>
          <w:b w:val="0"/>
          <w:sz w:val="22"/>
          <w:szCs w:val="22"/>
        </w:rPr>
      </w:pPr>
    </w:p>
    <w:p w:rsidR="006437B3" w:rsidRPr="006437B3" w:rsidRDefault="006437B3" w:rsidP="006437B3">
      <w:pPr>
        <w:shd w:val="clear" w:color="auto" w:fill="FFFFFF"/>
        <w:spacing w:line="288" w:lineRule="atLeast"/>
        <w:jc w:val="both"/>
        <w:textAlignment w:val="baseline"/>
        <w:rPr>
          <w:rFonts w:ascii="Arial" w:hAnsi="Arial" w:cs="Arial"/>
        </w:rPr>
      </w:pPr>
      <w:r>
        <w:rPr>
          <w:rFonts w:ascii="Arial" w:hAnsi="Arial" w:cs="Arial"/>
        </w:rPr>
        <w:t xml:space="preserve">    </w:t>
      </w:r>
      <w:r w:rsidRPr="006437B3">
        <w:rPr>
          <w:rFonts w:ascii="Arial" w:hAnsi="Arial" w:cs="Arial"/>
        </w:rPr>
        <w:t xml:space="preserve">В соответствии с </w:t>
      </w:r>
      <w:proofErr w:type="spellStart"/>
      <w:r w:rsidRPr="006437B3">
        <w:rPr>
          <w:rFonts w:ascii="Arial" w:hAnsi="Arial" w:cs="Arial"/>
        </w:rPr>
        <w:t>пп</w:t>
      </w:r>
      <w:proofErr w:type="spellEnd"/>
      <w:r w:rsidRPr="006437B3">
        <w:rPr>
          <w:rFonts w:ascii="Arial" w:hAnsi="Arial" w:cs="Arial"/>
        </w:rPr>
        <w:t>. 2  п.1 ст. 51  Жилищного Кодекса РФ от 29.12.2004 г. № 188-ФЗ, Закона Иркутской области от 17.12. 2008 г. № 127-оз «О порядке ведения органами 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w:t>
      </w:r>
      <w:r w:rsidRPr="006437B3">
        <w:rPr>
          <w:rFonts w:ascii="Arial" w:hAnsi="Arial" w:cs="Arial"/>
          <w:color w:val="3C3C3C"/>
          <w:spacing w:val="2"/>
          <w:lang w:eastAsia="ru-RU"/>
        </w:rPr>
        <w:t xml:space="preserve"> и отдельных вопросах определения общей площади жилого </w:t>
      </w:r>
      <w:r w:rsidRPr="006437B3">
        <w:rPr>
          <w:rFonts w:ascii="Arial" w:hAnsi="Arial" w:cs="Arial"/>
          <w:color w:val="3C3C3C"/>
          <w:spacing w:val="2"/>
          <w:lang w:eastAsia="ru-RU"/>
        </w:rPr>
        <w:lastRenderedPageBreak/>
        <w:t>помещения, предоставляемого гражданину по договору социального найма</w:t>
      </w:r>
      <w:r w:rsidRPr="006437B3">
        <w:rPr>
          <w:rFonts w:ascii="Arial" w:hAnsi="Arial" w:cs="Arial"/>
        </w:rPr>
        <w:t>», руководствуясь Уставом МО «</w:t>
      </w:r>
      <w:proofErr w:type="spellStart"/>
      <w:r w:rsidRPr="006437B3">
        <w:rPr>
          <w:rFonts w:ascii="Arial" w:hAnsi="Arial" w:cs="Arial"/>
        </w:rPr>
        <w:t>Капсальское</w:t>
      </w:r>
      <w:proofErr w:type="spellEnd"/>
      <w:r w:rsidRPr="006437B3">
        <w:rPr>
          <w:rFonts w:ascii="Arial" w:hAnsi="Arial" w:cs="Arial"/>
        </w:rPr>
        <w:t>» на основании  решения  жилищной комиссии  МО «</w:t>
      </w:r>
      <w:proofErr w:type="spellStart"/>
      <w:r w:rsidRPr="006437B3">
        <w:rPr>
          <w:rFonts w:ascii="Arial" w:hAnsi="Arial" w:cs="Arial"/>
        </w:rPr>
        <w:t>Капсальское</w:t>
      </w:r>
      <w:proofErr w:type="spellEnd"/>
      <w:r w:rsidRPr="006437B3">
        <w:rPr>
          <w:rFonts w:ascii="Arial" w:hAnsi="Arial" w:cs="Arial"/>
        </w:rPr>
        <w:t>»</w:t>
      </w:r>
    </w:p>
    <w:p w:rsidR="006437B3" w:rsidRPr="006437B3" w:rsidRDefault="006437B3" w:rsidP="006437B3">
      <w:pPr>
        <w:shd w:val="clear" w:color="auto" w:fill="FFFFFF"/>
        <w:spacing w:line="288" w:lineRule="atLeast"/>
        <w:jc w:val="both"/>
        <w:textAlignment w:val="baseline"/>
        <w:rPr>
          <w:rFonts w:ascii="Arial" w:hAnsi="Arial" w:cs="Arial"/>
          <w:color w:val="3C3C3C"/>
          <w:spacing w:val="2"/>
          <w:lang w:eastAsia="ru-RU"/>
        </w:rPr>
      </w:pPr>
      <w:r w:rsidRPr="006437B3">
        <w:rPr>
          <w:rFonts w:ascii="Arial" w:hAnsi="Arial" w:cs="Arial"/>
        </w:rPr>
        <w:t xml:space="preserve"> от 22.01.2019 г. № 2, администрация МО «</w:t>
      </w:r>
      <w:proofErr w:type="spellStart"/>
      <w:r w:rsidRPr="006437B3">
        <w:rPr>
          <w:rFonts w:ascii="Arial" w:hAnsi="Arial" w:cs="Arial"/>
        </w:rPr>
        <w:t>Капсальское</w:t>
      </w:r>
      <w:proofErr w:type="spellEnd"/>
      <w:r w:rsidRPr="006437B3">
        <w:rPr>
          <w:rFonts w:ascii="Arial" w:hAnsi="Arial" w:cs="Arial"/>
        </w:rPr>
        <w:t>»,</w:t>
      </w:r>
    </w:p>
    <w:p w:rsidR="006437B3" w:rsidRPr="006437B3" w:rsidRDefault="006437B3" w:rsidP="006437B3">
      <w:pPr>
        <w:pStyle w:val="a6"/>
        <w:jc w:val="both"/>
        <w:rPr>
          <w:sz w:val="22"/>
          <w:szCs w:val="22"/>
        </w:rPr>
      </w:pPr>
    </w:p>
    <w:p w:rsidR="006437B3" w:rsidRPr="006437B3" w:rsidRDefault="006437B3" w:rsidP="006437B3">
      <w:pPr>
        <w:pStyle w:val="a5"/>
        <w:ind w:firstLine="708"/>
        <w:rPr>
          <w:rFonts w:ascii="Arial" w:hAnsi="Arial" w:cs="Arial"/>
          <w:b w:val="0"/>
          <w:sz w:val="22"/>
          <w:szCs w:val="22"/>
        </w:rPr>
      </w:pPr>
      <w:r w:rsidRPr="006437B3">
        <w:rPr>
          <w:rFonts w:ascii="Arial" w:hAnsi="Arial" w:cs="Arial"/>
          <w:b w:val="0"/>
          <w:sz w:val="22"/>
          <w:szCs w:val="22"/>
        </w:rPr>
        <w:t>ПОСТАНОВЛЯЕТ:</w:t>
      </w:r>
    </w:p>
    <w:p w:rsidR="006437B3" w:rsidRPr="006437B3" w:rsidRDefault="006437B3" w:rsidP="006437B3">
      <w:pPr>
        <w:pStyle w:val="a6"/>
        <w:rPr>
          <w:sz w:val="22"/>
          <w:szCs w:val="22"/>
        </w:rPr>
      </w:pPr>
    </w:p>
    <w:p w:rsidR="006437B3" w:rsidRPr="006437B3" w:rsidRDefault="006437B3" w:rsidP="006437B3">
      <w:pPr>
        <w:pStyle w:val="a5"/>
        <w:numPr>
          <w:ilvl w:val="0"/>
          <w:numId w:val="19"/>
        </w:numPr>
        <w:jc w:val="both"/>
        <w:rPr>
          <w:rFonts w:ascii="Arial" w:hAnsi="Arial" w:cs="Arial"/>
          <w:b w:val="0"/>
          <w:sz w:val="22"/>
          <w:szCs w:val="22"/>
        </w:rPr>
      </w:pPr>
      <w:r w:rsidRPr="006437B3">
        <w:rPr>
          <w:rFonts w:ascii="Arial" w:hAnsi="Arial" w:cs="Arial"/>
          <w:b w:val="0"/>
          <w:sz w:val="22"/>
          <w:szCs w:val="22"/>
        </w:rPr>
        <w:t>Признать нуждающимся в улучшении жилищных условий</w:t>
      </w:r>
    </w:p>
    <w:p w:rsidR="006437B3" w:rsidRPr="006437B3" w:rsidRDefault="006437B3" w:rsidP="006437B3">
      <w:pPr>
        <w:pStyle w:val="a5"/>
        <w:ind w:left="1065"/>
        <w:jc w:val="both"/>
        <w:rPr>
          <w:rFonts w:ascii="Arial" w:hAnsi="Arial" w:cs="Arial"/>
          <w:b w:val="0"/>
          <w:sz w:val="22"/>
          <w:szCs w:val="22"/>
        </w:rPr>
      </w:pPr>
      <w:r w:rsidRPr="006437B3">
        <w:rPr>
          <w:rFonts w:ascii="Arial" w:hAnsi="Arial" w:cs="Arial"/>
          <w:b w:val="0"/>
          <w:sz w:val="22"/>
          <w:szCs w:val="22"/>
        </w:rPr>
        <w:t xml:space="preserve"> гр. </w:t>
      </w:r>
      <w:r w:rsidRPr="006437B3">
        <w:rPr>
          <w:rFonts w:ascii="Arial" w:hAnsi="Arial" w:cs="Arial"/>
          <w:sz w:val="22"/>
          <w:szCs w:val="22"/>
        </w:rPr>
        <w:t xml:space="preserve"> </w:t>
      </w:r>
      <w:r w:rsidRPr="006437B3">
        <w:rPr>
          <w:rFonts w:ascii="Arial" w:hAnsi="Arial" w:cs="Arial"/>
          <w:b w:val="0"/>
          <w:sz w:val="22"/>
          <w:szCs w:val="22"/>
        </w:rPr>
        <w:t xml:space="preserve">Батуева </w:t>
      </w:r>
      <w:proofErr w:type="spellStart"/>
      <w:r w:rsidRPr="006437B3">
        <w:rPr>
          <w:rFonts w:ascii="Arial" w:hAnsi="Arial" w:cs="Arial"/>
          <w:b w:val="0"/>
          <w:sz w:val="22"/>
          <w:szCs w:val="22"/>
        </w:rPr>
        <w:t>Андрияна</w:t>
      </w:r>
      <w:proofErr w:type="spellEnd"/>
      <w:r w:rsidRPr="006437B3">
        <w:rPr>
          <w:rFonts w:ascii="Arial" w:hAnsi="Arial" w:cs="Arial"/>
          <w:b w:val="0"/>
          <w:sz w:val="22"/>
          <w:szCs w:val="22"/>
        </w:rPr>
        <w:t xml:space="preserve"> Александровича, 27.02.1984 г.р., зарегистрированного, по адресу: с. </w:t>
      </w:r>
      <w:proofErr w:type="spellStart"/>
      <w:r w:rsidRPr="006437B3">
        <w:rPr>
          <w:rFonts w:ascii="Arial" w:hAnsi="Arial" w:cs="Arial"/>
          <w:b w:val="0"/>
          <w:sz w:val="22"/>
          <w:szCs w:val="22"/>
        </w:rPr>
        <w:t>Капсал</w:t>
      </w:r>
      <w:proofErr w:type="spellEnd"/>
      <w:r w:rsidRPr="006437B3">
        <w:rPr>
          <w:rFonts w:ascii="Arial" w:hAnsi="Arial" w:cs="Arial"/>
          <w:b w:val="0"/>
          <w:sz w:val="22"/>
          <w:szCs w:val="22"/>
        </w:rPr>
        <w:t xml:space="preserve">, ул. Советская, д. 6 кв.1 </w:t>
      </w:r>
      <w:proofErr w:type="spellStart"/>
      <w:r w:rsidRPr="006437B3">
        <w:rPr>
          <w:rFonts w:ascii="Arial" w:hAnsi="Arial" w:cs="Arial"/>
          <w:b w:val="0"/>
          <w:sz w:val="22"/>
          <w:szCs w:val="22"/>
        </w:rPr>
        <w:t>Эхирит-Булагатский</w:t>
      </w:r>
      <w:proofErr w:type="spellEnd"/>
      <w:r w:rsidRPr="006437B3">
        <w:rPr>
          <w:rFonts w:ascii="Arial" w:hAnsi="Arial" w:cs="Arial"/>
          <w:b w:val="0"/>
          <w:sz w:val="22"/>
          <w:szCs w:val="22"/>
        </w:rPr>
        <w:t xml:space="preserve"> район, Иркутская область, с составом семьи;</w:t>
      </w:r>
    </w:p>
    <w:p w:rsidR="006437B3" w:rsidRPr="006437B3" w:rsidRDefault="006437B3" w:rsidP="006437B3">
      <w:pPr>
        <w:pStyle w:val="a6"/>
        <w:rPr>
          <w:sz w:val="22"/>
          <w:szCs w:val="22"/>
        </w:rPr>
      </w:pPr>
    </w:p>
    <w:p w:rsidR="006437B3" w:rsidRPr="006437B3" w:rsidRDefault="006437B3" w:rsidP="006437B3">
      <w:pPr>
        <w:pStyle w:val="a5"/>
        <w:ind w:left="1065"/>
        <w:jc w:val="both"/>
        <w:rPr>
          <w:rFonts w:ascii="Arial" w:hAnsi="Arial" w:cs="Arial"/>
          <w:b w:val="0"/>
          <w:sz w:val="22"/>
          <w:szCs w:val="22"/>
        </w:rPr>
      </w:pPr>
      <w:r w:rsidRPr="006437B3">
        <w:rPr>
          <w:rFonts w:ascii="Arial" w:hAnsi="Arial" w:cs="Arial"/>
          <w:b w:val="0"/>
          <w:sz w:val="22"/>
          <w:szCs w:val="22"/>
        </w:rPr>
        <w:t xml:space="preserve">   1) Батуев Александр Евгеньевич -21.08.1961г.р. отец</w:t>
      </w:r>
    </w:p>
    <w:p w:rsidR="006437B3" w:rsidRPr="006437B3" w:rsidRDefault="006437B3" w:rsidP="006437B3">
      <w:pPr>
        <w:pStyle w:val="a6"/>
        <w:rPr>
          <w:rFonts w:ascii="Arial" w:hAnsi="Arial" w:cs="Arial"/>
          <w:sz w:val="22"/>
          <w:szCs w:val="22"/>
        </w:rPr>
      </w:pPr>
      <w:r w:rsidRPr="006437B3">
        <w:rPr>
          <w:rFonts w:ascii="Arial" w:hAnsi="Arial" w:cs="Arial"/>
          <w:sz w:val="22"/>
          <w:szCs w:val="22"/>
        </w:rPr>
        <w:t xml:space="preserve">                   2)  Батуева Ирина Николаевна – 27.06.1964 г.р. мать</w:t>
      </w:r>
    </w:p>
    <w:p w:rsidR="006437B3" w:rsidRPr="006437B3" w:rsidRDefault="006437B3" w:rsidP="006437B3">
      <w:pPr>
        <w:pStyle w:val="a5"/>
        <w:jc w:val="both"/>
        <w:rPr>
          <w:rFonts w:ascii="Arial" w:hAnsi="Arial" w:cs="Arial"/>
          <w:b w:val="0"/>
          <w:sz w:val="22"/>
          <w:szCs w:val="22"/>
        </w:rPr>
      </w:pPr>
    </w:p>
    <w:p w:rsidR="006437B3" w:rsidRPr="006437B3" w:rsidRDefault="006437B3" w:rsidP="006437B3">
      <w:pPr>
        <w:pStyle w:val="a5"/>
        <w:ind w:firstLine="708"/>
        <w:jc w:val="both"/>
        <w:rPr>
          <w:rFonts w:ascii="Arial" w:hAnsi="Arial" w:cs="Arial"/>
          <w:b w:val="0"/>
          <w:sz w:val="22"/>
          <w:szCs w:val="22"/>
        </w:rPr>
      </w:pPr>
      <w:r w:rsidRPr="006437B3">
        <w:rPr>
          <w:rFonts w:ascii="Arial" w:hAnsi="Arial" w:cs="Arial"/>
          <w:b w:val="0"/>
          <w:sz w:val="22"/>
          <w:szCs w:val="22"/>
        </w:rPr>
        <w:t>2. Поставить на учет в качестве, нуждающихся в улучшении жилищных условий.</w:t>
      </w:r>
    </w:p>
    <w:p w:rsidR="006437B3" w:rsidRPr="006437B3" w:rsidRDefault="006437B3" w:rsidP="006437B3">
      <w:pPr>
        <w:ind w:firstLine="708"/>
        <w:rPr>
          <w:rFonts w:ascii="Arial" w:hAnsi="Arial" w:cs="Arial"/>
        </w:rPr>
      </w:pPr>
      <w:r w:rsidRPr="006437B3">
        <w:rPr>
          <w:rFonts w:ascii="Arial" w:hAnsi="Arial" w:cs="Arial"/>
        </w:rPr>
        <w:t>3. Контроль за исполнением настоящего постановления оставляю за собой.</w:t>
      </w:r>
    </w:p>
    <w:p w:rsidR="006437B3" w:rsidRPr="006437B3" w:rsidRDefault="006437B3" w:rsidP="006437B3">
      <w:pPr>
        <w:rPr>
          <w:rFonts w:ascii="Arial" w:hAnsi="Arial" w:cs="Arial"/>
        </w:rPr>
      </w:pPr>
      <w:r w:rsidRPr="006437B3">
        <w:rPr>
          <w:rFonts w:ascii="Arial" w:hAnsi="Arial" w:cs="Arial"/>
        </w:rPr>
        <w:t>Глава МО «</w:t>
      </w:r>
      <w:proofErr w:type="spellStart"/>
      <w:r w:rsidRPr="006437B3">
        <w:rPr>
          <w:rFonts w:ascii="Arial" w:hAnsi="Arial" w:cs="Arial"/>
        </w:rPr>
        <w:t>Капсальское</w:t>
      </w:r>
      <w:proofErr w:type="spellEnd"/>
      <w:r w:rsidRPr="006437B3">
        <w:rPr>
          <w:rFonts w:ascii="Arial" w:hAnsi="Arial" w:cs="Arial"/>
        </w:rPr>
        <w:t xml:space="preserve">» </w:t>
      </w:r>
      <w:r w:rsidRPr="006437B3">
        <w:rPr>
          <w:rFonts w:ascii="Arial" w:hAnsi="Arial" w:cs="Arial"/>
        </w:rPr>
        <w:tab/>
      </w:r>
      <w:r w:rsidRPr="006437B3">
        <w:rPr>
          <w:rFonts w:ascii="Arial" w:hAnsi="Arial" w:cs="Arial"/>
        </w:rPr>
        <w:tab/>
        <w:t xml:space="preserve">                                          А.Д. Самоваров</w:t>
      </w:r>
    </w:p>
    <w:p w:rsidR="006437B3" w:rsidRPr="006437B3" w:rsidRDefault="006437B3" w:rsidP="006437B3">
      <w:pPr>
        <w:spacing w:after="0" w:line="240" w:lineRule="auto"/>
        <w:jc w:val="center"/>
        <w:rPr>
          <w:rFonts w:ascii="Arial" w:eastAsia="Times New Roman" w:hAnsi="Arial" w:cs="Arial"/>
          <w:b/>
          <w:lang w:eastAsia="ru-RU"/>
        </w:rPr>
      </w:pPr>
      <w:r w:rsidRPr="006437B3">
        <w:rPr>
          <w:rFonts w:ascii="Arial" w:eastAsia="Times New Roman" w:hAnsi="Arial" w:cs="Arial"/>
          <w:b/>
          <w:lang w:eastAsia="ru-RU"/>
        </w:rPr>
        <w:t>24.01.2019 г. №2</w:t>
      </w:r>
    </w:p>
    <w:p w:rsidR="006437B3" w:rsidRPr="006437B3" w:rsidRDefault="006437B3" w:rsidP="006437B3">
      <w:pPr>
        <w:spacing w:after="0" w:line="240" w:lineRule="auto"/>
        <w:jc w:val="center"/>
        <w:rPr>
          <w:rFonts w:ascii="Arial" w:eastAsia="Times New Roman" w:hAnsi="Arial" w:cs="Arial"/>
          <w:b/>
          <w:lang w:eastAsia="ru-RU"/>
        </w:rPr>
      </w:pPr>
      <w:r w:rsidRPr="006437B3">
        <w:rPr>
          <w:rFonts w:ascii="Arial" w:eastAsia="Times New Roman" w:hAnsi="Arial" w:cs="Arial"/>
          <w:b/>
          <w:lang w:eastAsia="ru-RU"/>
        </w:rPr>
        <w:t>РОССИЙСКАЯ ФЕДЕРАЦИЯ</w:t>
      </w:r>
    </w:p>
    <w:p w:rsidR="006437B3" w:rsidRPr="006437B3" w:rsidRDefault="006437B3" w:rsidP="006437B3">
      <w:pPr>
        <w:spacing w:after="0" w:line="240" w:lineRule="auto"/>
        <w:jc w:val="center"/>
        <w:rPr>
          <w:rFonts w:ascii="Arial" w:eastAsia="Times New Roman" w:hAnsi="Arial" w:cs="Arial"/>
          <w:b/>
          <w:lang w:eastAsia="ru-RU"/>
        </w:rPr>
      </w:pPr>
      <w:r w:rsidRPr="006437B3">
        <w:rPr>
          <w:rFonts w:ascii="Arial" w:eastAsia="Times New Roman" w:hAnsi="Arial" w:cs="Arial"/>
          <w:b/>
          <w:lang w:eastAsia="ru-RU"/>
        </w:rPr>
        <w:t>ИРКУТСКАЯ ОБЛАСТЬ</w:t>
      </w:r>
    </w:p>
    <w:p w:rsidR="006437B3" w:rsidRPr="006437B3" w:rsidRDefault="006437B3" w:rsidP="006437B3">
      <w:pPr>
        <w:spacing w:after="0" w:line="240" w:lineRule="auto"/>
        <w:jc w:val="center"/>
        <w:rPr>
          <w:rFonts w:ascii="Arial" w:eastAsia="Times New Roman" w:hAnsi="Arial" w:cs="Arial"/>
          <w:b/>
          <w:lang w:eastAsia="ru-RU"/>
        </w:rPr>
      </w:pPr>
      <w:r w:rsidRPr="006437B3">
        <w:rPr>
          <w:rFonts w:ascii="Arial" w:eastAsia="Times New Roman" w:hAnsi="Arial" w:cs="Arial"/>
          <w:b/>
          <w:lang w:eastAsia="ru-RU"/>
        </w:rPr>
        <w:t>МУНИЦИПАЛЬНОЕ ОБРАЗОВАНИЕ</w:t>
      </w:r>
    </w:p>
    <w:p w:rsidR="006437B3" w:rsidRPr="006437B3" w:rsidRDefault="006437B3" w:rsidP="006437B3">
      <w:pPr>
        <w:spacing w:after="0" w:line="240" w:lineRule="auto"/>
        <w:jc w:val="center"/>
        <w:rPr>
          <w:rFonts w:ascii="Arial" w:eastAsia="Times New Roman" w:hAnsi="Arial" w:cs="Arial"/>
          <w:b/>
          <w:lang w:eastAsia="ru-RU"/>
        </w:rPr>
      </w:pPr>
      <w:r w:rsidRPr="006437B3">
        <w:rPr>
          <w:rFonts w:ascii="Arial" w:eastAsia="Times New Roman" w:hAnsi="Arial" w:cs="Arial"/>
          <w:b/>
          <w:lang w:eastAsia="ru-RU"/>
        </w:rPr>
        <w:t>«ЭХИРИТ-БУЛАГАТСКИЙ РАЙОН»</w:t>
      </w:r>
    </w:p>
    <w:p w:rsidR="006437B3" w:rsidRPr="006437B3" w:rsidRDefault="006437B3" w:rsidP="006437B3">
      <w:pPr>
        <w:spacing w:after="0" w:line="240" w:lineRule="auto"/>
        <w:jc w:val="center"/>
        <w:rPr>
          <w:rFonts w:ascii="Arial" w:eastAsia="Times New Roman" w:hAnsi="Arial" w:cs="Arial"/>
          <w:b/>
          <w:lang w:eastAsia="ru-RU"/>
        </w:rPr>
      </w:pPr>
      <w:r w:rsidRPr="006437B3">
        <w:rPr>
          <w:rFonts w:ascii="Arial" w:eastAsia="Times New Roman" w:hAnsi="Arial" w:cs="Arial"/>
          <w:b/>
          <w:lang w:eastAsia="ru-RU"/>
        </w:rPr>
        <w:t>МУНИЦИПАЛЬНОЕ ОБРАЗОВАНИЕ</w:t>
      </w:r>
    </w:p>
    <w:p w:rsidR="006437B3" w:rsidRPr="006437B3" w:rsidRDefault="006437B3" w:rsidP="006437B3">
      <w:pPr>
        <w:spacing w:after="0" w:line="240" w:lineRule="auto"/>
        <w:jc w:val="center"/>
        <w:rPr>
          <w:rFonts w:ascii="Arial" w:eastAsia="Times New Roman" w:hAnsi="Arial" w:cs="Arial"/>
          <w:b/>
          <w:lang w:eastAsia="ru-RU"/>
        </w:rPr>
      </w:pPr>
      <w:r w:rsidRPr="006437B3">
        <w:rPr>
          <w:rFonts w:ascii="Arial" w:eastAsia="Times New Roman" w:hAnsi="Arial" w:cs="Arial"/>
          <w:b/>
          <w:lang w:eastAsia="ru-RU"/>
        </w:rPr>
        <w:t>«КАПСАЛЬСКОЕ»</w:t>
      </w:r>
    </w:p>
    <w:p w:rsidR="006437B3" w:rsidRPr="006437B3" w:rsidRDefault="006437B3" w:rsidP="006437B3">
      <w:pPr>
        <w:spacing w:after="0" w:line="240" w:lineRule="auto"/>
        <w:jc w:val="center"/>
        <w:rPr>
          <w:rFonts w:ascii="Arial" w:eastAsia="Times New Roman" w:hAnsi="Arial" w:cs="Arial"/>
          <w:b/>
          <w:lang w:eastAsia="ru-RU"/>
        </w:rPr>
      </w:pPr>
      <w:r w:rsidRPr="006437B3">
        <w:rPr>
          <w:rFonts w:ascii="Arial" w:eastAsia="Times New Roman" w:hAnsi="Arial" w:cs="Arial"/>
          <w:b/>
          <w:lang w:eastAsia="ru-RU"/>
        </w:rPr>
        <w:t xml:space="preserve">ДУМА </w:t>
      </w:r>
    </w:p>
    <w:p w:rsidR="006437B3" w:rsidRPr="006437B3" w:rsidRDefault="006437B3" w:rsidP="006437B3">
      <w:pPr>
        <w:spacing w:after="0" w:line="240" w:lineRule="auto"/>
        <w:jc w:val="center"/>
        <w:rPr>
          <w:rFonts w:ascii="Arial" w:eastAsia="Times New Roman" w:hAnsi="Arial" w:cs="Arial"/>
          <w:b/>
          <w:lang w:eastAsia="ru-RU"/>
        </w:rPr>
      </w:pPr>
      <w:r w:rsidRPr="006437B3">
        <w:rPr>
          <w:rFonts w:ascii="Arial" w:eastAsia="Times New Roman" w:hAnsi="Arial" w:cs="Arial"/>
          <w:b/>
          <w:lang w:eastAsia="ru-RU"/>
        </w:rPr>
        <w:t>РЕШЕНИЕ</w:t>
      </w:r>
    </w:p>
    <w:p w:rsidR="006437B3" w:rsidRPr="006437B3" w:rsidRDefault="006437B3" w:rsidP="006437B3"/>
    <w:p w:rsidR="006437B3" w:rsidRPr="006437B3" w:rsidRDefault="006437B3" w:rsidP="006437B3">
      <w:pPr>
        <w:spacing w:after="0" w:line="240" w:lineRule="auto"/>
        <w:jc w:val="center"/>
        <w:rPr>
          <w:rFonts w:ascii="Times New Roman" w:eastAsia="Times New Roman" w:hAnsi="Times New Roman" w:cs="Times New Roman"/>
          <w:color w:val="000000"/>
          <w:lang w:eastAsia="ru-RU"/>
        </w:rPr>
      </w:pPr>
      <w:r w:rsidRPr="006437B3">
        <w:rPr>
          <w:rFonts w:ascii="Arial" w:hAnsi="Arial" w:cs="Arial"/>
          <w:b/>
          <w:color w:val="000000"/>
        </w:rPr>
        <w:t>О ВНЕСЕНИИ ИЗМЕНЕНИЙ В ПОЛОЖЕНИЕ О МУНИЦИПАЛЬНОЙ СЛУЖБЕ В МУНИЦИПАЛЬНОМ ОБРАЗОВАНИИ «КАПСАЛЬСКОЕ» УТВЕРЖДЕННОЕ РЕШЕНИЕМ ДУМЫ ОТ 31.08.2012Г №17</w:t>
      </w:r>
    </w:p>
    <w:p w:rsidR="006437B3" w:rsidRPr="006437B3" w:rsidRDefault="006437B3" w:rsidP="006437B3">
      <w:pPr>
        <w:spacing w:after="0" w:line="240" w:lineRule="auto"/>
        <w:ind w:firstLine="540"/>
        <w:jc w:val="both"/>
        <w:rPr>
          <w:rFonts w:ascii="Times New Roman" w:eastAsia="Times New Roman" w:hAnsi="Times New Roman" w:cs="Times New Roman"/>
          <w:color w:val="000000"/>
          <w:lang w:eastAsia="ru-RU"/>
        </w:rPr>
      </w:pPr>
    </w:p>
    <w:p w:rsidR="006437B3" w:rsidRPr="006437B3" w:rsidRDefault="006437B3" w:rsidP="006437B3">
      <w:pPr>
        <w:spacing w:after="0" w:line="293" w:lineRule="atLeast"/>
        <w:ind w:firstLine="709"/>
        <w:jc w:val="both"/>
        <w:rPr>
          <w:rFonts w:ascii="Arial" w:eastAsia="Times New Roman" w:hAnsi="Arial" w:cs="Arial"/>
          <w:color w:val="000000"/>
          <w:bdr w:val="none" w:sz="0" w:space="0" w:color="auto" w:frame="1"/>
          <w:lang w:eastAsia="ru-RU"/>
        </w:rPr>
      </w:pPr>
      <w:r w:rsidRPr="006437B3">
        <w:rPr>
          <w:rFonts w:ascii="Arial" w:hAnsi="Arial" w:cs="Arial"/>
        </w:rPr>
        <w:t>В соответствии с Федеральным законом от 01.07.2017 №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нарушений»</w:t>
      </w:r>
      <w:r w:rsidRPr="006437B3">
        <w:rPr>
          <w:rFonts w:ascii="Arial" w:eastAsia="Times New Roman" w:hAnsi="Arial" w:cs="Arial"/>
          <w:color w:val="000000"/>
          <w:bdr w:val="none" w:sz="0" w:space="0" w:color="auto" w:frame="1"/>
          <w:lang w:eastAsia="ru-RU"/>
        </w:rPr>
        <w:t>, Уставом муниципального образования «</w:t>
      </w:r>
      <w:proofErr w:type="spellStart"/>
      <w:r w:rsidRPr="006437B3">
        <w:rPr>
          <w:rFonts w:ascii="Arial" w:eastAsia="Times New Roman" w:hAnsi="Arial" w:cs="Arial"/>
          <w:color w:val="000000"/>
          <w:bdr w:val="none" w:sz="0" w:space="0" w:color="auto" w:frame="1"/>
          <w:lang w:eastAsia="ru-RU"/>
        </w:rPr>
        <w:t>Капсальское</w:t>
      </w:r>
      <w:proofErr w:type="spellEnd"/>
      <w:r w:rsidRPr="006437B3">
        <w:rPr>
          <w:rFonts w:ascii="Arial" w:eastAsia="Times New Roman" w:hAnsi="Arial" w:cs="Arial"/>
          <w:color w:val="000000"/>
          <w:bdr w:val="none" w:sz="0" w:space="0" w:color="auto" w:frame="1"/>
          <w:lang w:eastAsia="ru-RU"/>
        </w:rPr>
        <w:t>», Дума</w:t>
      </w:r>
    </w:p>
    <w:p w:rsidR="006437B3" w:rsidRPr="006437B3" w:rsidRDefault="006437B3" w:rsidP="006437B3">
      <w:pPr>
        <w:spacing w:after="0" w:line="293" w:lineRule="atLeast"/>
        <w:ind w:firstLine="709"/>
        <w:jc w:val="center"/>
        <w:rPr>
          <w:rFonts w:ascii="Arial" w:eastAsia="Times New Roman" w:hAnsi="Arial" w:cs="Arial"/>
          <w:b/>
          <w:color w:val="000000"/>
          <w:bdr w:val="none" w:sz="0" w:space="0" w:color="auto" w:frame="1"/>
          <w:lang w:eastAsia="ru-RU"/>
        </w:rPr>
      </w:pPr>
      <w:r w:rsidRPr="006437B3">
        <w:rPr>
          <w:rFonts w:ascii="Arial" w:eastAsia="Times New Roman" w:hAnsi="Arial" w:cs="Arial"/>
          <w:b/>
          <w:color w:val="000000"/>
          <w:bdr w:val="none" w:sz="0" w:space="0" w:color="auto" w:frame="1"/>
          <w:lang w:eastAsia="ru-RU"/>
        </w:rPr>
        <w:t>РЕШИЛА:</w:t>
      </w:r>
    </w:p>
    <w:p w:rsidR="006437B3" w:rsidRPr="006437B3" w:rsidRDefault="006437B3" w:rsidP="006437B3">
      <w:pPr>
        <w:pStyle w:val="aa"/>
        <w:spacing w:line="293" w:lineRule="atLeast"/>
        <w:ind w:left="0" w:firstLine="0"/>
        <w:rPr>
          <w:rFonts w:ascii="Arial" w:hAnsi="Arial" w:cs="Arial"/>
          <w:bCs/>
          <w:color w:val="000000"/>
          <w:sz w:val="22"/>
          <w:szCs w:val="22"/>
          <w:shd w:val="clear" w:color="auto" w:fill="FFFFFF"/>
        </w:rPr>
      </w:pPr>
      <w:r>
        <w:rPr>
          <w:rFonts w:ascii="Arial" w:hAnsi="Arial" w:cs="Arial"/>
          <w:color w:val="000000"/>
          <w:sz w:val="22"/>
          <w:szCs w:val="22"/>
        </w:rPr>
        <w:t xml:space="preserve">    </w:t>
      </w:r>
      <w:r w:rsidRPr="006437B3">
        <w:rPr>
          <w:rFonts w:ascii="Arial" w:hAnsi="Arial" w:cs="Arial"/>
          <w:color w:val="000000"/>
          <w:sz w:val="22"/>
          <w:szCs w:val="22"/>
          <w:bdr w:val="none" w:sz="0" w:space="0" w:color="auto" w:frame="1"/>
        </w:rPr>
        <w:t>1.Внести изменения в п. 1 ст. 26 Положения о муниципальной службе в муниципальном образовании «</w:t>
      </w:r>
      <w:proofErr w:type="spellStart"/>
      <w:r w:rsidRPr="006437B3">
        <w:rPr>
          <w:rFonts w:ascii="Arial" w:hAnsi="Arial" w:cs="Arial"/>
          <w:color w:val="000000"/>
          <w:sz w:val="22"/>
          <w:szCs w:val="22"/>
          <w:bdr w:val="none" w:sz="0" w:space="0" w:color="auto" w:frame="1"/>
        </w:rPr>
        <w:t>Капсальское</w:t>
      </w:r>
      <w:proofErr w:type="spellEnd"/>
      <w:r w:rsidRPr="006437B3">
        <w:rPr>
          <w:rFonts w:ascii="Arial" w:hAnsi="Arial" w:cs="Arial"/>
          <w:color w:val="000000"/>
          <w:sz w:val="22"/>
          <w:szCs w:val="22"/>
          <w:bdr w:val="none" w:sz="0" w:space="0" w:color="auto" w:frame="1"/>
        </w:rPr>
        <w:t>», утвержденное решением Думы муниципального образования «</w:t>
      </w:r>
      <w:proofErr w:type="spellStart"/>
      <w:r w:rsidRPr="006437B3">
        <w:rPr>
          <w:rFonts w:ascii="Arial" w:hAnsi="Arial" w:cs="Arial"/>
          <w:color w:val="000000"/>
          <w:sz w:val="22"/>
          <w:szCs w:val="22"/>
          <w:bdr w:val="none" w:sz="0" w:space="0" w:color="auto" w:frame="1"/>
        </w:rPr>
        <w:t>Капсальское</w:t>
      </w:r>
      <w:proofErr w:type="spellEnd"/>
      <w:r w:rsidRPr="006437B3">
        <w:rPr>
          <w:rFonts w:ascii="Arial" w:hAnsi="Arial" w:cs="Arial"/>
          <w:color w:val="000000"/>
          <w:sz w:val="22"/>
          <w:szCs w:val="22"/>
          <w:bdr w:val="none" w:sz="0" w:space="0" w:color="auto" w:frame="1"/>
        </w:rPr>
        <w:t>» от 31.08.2012 № 17, дополнив его абзацем следующего содержания: «</w:t>
      </w:r>
      <w:r w:rsidRPr="006437B3">
        <w:rPr>
          <w:rFonts w:ascii="Arial" w:hAnsi="Arial" w:cs="Arial"/>
          <w:bCs/>
          <w:color w:val="000000"/>
          <w:sz w:val="22"/>
          <w:szCs w:val="22"/>
          <w:shd w:val="clear" w:color="auto" w:fill="FFFFFF"/>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4" w:anchor="block_15" w:history="1">
        <w:r w:rsidRPr="006437B3">
          <w:rPr>
            <w:rStyle w:val="a9"/>
            <w:rFonts w:ascii="Arial" w:hAnsi="Arial" w:cs="Arial"/>
            <w:bCs/>
            <w:sz w:val="22"/>
            <w:szCs w:val="22"/>
          </w:rPr>
          <w:t>статьей 15</w:t>
        </w:r>
      </w:hyperlink>
      <w:r w:rsidRPr="006437B3">
        <w:rPr>
          <w:rStyle w:val="a9"/>
          <w:rFonts w:ascii="Arial" w:hAnsi="Arial" w:cs="Arial"/>
          <w:bCs/>
          <w:sz w:val="22"/>
          <w:szCs w:val="22"/>
        </w:rPr>
        <w:t xml:space="preserve"> </w:t>
      </w:r>
      <w:r w:rsidRPr="006437B3">
        <w:rPr>
          <w:rFonts w:ascii="Arial" w:hAnsi="Arial" w:cs="Arial"/>
          <w:bCs/>
          <w:sz w:val="22"/>
          <w:szCs w:val="22"/>
          <w:shd w:val="clear" w:color="auto" w:fill="FFFFFF"/>
        </w:rPr>
        <w:t>Федерального закона от 25 декабря 2008 года № 273-ФЗ «О противо</w:t>
      </w:r>
      <w:r w:rsidRPr="006437B3">
        <w:rPr>
          <w:rFonts w:ascii="Arial" w:hAnsi="Arial" w:cs="Arial"/>
          <w:bCs/>
          <w:color w:val="000000"/>
          <w:sz w:val="22"/>
          <w:szCs w:val="22"/>
          <w:shd w:val="clear" w:color="auto" w:fill="FFFFFF"/>
        </w:rPr>
        <w:t>действии коррупции».</w:t>
      </w:r>
    </w:p>
    <w:p w:rsidR="006437B3" w:rsidRPr="006437B3" w:rsidRDefault="006437B3" w:rsidP="006437B3">
      <w:pPr>
        <w:pStyle w:val="aa"/>
        <w:spacing w:line="293" w:lineRule="atLeast"/>
        <w:ind w:left="0"/>
        <w:rPr>
          <w:rFonts w:ascii="Arial" w:hAnsi="Arial" w:cs="Arial"/>
          <w:bCs/>
          <w:color w:val="000000"/>
          <w:sz w:val="22"/>
          <w:szCs w:val="22"/>
          <w:shd w:val="clear" w:color="auto" w:fill="FFFFFF"/>
        </w:rPr>
      </w:pPr>
      <w:r w:rsidRPr="006437B3">
        <w:rPr>
          <w:rFonts w:ascii="Arial" w:hAnsi="Arial" w:cs="Arial"/>
          <w:bCs/>
          <w:color w:val="000000"/>
          <w:sz w:val="22"/>
          <w:szCs w:val="22"/>
        </w:rPr>
        <w:lastRenderedPageBreak/>
        <w:t>2.Настоящее решение подлежит опубликованию в газете «Вестник МО «</w:t>
      </w:r>
      <w:proofErr w:type="spellStart"/>
      <w:r w:rsidRPr="006437B3">
        <w:rPr>
          <w:rFonts w:ascii="Arial" w:hAnsi="Arial" w:cs="Arial"/>
          <w:bCs/>
          <w:color w:val="000000"/>
          <w:sz w:val="22"/>
          <w:szCs w:val="22"/>
        </w:rPr>
        <w:t>Капсальское</w:t>
      </w:r>
      <w:proofErr w:type="spellEnd"/>
      <w:r w:rsidRPr="006437B3">
        <w:rPr>
          <w:rFonts w:ascii="Arial" w:hAnsi="Arial" w:cs="Arial"/>
          <w:bCs/>
          <w:color w:val="000000"/>
          <w:sz w:val="22"/>
          <w:szCs w:val="22"/>
        </w:rPr>
        <w:t>», а также на официальном сайте в информационно-телекоммуникационной сети Интернет.</w:t>
      </w:r>
    </w:p>
    <w:p w:rsidR="006437B3" w:rsidRPr="006437B3" w:rsidRDefault="006437B3" w:rsidP="006437B3">
      <w:pPr>
        <w:pStyle w:val="aa"/>
        <w:spacing w:line="293" w:lineRule="atLeast"/>
        <w:ind w:left="0"/>
        <w:rPr>
          <w:rFonts w:ascii="Arial" w:hAnsi="Arial" w:cs="Arial"/>
          <w:bCs/>
          <w:color w:val="000000"/>
          <w:sz w:val="22"/>
          <w:szCs w:val="22"/>
          <w:shd w:val="clear" w:color="auto" w:fill="FFFFFF"/>
        </w:rPr>
      </w:pPr>
      <w:r w:rsidRPr="006437B3">
        <w:rPr>
          <w:rFonts w:ascii="Arial" w:hAnsi="Arial" w:cs="Arial"/>
          <w:bCs/>
          <w:color w:val="000000"/>
          <w:sz w:val="22"/>
          <w:szCs w:val="22"/>
        </w:rPr>
        <w:t>3.Контроль за исполнением настоящего решения возложить на главу МО «</w:t>
      </w:r>
      <w:proofErr w:type="spellStart"/>
      <w:r w:rsidRPr="006437B3">
        <w:rPr>
          <w:rFonts w:ascii="Arial" w:hAnsi="Arial" w:cs="Arial"/>
          <w:bCs/>
          <w:color w:val="000000"/>
          <w:sz w:val="22"/>
          <w:szCs w:val="22"/>
        </w:rPr>
        <w:t>Капсальское</w:t>
      </w:r>
      <w:proofErr w:type="spellEnd"/>
      <w:r w:rsidRPr="006437B3">
        <w:rPr>
          <w:rFonts w:ascii="Arial" w:hAnsi="Arial" w:cs="Arial"/>
          <w:bCs/>
          <w:color w:val="000000"/>
          <w:sz w:val="22"/>
          <w:szCs w:val="22"/>
        </w:rPr>
        <w:t xml:space="preserve">» </w:t>
      </w:r>
      <w:proofErr w:type="spellStart"/>
      <w:r w:rsidRPr="006437B3">
        <w:rPr>
          <w:rFonts w:ascii="Arial" w:hAnsi="Arial" w:cs="Arial"/>
          <w:bCs/>
          <w:color w:val="000000"/>
          <w:sz w:val="22"/>
          <w:szCs w:val="22"/>
        </w:rPr>
        <w:t>Самоварова</w:t>
      </w:r>
      <w:proofErr w:type="spellEnd"/>
      <w:r w:rsidRPr="006437B3">
        <w:rPr>
          <w:rFonts w:ascii="Arial" w:hAnsi="Arial" w:cs="Arial"/>
          <w:bCs/>
          <w:color w:val="000000"/>
          <w:sz w:val="22"/>
          <w:szCs w:val="22"/>
        </w:rPr>
        <w:t xml:space="preserve"> А.Д.</w:t>
      </w:r>
    </w:p>
    <w:p w:rsidR="006437B3" w:rsidRPr="006437B3" w:rsidRDefault="006437B3" w:rsidP="006437B3">
      <w:pPr>
        <w:spacing w:after="0" w:line="240" w:lineRule="auto"/>
        <w:jc w:val="both"/>
        <w:rPr>
          <w:rFonts w:ascii="Arial" w:eastAsia="Times New Roman" w:hAnsi="Arial" w:cs="Arial"/>
          <w:color w:val="000000"/>
          <w:bdr w:val="none" w:sz="0" w:space="0" w:color="auto" w:frame="1"/>
          <w:lang w:eastAsia="ru-RU"/>
        </w:rPr>
      </w:pPr>
      <w:r w:rsidRPr="006437B3">
        <w:rPr>
          <w:rFonts w:ascii="Arial" w:eastAsia="Times New Roman" w:hAnsi="Arial" w:cs="Arial"/>
          <w:color w:val="000000"/>
          <w:bdr w:val="none" w:sz="0" w:space="0" w:color="auto" w:frame="1"/>
          <w:lang w:eastAsia="ru-RU"/>
        </w:rPr>
        <w:t>Глава муниципального образования</w:t>
      </w:r>
    </w:p>
    <w:p w:rsidR="006437B3" w:rsidRPr="006437B3" w:rsidRDefault="006437B3" w:rsidP="006437B3">
      <w:pPr>
        <w:spacing w:after="0" w:line="240" w:lineRule="auto"/>
        <w:jc w:val="both"/>
        <w:rPr>
          <w:rFonts w:ascii="Arial" w:hAnsi="Arial" w:cs="Arial"/>
        </w:rPr>
      </w:pPr>
      <w:r w:rsidRPr="006437B3">
        <w:rPr>
          <w:rFonts w:ascii="Arial" w:eastAsia="Times New Roman" w:hAnsi="Arial" w:cs="Arial"/>
          <w:color w:val="000000"/>
          <w:bdr w:val="none" w:sz="0" w:space="0" w:color="auto" w:frame="1"/>
          <w:lang w:eastAsia="ru-RU"/>
        </w:rPr>
        <w:t>А.Д. Самоваров</w:t>
      </w:r>
    </w:p>
    <w:p w:rsidR="006437B3" w:rsidRPr="006437B3" w:rsidRDefault="006437B3" w:rsidP="006437B3">
      <w:pPr>
        <w:spacing w:after="0"/>
        <w:jc w:val="center"/>
        <w:rPr>
          <w:rFonts w:ascii="Arial" w:hAnsi="Arial" w:cs="Arial"/>
          <w:b/>
        </w:rPr>
      </w:pPr>
      <w:r w:rsidRPr="006437B3">
        <w:rPr>
          <w:rFonts w:ascii="Arial" w:hAnsi="Arial" w:cs="Arial"/>
          <w:b/>
          <w:bCs/>
          <w:color w:val="FFFFFF"/>
        </w:rPr>
        <w:t>№</w:t>
      </w:r>
      <w:r w:rsidRPr="006437B3">
        <w:rPr>
          <w:rFonts w:ascii="Arial" w:hAnsi="Arial" w:cs="Arial"/>
          <w:b/>
          <w:color w:val="FFFFFF"/>
        </w:rPr>
        <w:t xml:space="preserve"> </w:t>
      </w:r>
      <w:r w:rsidRPr="006437B3">
        <w:rPr>
          <w:rFonts w:ascii="Arial" w:hAnsi="Arial" w:cs="Arial"/>
          <w:b/>
        </w:rPr>
        <w:t>24.01.2019 г. №1</w:t>
      </w:r>
    </w:p>
    <w:p w:rsidR="006437B3" w:rsidRPr="006437B3" w:rsidRDefault="006437B3" w:rsidP="006437B3">
      <w:pPr>
        <w:spacing w:after="0"/>
        <w:jc w:val="center"/>
        <w:rPr>
          <w:rFonts w:ascii="Arial" w:hAnsi="Arial" w:cs="Arial"/>
          <w:b/>
        </w:rPr>
      </w:pPr>
      <w:r w:rsidRPr="006437B3">
        <w:rPr>
          <w:rFonts w:ascii="Arial" w:hAnsi="Arial" w:cs="Arial"/>
          <w:b/>
        </w:rPr>
        <w:t>РОССИЙСКАЯ ФЕДЕРАЦИЯ</w:t>
      </w:r>
    </w:p>
    <w:p w:rsidR="006437B3" w:rsidRPr="006437B3" w:rsidRDefault="006437B3" w:rsidP="006437B3">
      <w:pPr>
        <w:spacing w:after="0"/>
        <w:jc w:val="center"/>
        <w:rPr>
          <w:rFonts w:ascii="Arial" w:hAnsi="Arial" w:cs="Arial"/>
          <w:b/>
        </w:rPr>
      </w:pPr>
      <w:r w:rsidRPr="006437B3">
        <w:rPr>
          <w:rFonts w:ascii="Arial" w:hAnsi="Arial" w:cs="Arial"/>
          <w:b/>
        </w:rPr>
        <w:t>ИРКУТСКАЯ ОБЛАСТЬ</w:t>
      </w:r>
    </w:p>
    <w:p w:rsidR="006437B3" w:rsidRPr="006437B3" w:rsidRDefault="006437B3" w:rsidP="006437B3">
      <w:pPr>
        <w:spacing w:after="0"/>
        <w:jc w:val="center"/>
        <w:rPr>
          <w:rFonts w:ascii="Arial" w:hAnsi="Arial" w:cs="Arial"/>
          <w:b/>
        </w:rPr>
      </w:pPr>
      <w:r w:rsidRPr="006437B3">
        <w:rPr>
          <w:rFonts w:ascii="Arial" w:hAnsi="Arial" w:cs="Arial"/>
          <w:b/>
        </w:rPr>
        <w:t>МУНИЦИПАЛЬНОЕ ОБРАЗОВАНИЕ</w:t>
      </w:r>
    </w:p>
    <w:p w:rsidR="006437B3" w:rsidRPr="006437B3" w:rsidRDefault="006437B3" w:rsidP="006437B3">
      <w:pPr>
        <w:spacing w:after="0"/>
        <w:jc w:val="center"/>
        <w:rPr>
          <w:rFonts w:ascii="Arial" w:hAnsi="Arial" w:cs="Arial"/>
          <w:b/>
        </w:rPr>
      </w:pPr>
      <w:r w:rsidRPr="006437B3">
        <w:rPr>
          <w:rFonts w:ascii="Arial" w:hAnsi="Arial" w:cs="Arial"/>
          <w:b/>
        </w:rPr>
        <w:t>«ЭХИРИТ-БУЛАГАТСКИЙ РАЙОН»</w:t>
      </w:r>
    </w:p>
    <w:p w:rsidR="006437B3" w:rsidRPr="006437B3" w:rsidRDefault="006437B3" w:rsidP="006437B3">
      <w:pPr>
        <w:spacing w:after="0"/>
        <w:jc w:val="center"/>
        <w:rPr>
          <w:rFonts w:ascii="Arial" w:hAnsi="Arial" w:cs="Arial"/>
          <w:b/>
        </w:rPr>
      </w:pPr>
      <w:r w:rsidRPr="006437B3">
        <w:rPr>
          <w:rFonts w:ascii="Arial" w:hAnsi="Arial" w:cs="Arial"/>
          <w:b/>
        </w:rPr>
        <w:t>МУНИЦИПАЛЬНОЕ ОБРАЗОВАНИЕ</w:t>
      </w:r>
    </w:p>
    <w:p w:rsidR="006437B3" w:rsidRPr="006437B3" w:rsidRDefault="006437B3" w:rsidP="006437B3">
      <w:pPr>
        <w:spacing w:after="0"/>
        <w:jc w:val="center"/>
        <w:rPr>
          <w:rFonts w:ascii="Arial" w:hAnsi="Arial" w:cs="Arial"/>
          <w:b/>
        </w:rPr>
      </w:pPr>
      <w:r w:rsidRPr="006437B3">
        <w:rPr>
          <w:rFonts w:ascii="Arial" w:hAnsi="Arial" w:cs="Arial"/>
          <w:b/>
        </w:rPr>
        <w:t>«КАПСАЛЬСКОЕ»</w:t>
      </w:r>
    </w:p>
    <w:p w:rsidR="006437B3" w:rsidRPr="006437B3" w:rsidRDefault="006437B3" w:rsidP="006437B3">
      <w:pPr>
        <w:spacing w:after="0"/>
        <w:jc w:val="center"/>
        <w:rPr>
          <w:rFonts w:ascii="Arial" w:hAnsi="Arial" w:cs="Arial"/>
          <w:b/>
        </w:rPr>
      </w:pPr>
      <w:r w:rsidRPr="006437B3">
        <w:rPr>
          <w:rFonts w:ascii="Arial" w:hAnsi="Arial" w:cs="Arial"/>
          <w:b/>
        </w:rPr>
        <w:t>ДУМА</w:t>
      </w:r>
    </w:p>
    <w:p w:rsidR="006437B3" w:rsidRPr="006437B3" w:rsidRDefault="006437B3" w:rsidP="006437B3">
      <w:pPr>
        <w:spacing w:after="0"/>
        <w:jc w:val="center"/>
        <w:rPr>
          <w:rFonts w:ascii="Arial" w:hAnsi="Arial" w:cs="Arial"/>
          <w:b/>
        </w:rPr>
      </w:pPr>
      <w:r w:rsidRPr="006437B3">
        <w:rPr>
          <w:rFonts w:ascii="Arial" w:hAnsi="Arial" w:cs="Arial"/>
          <w:b/>
        </w:rPr>
        <w:t>РЕШЕНИЕ</w:t>
      </w:r>
    </w:p>
    <w:p w:rsidR="006437B3" w:rsidRPr="006437B3" w:rsidRDefault="006437B3" w:rsidP="006437B3">
      <w:pPr>
        <w:spacing w:after="0"/>
        <w:jc w:val="center"/>
      </w:pPr>
    </w:p>
    <w:p w:rsidR="006437B3" w:rsidRPr="00230BAF" w:rsidRDefault="006437B3" w:rsidP="00230BAF">
      <w:pPr>
        <w:spacing w:after="0"/>
        <w:jc w:val="center"/>
        <w:rPr>
          <w:color w:val="000000"/>
        </w:rPr>
      </w:pPr>
      <w:r w:rsidRPr="006437B3">
        <w:rPr>
          <w:rFonts w:ascii="Arial" w:hAnsi="Arial" w:cs="Arial"/>
          <w:b/>
          <w:color w:val="000000"/>
        </w:rPr>
        <w:t>О передаче полномочий на определение поставщиков (подрядчиков, исполнителей)</w:t>
      </w:r>
      <w:bookmarkStart w:id="41" w:name="_GoBack"/>
      <w:bookmarkEnd w:id="41"/>
    </w:p>
    <w:p w:rsidR="006437B3" w:rsidRPr="006437B3" w:rsidRDefault="006437B3" w:rsidP="006437B3">
      <w:pPr>
        <w:spacing w:after="0"/>
        <w:jc w:val="center"/>
      </w:pPr>
    </w:p>
    <w:p w:rsidR="006437B3" w:rsidRPr="006437B3" w:rsidRDefault="006437B3" w:rsidP="006437B3">
      <w:pPr>
        <w:spacing w:before="100" w:beforeAutospacing="1" w:after="0"/>
        <w:jc w:val="both"/>
        <w:rPr>
          <w:rFonts w:ascii="Arial" w:hAnsi="Arial" w:cs="Arial"/>
        </w:rPr>
      </w:pPr>
      <w:r>
        <w:rPr>
          <w:rFonts w:ascii="Arial" w:hAnsi="Arial" w:cs="Arial"/>
        </w:rPr>
        <w:t xml:space="preserve">      </w:t>
      </w:r>
      <w:r w:rsidRPr="006437B3">
        <w:rPr>
          <w:rFonts w:ascii="Arial" w:hAnsi="Arial" w:cs="Arial"/>
        </w:rPr>
        <w:t>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 131 от 6 октября 2003 г. «</w:t>
      </w:r>
      <w:r w:rsidRPr="006437B3">
        <w:rPr>
          <w:rFonts w:ascii="Arial" w:hAnsi="Arial" w:cs="Arial"/>
          <w:color w:val="000000"/>
        </w:rPr>
        <w:t>Об общих принципах организации местного самоуправления в Российской Федерации», Уставом МО «</w:t>
      </w:r>
      <w:proofErr w:type="spellStart"/>
      <w:r w:rsidRPr="006437B3">
        <w:rPr>
          <w:rFonts w:ascii="Arial" w:hAnsi="Arial" w:cs="Arial"/>
          <w:color w:val="000000"/>
        </w:rPr>
        <w:t>Капсальское</w:t>
      </w:r>
      <w:proofErr w:type="spellEnd"/>
      <w:r w:rsidRPr="006437B3">
        <w:rPr>
          <w:rFonts w:ascii="Arial" w:hAnsi="Arial" w:cs="Arial"/>
          <w:color w:val="000000"/>
        </w:rPr>
        <w:t>», Дума</w:t>
      </w:r>
    </w:p>
    <w:p w:rsidR="006437B3" w:rsidRPr="006437B3" w:rsidRDefault="006437B3" w:rsidP="006437B3">
      <w:pPr>
        <w:spacing w:after="0"/>
        <w:jc w:val="center"/>
        <w:rPr>
          <w:rFonts w:ascii="Arial" w:hAnsi="Arial" w:cs="Arial"/>
        </w:rPr>
      </w:pPr>
      <w:r w:rsidRPr="006437B3">
        <w:rPr>
          <w:rFonts w:ascii="Arial" w:hAnsi="Arial" w:cs="Arial"/>
        </w:rPr>
        <w:t>РЕШИЛА:</w:t>
      </w:r>
    </w:p>
    <w:p w:rsidR="006437B3" w:rsidRPr="006437B3" w:rsidRDefault="006437B3" w:rsidP="006437B3">
      <w:pPr>
        <w:numPr>
          <w:ilvl w:val="0"/>
          <w:numId w:val="20"/>
        </w:numPr>
        <w:tabs>
          <w:tab w:val="clear" w:pos="720"/>
          <w:tab w:val="num" w:pos="0"/>
        </w:tabs>
        <w:spacing w:before="100" w:beforeAutospacing="1" w:after="0" w:line="240" w:lineRule="auto"/>
        <w:ind w:left="0" w:firstLine="360"/>
        <w:jc w:val="both"/>
        <w:rPr>
          <w:rFonts w:ascii="Arial" w:hAnsi="Arial" w:cs="Arial"/>
        </w:rPr>
      </w:pPr>
      <w:r w:rsidRPr="006437B3">
        <w:rPr>
          <w:rFonts w:ascii="Arial" w:hAnsi="Arial" w:cs="Arial"/>
          <w:color w:val="000000"/>
        </w:rPr>
        <w:t>Передать муниципальному району «</w:t>
      </w:r>
      <w:proofErr w:type="spellStart"/>
      <w:r w:rsidRPr="006437B3">
        <w:rPr>
          <w:rFonts w:ascii="Arial" w:hAnsi="Arial" w:cs="Arial"/>
          <w:color w:val="000000"/>
        </w:rPr>
        <w:t>Эхирит-Булагатский</w:t>
      </w:r>
      <w:proofErr w:type="spellEnd"/>
      <w:r w:rsidRPr="006437B3">
        <w:rPr>
          <w:rFonts w:ascii="Arial" w:hAnsi="Arial" w:cs="Arial"/>
          <w:color w:val="000000"/>
        </w:rPr>
        <w:t xml:space="preserve"> район» Иркутской области часть полномочий муниципального образования «</w:t>
      </w:r>
      <w:proofErr w:type="spellStart"/>
      <w:r w:rsidRPr="006437B3">
        <w:rPr>
          <w:rFonts w:ascii="Arial" w:hAnsi="Arial" w:cs="Arial"/>
          <w:color w:val="000000"/>
        </w:rPr>
        <w:t>Капсальское</w:t>
      </w:r>
      <w:proofErr w:type="spellEnd"/>
      <w:r w:rsidRPr="006437B3">
        <w:rPr>
          <w:rFonts w:ascii="Arial" w:hAnsi="Arial" w:cs="Arial"/>
          <w:color w:val="000000"/>
        </w:rPr>
        <w:t>» по определению поставщиков (подрядчиков, исполнителей).</w:t>
      </w:r>
    </w:p>
    <w:p w:rsidR="006437B3" w:rsidRPr="006437B3" w:rsidRDefault="006437B3" w:rsidP="006437B3">
      <w:pPr>
        <w:spacing w:after="0"/>
        <w:jc w:val="both"/>
        <w:rPr>
          <w:rFonts w:ascii="Arial" w:hAnsi="Arial" w:cs="Arial"/>
        </w:rPr>
      </w:pPr>
      <w:r w:rsidRPr="006437B3">
        <w:rPr>
          <w:rFonts w:ascii="Arial" w:hAnsi="Arial" w:cs="Arial"/>
        </w:rPr>
        <w:t>2. Заключить соглашения о передаче полномочий на определение поставщиков (подрядчиков, исполнителей) с приложениями между органом местного самоуправления муниципального района «</w:t>
      </w:r>
      <w:proofErr w:type="spellStart"/>
      <w:r w:rsidRPr="006437B3">
        <w:rPr>
          <w:rFonts w:ascii="Arial" w:hAnsi="Arial" w:cs="Arial"/>
        </w:rPr>
        <w:t>Эхирит-Булагатский</w:t>
      </w:r>
      <w:proofErr w:type="spellEnd"/>
      <w:r w:rsidRPr="006437B3">
        <w:rPr>
          <w:rFonts w:ascii="Arial" w:hAnsi="Arial" w:cs="Arial"/>
        </w:rPr>
        <w:t xml:space="preserve"> район» и органом местного самоуправления муниципального образования «</w:t>
      </w:r>
      <w:proofErr w:type="spellStart"/>
      <w:r w:rsidRPr="006437B3">
        <w:rPr>
          <w:rFonts w:ascii="Arial" w:hAnsi="Arial" w:cs="Arial"/>
        </w:rPr>
        <w:t>Капсальское</w:t>
      </w:r>
      <w:proofErr w:type="spellEnd"/>
      <w:r w:rsidRPr="006437B3">
        <w:rPr>
          <w:rFonts w:ascii="Arial" w:hAnsi="Arial" w:cs="Arial"/>
        </w:rPr>
        <w:t>» (соглашение прилагается).</w:t>
      </w:r>
    </w:p>
    <w:p w:rsidR="006437B3" w:rsidRPr="006437B3" w:rsidRDefault="006437B3" w:rsidP="006437B3">
      <w:pPr>
        <w:spacing w:after="0"/>
        <w:jc w:val="both"/>
        <w:rPr>
          <w:rFonts w:ascii="Arial" w:hAnsi="Arial" w:cs="Arial"/>
        </w:rPr>
      </w:pPr>
      <w:r w:rsidRPr="006437B3">
        <w:rPr>
          <w:rFonts w:ascii="Arial" w:hAnsi="Arial" w:cs="Arial"/>
        </w:rPr>
        <w:t>3. Установить, что настоящее решение вступает в силу со дня его официального обнародования и действует до 31 декабря 2019 года включительно,  распространяется на правоотношения, возникшие с 01 января 2019г.</w:t>
      </w:r>
    </w:p>
    <w:p w:rsidR="005111E1" w:rsidRPr="005111E1" w:rsidRDefault="006437B3" w:rsidP="005111E1">
      <w:pPr>
        <w:spacing w:after="0" w:line="480" w:lineRule="auto"/>
        <w:jc w:val="both"/>
        <w:rPr>
          <w:rFonts w:ascii="Arial" w:hAnsi="Arial" w:cs="Arial"/>
        </w:rPr>
      </w:pPr>
      <w:r w:rsidRPr="006437B3">
        <w:rPr>
          <w:rFonts w:ascii="Arial" w:hAnsi="Arial" w:cs="Arial"/>
        </w:rPr>
        <w:t>Глава МО  «</w:t>
      </w:r>
      <w:proofErr w:type="spellStart"/>
      <w:r w:rsidRPr="006437B3">
        <w:rPr>
          <w:rFonts w:ascii="Arial" w:hAnsi="Arial" w:cs="Arial"/>
        </w:rPr>
        <w:t>Капсальское</w:t>
      </w:r>
      <w:proofErr w:type="spellEnd"/>
      <w:r w:rsidRPr="006437B3">
        <w:rPr>
          <w:rFonts w:ascii="Arial" w:hAnsi="Arial" w:cs="Arial"/>
        </w:rPr>
        <w:t xml:space="preserve">»                                         </w:t>
      </w:r>
      <w:r w:rsidR="005111E1">
        <w:rPr>
          <w:rFonts w:ascii="Arial" w:hAnsi="Arial" w:cs="Arial"/>
        </w:rPr>
        <w:t xml:space="preserve">                 А.Д. Самоваров</w:t>
      </w:r>
    </w:p>
    <w:p w:rsidR="005111E1" w:rsidRDefault="005111E1" w:rsidP="005111E1">
      <w:r>
        <w:t>_____________________________________________________________________________</w:t>
      </w:r>
    </w:p>
    <w:p w:rsidR="005111E1" w:rsidRPr="00F46C63" w:rsidRDefault="005111E1" w:rsidP="00D60E8A">
      <w:pPr>
        <w:spacing w:after="0"/>
      </w:pPr>
      <w:r w:rsidRPr="00F46C63">
        <w:rPr>
          <w:b/>
        </w:rPr>
        <w:t>Учредитель</w:t>
      </w:r>
      <w:r w:rsidRPr="00F46C63">
        <w:t xml:space="preserve"> – Дума МО «</w:t>
      </w:r>
      <w:proofErr w:type="spellStart"/>
      <w:r w:rsidRPr="00F46C63">
        <w:t>Капсальское</w:t>
      </w:r>
      <w:proofErr w:type="spellEnd"/>
      <w:r w:rsidRPr="00F46C63">
        <w:t>»</w:t>
      </w:r>
    </w:p>
    <w:p w:rsidR="005111E1" w:rsidRPr="00F46C63" w:rsidRDefault="005111E1" w:rsidP="00D60E8A">
      <w:pPr>
        <w:spacing w:after="0"/>
      </w:pPr>
      <w:r w:rsidRPr="00F46C63">
        <w:rPr>
          <w:b/>
        </w:rPr>
        <w:t xml:space="preserve">Главный редактор </w:t>
      </w:r>
      <w:r>
        <w:t>– Самоваров А.Д.</w:t>
      </w:r>
    </w:p>
    <w:p w:rsidR="005111E1" w:rsidRPr="00F46C63" w:rsidRDefault="005111E1" w:rsidP="00D60E8A">
      <w:pPr>
        <w:spacing w:after="0"/>
      </w:pPr>
      <w:r w:rsidRPr="00F46C63">
        <w:rPr>
          <w:b/>
        </w:rPr>
        <w:t>Адрес редакции</w:t>
      </w:r>
      <w:r w:rsidRPr="00F46C63">
        <w:t xml:space="preserve"> – с. </w:t>
      </w:r>
      <w:proofErr w:type="spellStart"/>
      <w:r w:rsidRPr="00F46C63">
        <w:t>Капсал</w:t>
      </w:r>
      <w:proofErr w:type="spellEnd"/>
      <w:r w:rsidRPr="00F46C63">
        <w:t xml:space="preserve">, </w:t>
      </w:r>
      <w:proofErr w:type="spellStart"/>
      <w:r w:rsidRPr="00F46C63">
        <w:t>Эхирит-Булагатского</w:t>
      </w:r>
      <w:proofErr w:type="spellEnd"/>
      <w:r w:rsidRPr="00F46C63">
        <w:t xml:space="preserve"> района</w:t>
      </w:r>
    </w:p>
    <w:p w:rsidR="005111E1" w:rsidRPr="00F46C63" w:rsidRDefault="005111E1" w:rsidP="00D60E8A">
      <w:pPr>
        <w:spacing w:after="0"/>
      </w:pPr>
      <w:r w:rsidRPr="00F46C63">
        <w:rPr>
          <w:b/>
        </w:rPr>
        <w:t>Тираж</w:t>
      </w:r>
      <w:r w:rsidRPr="00F46C63">
        <w:t xml:space="preserve"> – 30 экз.</w:t>
      </w:r>
    </w:p>
    <w:p w:rsidR="005111E1" w:rsidRPr="00F46C63" w:rsidRDefault="005111E1" w:rsidP="00D60E8A">
      <w:pPr>
        <w:spacing w:after="0"/>
      </w:pPr>
      <w:r w:rsidRPr="00F46C63">
        <w:rPr>
          <w:b/>
        </w:rPr>
        <w:t xml:space="preserve">Подписано в печать </w:t>
      </w:r>
      <w:r>
        <w:t>– 31</w:t>
      </w:r>
      <w:r w:rsidRPr="00F46C63">
        <w:t>.0</w:t>
      </w:r>
      <w:r>
        <w:t>1</w:t>
      </w:r>
      <w:r w:rsidRPr="00F46C63">
        <w:t>.2</w:t>
      </w:r>
      <w:r>
        <w:t>019</w:t>
      </w:r>
      <w:r w:rsidRPr="00F46C63">
        <w:t>г.</w:t>
      </w:r>
    </w:p>
    <w:p w:rsidR="005111E1" w:rsidRPr="00F46C63" w:rsidRDefault="005111E1" w:rsidP="00D60E8A">
      <w:pPr>
        <w:spacing w:after="0"/>
      </w:pPr>
      <w:r w:rsidRPr="00F46C63">
        <w:rPr>
          <w:b/>
        </w:rPr>
        <w:t>Цена</w:t>
      </w:r>
      <w:r w:rsidRPr="00F46C63">
        <w:t xml:space="preserve"> – Бесплатно.</w:t>
      </w:r>
    </w:p>
    <w:p w:rsidR="005111E1" w:rsidRPr="00F46C63" w:rsidRDefault="005111E1" w:rsidP="00D60E8A">
      <w:pPr>
        <w:spacing w:after="0"/>
      </w:pPr>
      <w:r w:rsidRPr="00F46C63">
        <w:rPr>
          <w:b/>
        </w:rPr>
        <w:t>Газета отпечатана в администрации муниципального образования «</w:t>
      </w:r>
      <w:proofErr w:type="spellStart"/>
      <w:r w:rsidRPr="00F46C63">
        <w:rPr>
          <w:b/>
        </w:rPr>
        <w:t>Капсальское</w:t>
      </w:r>
      <w:proofErr w:type="spellEnd"/>
      <w:r w:rsidRPr="00F46C63">
        <w:rPr>
          <w:b/>
        </w:rPr>
        <w:t>»</w:t>
      </w:r>
    </w:p>
    <w:p w:rsidR="005111E1" w:rsidRDefault="005111E1" w:rsidP="005111E1"/>
    <w:p w:rsidR="006437B3" w:rsidRPr="006437B3" w:rsidRDefault="006437B3" w:rsidP="006437B3">
      <w:pPr>
        <w:spacing w:after="0"/>
        <w:jc w:val="center"/>
        <w:rPr>
          <w:rFonts w:ascii="Arial" w:hAnsi="Arial" w:cs="Arial"/>
        </w:rPr>
      </w:pPr>
    </w:p>
    <w:p w:rsidR="006437B3" w:rsidRPr="006437B3" w:rsidRDefault="006437B3" w:rsidP="006437B3">
      <w:pPr>
        <w:spacing w:after="0"/>
        <w:jc w:val="center"/>
      </w:pPr>
    </w:p>
    <w:p w:rsidR="006437B3" w:rsidRPr="006437B3" w:rsidRDefault="006437B3" w:rsidP="006437B3">
      <w:pPr>
        <w:spacing w:after="0"/>
        <w:jc w:val="center"/>
        <w:rPr>
          <w:rFonts w:ascii="Arial" w:hAnsi="Arial" w:cs="Arial"/>
        </w:rPr>
      </w:pPr>
    </w:p>
    <w:p w:rsidR="006437B3" w:rsidRPr="006437B3" w:rsidRDefault="006437B3" w:rsidP="006437B3">
      <w:pPr>
        <w:spacing w:after="0"/>
        <w:jc w:val="center"/>
      </w:pPr>
    </w:p>
    <w:p w:rsidR="006437B3" w:rsidRPr="006437B3" w:rsidRDefault="006437B3" w:rsidP="006437B3">
      <w:pPr>
        <w:spacing w:after="0"/>
        <w:jc w:val="center"/>
      </w:pPr>
    </w:p>
    <w:p w:rsidR="00F3711A" w:rsidRPr="006437B3" w:rsidRDefault="00F3711A" w:rsidP="006437B3">
      <w:pPr>
        <w:spacing w:after="0"/>
        <w:jc w:val="center"/>
      </w:pPr>
    </w:p>
    <w:sectPr w:rsidR="00F3711A" w:rsidRPr="00643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4681FD9"/>
    <w:multiLevelType w:val="hybridMultilevel"/>
    <w:tmpl w:val="8E106554"/>
    <w:lvl w:ilvl="0" w:tplc="C53E5C88">
      <w:start w:val="1"/>
      <w:numFmt w:val="decimal"/>
      <w:lvlText w:val="%1."/>
      <w:lvlJc w:val="left"/>
      <w:pPr>
        <w:ind w:left="1713" w:hanging="1005"/>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3377C"/>
    <w:multiLevelType w:val="hybridMultilevel"/>
    <w:tmpl w:val="46745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E223B"/>
    <w:multiLevelType w:val="hybridMultilevel"/>
    <w:tmpl w:val="7CC044C4"/>
    <w:lvl w:ilvl="0" w:tplc="059EE3D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2AF3334"/>
    <w:multiLevelType w:val="multilevel"/>
    <w:tmpl w:val="2686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F77BDD"/>
    <w:multiLevelType w:val="hybridMultilevel"/>
    <w:tmpl w:val="557E4158"/>
    <w:lvl w:ilvl="0" w:tplc="C53E5C88">
      <w:start w:val="1"/>
      <w:numFmt w:val="decimal"/>
      <w:lvlText w:val="%1."/>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3">
    <w:nsid w:val="4EA2661C"/>
    <w:multiLevelType w:val="hybridMultilevel"/>
    <w:tmpl w:val="16A07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E3B64"/>
    <w:multiLevelType w:val="hybridMultilevel"/>
    <w:tmpl w:val="EA6603E8"/>
    <w:lvl w:ilvl="0" w:tplc="D1A0A3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5"/>
  </w:num>
  <w:num w:numId="11">
    <w:abstractNumId w:val="12"/>
  </w:num>
  <w:num w:numId="12">
    <w:abstractNumId w:val="4"/>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93"/>
    <w:rsid w:val="00230BAF"/>
    <w:rsid w:val="005111E1"/>
    <w:rsid w:val="006437B3"/>
    <w:rsid w:val="00837E93"/>
    <w:rsid w:val="009819A4"/>
    <w:rsid w:val="00D60E8A"/>
    <w:rsid w:val="00F30697"/>
    <w:rsid w:val="00F3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B3"/>
    <w:pPr>
      <w:spacing w:after="200" w:line="276" w:lineRule="auto"/>
    </w:pPr>
  </w:style>
  <w:style w:type="paragraph" w:styleId="1">
    <w:name w:val="heading 1"/>
    <w:basedOn w:val="a"/>
    <w:link w:val="10"/>
    <w:uiPriority w:val="9"/>
    <w:qFormat/>
    <w:rsid w:val="006437B3"/>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6437B3"/>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6437B3"/>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7B3"/>
    <w:rPr>
      <w:rFonts w:ascii="Times New Roman" w:eastAsia="Times New Roman" w:hAnsi="Times New Roman" w:cs="Times New Roman"/>
      <w:b/>
      <w:bCs/>
      <w:kern w:val="36"/>
      <w:sz w:val="48"/>
      <w:szCs w:val="48"/>
      <w:shd w:val="clear" w:color="auto" w:fill="E0EBFB"/>
      <w:lang w:eastAsia="ru-RU"/>
    </w:rPr>
  </w:style>
  <w:style w:type="paragraph" w:styleId="a3">
    <w:name w:val="Normal (Web)"/>
    <w:basedOn w:val="a"/>
    <w:uiPriority w:val="99"/>
    <w:semiHidden/>
    <w:unhideWhenUsed/>
    <w:rsid w:val="00643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37B3"/>
    <w:rPr>
      <w:b/>
      <w:bCs/>
    </w:rPr>
  </w:style>
  <w:style w:type="paragraph" w:styleId="a5">
    <w:name w:val="Subtitle"/>
    <w:basedOn w:val="a"/>
    <w:next w:val="a6"/>
    <w:link w:val="a7"/>
    <w:uiPriority w:val="99"/>
    <w:qFormat/>
    <w:rsid w:val="006437B3"/>
    <w:pPr>
      <w:suppressAutoHyphens/>
      <w:spacing w:after="0" w:line="240" w:lineRule="auto"/>
      <w:jc w:val="center"/>
    </w:pPr>
    <w:rPr>
      <w:rFonts w:ascii="Times New Roman" w:eastAsia="Times New Roman" w:hAnsi="Times New Roman" w:cs="Times New Roman"/>
      <w:b/>
      <w:bCs/>
      <w:sz w:val="36"/>
      <w:szCs w:val="24"/>
      <w:lang w:eastAsia="ar-SA"/>
    </w:rPr>
  </w:style>
  <w:style w:type="paragraph" w:styleId="a6">
    <w:name w:val="Body Text"/>
    <w:basedOn w:val="a"/>
    <w:link w:val="a8"/>
    <w:uiPriority w:val="99"/>
    <w:rsid w:val="006437B3"/>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6"/>
    <w:uiPriority w:val="99"/>
    <w:rsid w:val="006437B3"/>
    <w:rPr>
      <w:rFonts w:ascii="Times New Roman" w:eastAsia="Times New Roman" w:hAnsi="Times New Roman" w:cs="Times New Roman"/>
      <w:sz w:val="24"/>
      <w:szCs w:val="24"/>
      <w:lang w:eastAsia="ar-SA"/>
    </w:rPr>
  </w:style>
  <w:style w:type="character" w:customStyle="1" w:styleId="a7">
    <w:name w:val="Подзаголовок Знак"/>
    <w:basedOn w:val="a0"/>
    <w:link w:val="a5"/>
    <w:uiPriority w:val="99"/>
    <w:rsid w:val="006437B3"/>
    <w:rPr>
      <w:rFonts w:ascii="Times New Roman" w:eastAsia="Times New Roman" w:hAnsi="Times New Roman" w:cs="Times New Roman"/>
      <w:b/>
      <w:bCs/>
      <w:sz w:val="36"/>
      <w:szCs w:val="24"/>
      <w:lang w:eastAsia="ar-SA"/>
    </w:rPr>
  </w:style>
  <w:style w:type="character" w:customStyle="1" w:styleId="40">
    <w:name w:val="Заголовок 4 Знак"/>
    <w:basedOn w:val="a0"/>
    <w:link w:val="4"/>
    <w:uiPriority w:val="9"/>
    <w:semiHidden/>
    <w:rsid w:val="006437B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437B3"/>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6437B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643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6437B3"/>
    <w:rPr>
      <w:color w:val="0000FF"/>
      <w:u w:val="single"/>
    </w:rPr>
  </w:style>
  <w:style w:type="paragraph" w:customStyle="1" w:styleId="ConsPlusNormal">
    <w:name w:val="ConsPlusNormal"/>
    <w:link w:val="ConsPlusNormal0"/>
    <w:rsid w:val="006437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437B3"/>
    <w:rPr>
      <w:rFonts w:ascii="Arial" w:eastAsia="Times New Roman" w:hAnsi="Arial" w:cs="Arial"/>
      <w:sz w:val="20"/>
      <w:szCs w:val="20"/>
      <w:lang w:eastAsia="ru-RU"/>
    </w:rPr>
  </w:style>
  <w:style w:type="paragraph" w:styleId="aa">
    <w:name w:val="List Paragraph"/>
    <w:basedOn w:val="a"/>
    <w:uiPriority w:val="34"/>
    <w:qFormat/>
    <w:rsid w:val="006437B3"/>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b">
    <w:name w:val="header"/>
    <w:basedOn w:val="a"/>
    <w:link w:val="ac"/>
    <w:uiPriority w:val="99"/>
    <w:unhideWhenUsed/>
    <w:rsid w:val="006437B3"/>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Верхний колонтитул Знак"/>
    <w:basedOn w:val="a0"/>
    <w:link w:val="ab"/>
    <w:uiPriority w:val="99"/>
    <w:rsid w:val="006437B3"/>
    <w:rPr>
      <w:rFonts w:ascii="Tms Rmn" w:eastAsia="Times New Roman" w:hAnsi="Tms Rmn" w:cs="Times New Roman"/>
      <w:sz w:val="28"/>
      <w:szCs w:val="20"/>
      <w:lang w:eastAsia="ru-RU"/>
    </w:rPr>
  </w:style>
  <w:style w:type="paragraph" w:styleId="ad">
    <w:name w:val="footer"/>
    <w:basedOn w:val="a"/>
    <w:link w:val="ae"/>
    <w:uiPriority w:val="99"/>
    <w:unhideWhenUsed/>
    <w:rsid w:val="006437B3"/>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e">
    <w:name w:val="Нижний колонтитул Знак"/>
    <w:basedOn w:val="a0"/>
    <w:link w:val="ad"/>
    <w:uiPriority w:val="99"/>
    <w:rsid w:val="006437B3"/>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6437B3"/>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64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blk">
    <w:name w:val="blk"/>
    <w:basedOn w:val="a0"/>
    <w:rsid w:val="006437B3"/>
  </w:style>
  <w:style w:type="character" w:customStyle="1" w:styleId="af">
    <w:name w:val="Текст выноски Знак"/>
    <w:basedOn w:val="a0"/>
    <w:link w:val="af0"/>
    <w:uiPriority w:val="99"/>
    <w:semiHidden/>
    <w:rsid w:val="006437B3"/>
    <w:rPr>
      <w:rFonts w:ascii="Tahoma" w:eastAsia="Times New Roman" w:hAnsi="Tahoma" w:cs="Tahoma"/>
      <w:sz w:val="16"/>
      <w:szCs w:val="16"/>
      <w:lang w:eastAsia="ru-RU"/>
    </w:rPr>
  </w:style>
  <w:style w:type="paragraph" w:styleId="af0">
    <w:name w:val="Balloon Text"/>
    <w:basedOn w:val="a"/>
    <w:link w:val="af"/>
    <w:uiPriority w:val="99"/>
    <w:semiHidden/>
    <w:unhideWhenUsed/>
    <w:rsid w:val="006437B3"/>
    <w:pPr>
      <w:spacing w:after="0" w:line="240" w:lineRule="auto"/>
      <w:ind w:firstLine="720"/>
      <w:jc w:val="both"/>
    </w:pPr>
    <w:rPr>
      <w:rFonts w:ascii="Tahoma" w:eastAsia="Times New Roman" w:hAnsi="Tahoma" w:cs="Tahoma"/>
      <w:sz w:val="16"/>
      <w:szCs w:val="16"/>
      <w:lang w:eastAsia="ru-RU"/>
    </w:rPr>
  </w:style>
  <w:style w:type="character" w:customStyle="1" w:styleId="r">
    <w:name w:val="r"/>
    <w:basedOn w:val="a0"/>
    <w:rsid w:val="006437B3"/>
  </w:style>
  <w:style w:type="paragraph" w:customStyle="1" w:styleId="ConsNormal">
    <w:name w:val="ConsNormal"/>
    <w:uiPriority w:val="99"/>
    <w:rsid w:val="006437B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6437B3"/>
  </w:style>
  <w:style w:type="character" w:customStyle="1" w:styleId="af1">
    <w:name w:val="Текст примечания Знак"/>
    <w:basedOn w:val="a0"/>
    <w:link w:val="af2"/>
    <w:uiPriority w:val="99"/>
    <w:semiHidden/>
    <w:rsid w:val="006437B3"/>
    <w:rPr>
      <w:rFonts w:ascii="Tms Rmn" w:eastAsia="Times New Roman" w:hAnsi="Tms Rmn" w:cs="Times New Roman"/>
      <w:sz w:val="20"/>
      <w:szCs w:val="20"/>
      <w:lang w:eastAsia="ru-RU"/>
    </w:rPr>
  </w:style>
  <w:style w:type="paragraph" w:styleId="af2">
    <w:name w:val="annotation text"/>
    <w:basedOn w:val="a"/>
    <w:link w:val="af1"/>
    <w:uiPriority w:val="99"/>
    <w:semiHidden/>
    <w:unhideWhenUsed/>
    <w:rsid w:val="006437B3"/>
    <w:pPr>
      <w:spacing w:after="0" w:line="240" w:lineRule="auto"/>
      <w:ind w:firstLine="720"/>
      <w:jc w:val="both"/>
    </w:pPr>
    <w:rPr>
      <w:rFonts w:ascii="Tms Rmn" w:eastAsia="Times New Roman" w:hAnsi="Tms Rmn" w:cs="Times New Roman"/>
      <w:sz w:val="20"/>
      <w:szCs w:val="20"/>
      <w:lang w:eastAsia="ru-RU"/>
    </w:rPr>
  </w:style>
  <w:style w:type="character" w:customStyle="1" w:styleId="af3">
    <w:name w:val="Тема примечания Знак"/>
    <w:basedOn w:val="af1"/>
    <w:link w:val="af4"/>
    <w:uiPriority w:val="99"/>
    <w:semiHidden/>
    <w:rsid w:val="006437B3"/>
    <w:rPr>
      <w:rFonts w:ascii="Tms Rmn" w:eastAsia="Times New Roman" w:hAnsi="Tms Rmn" w:cs="Times New Roman"/>
      <w:b/>
      <w:bCs/>
      <w:sz w:val="20"/>
      <w:szCs w:val="20"/>
      <w:lang w:eastAsia="ru-RU"/>
    </w:rPr>
  </w:style>
  <w:style w:type="paragraph" w:styleId="af4">
    <w:name w:val="annotation subject"/>
    <w:basedOn w:val="af2"/>
    <w:next w:val="af2"/>
    <w:link w:val="af3"/>
    <w:uiPriority w:val="99"/>
    <w:semiHidden/>
    <w:unhideWhenUsed/>
    <w:rsid w:val="006437B3"/>
    <w:rPr>
      <w:b/>
      <w:bCs/>
    </w:rPr>
  </w:style>
  <w:style w:type="paragraph" w:styleId="af5">
    <w:name w:val="footnote text"/>
    <w:basedOn w:val="a"/>
    <w:link w:val="af6"/>
    <w:uiPriority w:val="99"/>
    <w:semiHidden/>
    <w:unhideWhenUsed/>
    <w:rsid w:val="006437B3"/>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6437B3"/>
    <w:rPr>
      <w:rFonts w:ascii="Tms Rmn" w:eastAsia="Times New Roman" w:hAnsi="Tms Rmn" w:cs="Times New Roman"/>
      <w:sz w:val="20"/>
      <w:szCs w:val="20"/>
      <w:lang w:eastAsia="ru-RU"/>
    </w:rPr>
  </w:style>
  <w:style w:type="character" w:styleId="af7">
    <w:name w:val="page number"/>
    <w:basedOn w:val="a0"/>
    <w:rsid w:val="006437B3"/>
  </w:style>
  <w:style w:type="paragraph" w:styleId="af8">
    <w:name w:val="Plain Text"/>
    <w:basedOn w:val="a"/>
    <w:link w:val="af9"/>
    <w:uiPriority w:val="99"/>
    <w:unhideWhenUsed/>
    <w:rsid w:val="006437B3"/>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6437B3"/>
    <w:rPr>
      <w:rFonts w:ascii="Consolas" w:eastAsia="Calibri" w:hAnsi="Consolas" w:cs="Times New Roman"/>
      <w:sz w:val="21"/>
      <w:szCs w:val="21"/>
    </w:rPr>
  </w:style>
  <w:style w:type="paragraph" w:customStyle="1" w:styleId="ConsPlusTitle">
    <w:name w:val="ConsPlusTitle"/>
    <w:rsid w:val="006437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6437B3"/>
    <w:rPr>
      <w:rFonts w:ascii="Times New Roman" w:hAnsi="Times New Roman" w:cs="Times New Roman"/>
      <w:sz w:val="24"/>
      <w:szCs w:val="24"/>
    </w:rPr>
  </w:style>
  <w:style w:type="paragraph" w:customStyle="1" w:styleId="Style17">
    <w:name w:val="Style17"/>
    <w:basedOn w:val="a"/>
    <w:uiPriority w:val="99"/>
    <w:rsid w:val="006437B3"/>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afa">
    <w:name w:val="Гипертекстовая ссылка"/>
    <w:basedOn w:val="a0"/>
    <w:uiPriority w:val="99"/>
    <w:rsid w:val="006437B3"/>
    <w:rPr>
      <w:rFonts w:cs="Times New Roman"/>
      <w:color w:val="106BBE"/>
    </w:rPr>
  </w:style>
  <w:style w:type="character" w:customStyle="1" w:styleId="afb">
    <w:name w:val="Основной текст с отступом Знак"/>
    <w:basedOn w:val="a0"/>
    <w:link w:val="afc"/>
    <w:uiPriority w:val="99"/>
    <w:locked/>
    <w:rsid w:val="006437B3"/>
    <w:rPr>
      <w:rFonts w:ascii="Times New Roman" w:hAnsi="Times New Roman"/>
    </w:rPr>
  </w:style>
  <w:style w:type="paragraph" w:styleId="afc">
    <w:name w:val="Body Text Indent"/>
    <w:basedOn w:val="a"/>
    <w:link w:val="afb"/>
    <w:uiPriority w:val="99"/>
    <w:rsid w:val="006437B3"/>
    <w:pPr>
      <w:autoSpaceDE w:val="0"/>
      <w:autoSpaceDN w:val="0"/>
      <w:spacing w:after="120" w:line="240" w:lineRule="auto"/>
      <w:ind w:left="283"/>
    </w:pPr>
    <w:rPr>
      <w:rFonts w:ascii="Times New Roman" w:hAnsi="Times New Roman"/>
    </w:rPr>
  </w:style>
  <w:style w:type="character" w:customStyle="1" w:styleId="11">
    <w:name w:val="Основной текст с отступом Знак1"/>
    <w:basedOn w:val="a0"/>
    <w:uiPriority w:val="99"/>
    <w:semiHidden/>
    <w:rsid w:val="006437B3"/>
  </w:style>
  <w:style w:type="paragraph" w:customStyle="1" w:styleId="formattext">
    <w:name w:val="formattext"/>
    <w:basedOn w:val="a"/>
    <w:rsid w:val="006437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B3"/>
    <w:pPr>
      <w:spacing w:after="200" w:line="276" w:lineRule="auto"/>
    </w:pPr>
  </w:style>
  <w:style w:type="paragraph" w:styleId="1">
    <w:name w:val="heading 1"/>
    <w:basedOn w:val="a"/>
    <w:link w:val="10"/>
    <w:uiPriority w:val="9"/>
    <w:qFormat/>
    <w:rsid w:val="006437B3"/>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6437B3"/>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6437B3"/>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7B3"/>
    <w:rPr>
      <w:rFonts w:ascii="Times New Roman" w:eastAsia="Times New Roman" w:hAnsi="Times New Roman" w:cs="Times New Roman"/>
      <w:b/>
      <w:bCs/>
      <w:kern w:val="36"/>
      <w:sz w:val="48"/>
      <w:szCs w:val="48"/>
      <w:shd w:val="clear" w:color="auto" w:fill="E0EBFB"/>
      <w:lang w:eastAsia="ru-RU"/>
    </w:rPr>
  </w:style>
  <w:style w:type="paragraph" w:styleId="a3">
    <w:name w:val="Normal (Web)"/>
    <w:basedOn w:val="a"/>
    <w:uiPriority w:val="99"/>
    <w:semiHidden/>
    <w:unhideWhenUsed/>
    <w:rsid w:val="00643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37B3"/>
    <w:rPr>
      <w:b/>
      <w:bCs/>
    </w:rPr>
  </w:style>
  <w:style w:type="paragraph" w:styleId="a5">
    <w:name w:val="Subtitle"/>
    <w:basedOn w:val="a"/>
    <w:next w:val="a6"/>
    <w:link w:val="a7"/>
    <w:uiPriority w:val="99"/>
    <w:qFormat/>
    <w:rsid w:val="006437B3"/>
    <w:pPr>
      <w:suppressAutoHyphens/>
      <w:spacing w:after="0" w:line="240" w:lineRule="auto"/>
      <w:jc w:val="center"/>
    </w:pPr>
    <w:rPr>
      <w:rFonts w:ascii="Times New Roman" w:eastAsia="Times New Roman" w:hAnsi="Times New Roman" w:cs="Times New Roman"/>
      <w:b/>
      <w:bCs/>
      <w:sz w:val="36"/>
      <w:szCs w:val="24"/>
      <w:lang w:eastAsia="ar-SA"/>
    </w:rPr>
  </w:style>
  <w:style w:type="paragraph" w:styleId="a6">
    <w:name w:val="Body Text"/>
    <w:basedOn w:val="a"/>
    <w:link w:val="a8"/>
    <w:uiPriority w:val="99"/>
    <w:rsid w:val="006437B3"/>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6"/>
    <w:uiPriority w:val="99"/>
    <w:rsid w:val="006437B3"/>
    <w:rPr>
      <w:rFonts w:ascii="Times New Roman" w:eastAsia="Times New Roman" w:hAnsi="Times New Roman" w:cs="Times New Roman"/>
      <w:sz w:val="24"/>
      <w:szCs w:val="24"/>
      <w:lang w:eastAsia="ar-SA"/>
    </w:rPr>
  </w:style>
  <w:style w:type="character" w:customStyle="1" w:styleId="a7">
    <w:name w:val="Подзаголовок Знак"/>
    <w:basedOn w:val="a0"/>
    <w:link w:val="a5"/>
    <w:uiPriority w:val="99"/>
    <w:rsid w:val="006437B3"/>
    <w:rPr>
      <w:rFonts w:ascii="Times New Roman" w:eastAsia="Times New Roman" w:hAnsi="Times New Roman" w:cs="Times New Roman"/>
      <w:b/>
      <w:bCs/>
      <w:sz w:val="36"/>
      <w:szCs w:val="24"/>
      <w:lang w:eastAsia="ar-SA"/>
    </w:rPr>
  </w:style>
  <w:style w:type="character" w:customStyle="1" w:styleId="40">
    <w:name w:val="Заголовок 4 Знак"/>
    <w:basedOn w:val="a0"/>
    <w:link w:val="4"/>
    <w:uiPriority w:val="9"/>
    <w:semiHidden/>
    <w:rsid w:val="006437B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437B3"/>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6437B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643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6437B3"/>
    <w:rPr>
      <w:color w:val="0000FF"/>
      <w:u w:val="single"/>
    </w:rPr>
  </w:style>
  <w:style w:type="paragraph" w:customStyle="1" w:styleId="ConsPlusNormal">
    <w:name w:val="ConsPlusNormal"/>
    <w:link w:val="ConsPlusNormal0"/>
    <w:rsid w:val="006437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437B3"/>
    <w:rPr>
      <w:rFonts w:ascii="Arial" w:eastAsia="Times New Roman" w:hAnsi="Arial" w:cs="Arial"/>
      <w:sz w:val="20"/>
      <w:szCs w:val="20"/>
      <w:lang w:eastAsia="ru-RU"/>
    </w:rPr>
  </w:style>
  <w:style w:type="paragraph" w:styleId="aa">
    <w:name w:val="List Paragraph"/>
    <w:basedOn w:val="a"/>
    <w:uiPriority w:val="34"/>
    <w:qFormat/>
    <w:rsid w:val="006437B3"/>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b">
    <w:name w:val="header"/>
    <w:basedOn w:val="a"/>
    <w:link w:val="ac"/>
    <w:uiPriority w:val="99"/>
    <w:unhideWhenUsed/>
    <w:rsid w:val="006437B3"/>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Верхний колонтитул Знак"/>
    <w:basedOn w:val="a0"/>
    <w:link w:val="ab"/>
    <w:uiPriority w:val="99"/>
    <w:rsid w:val="006437B3"/>
    <w:rPr>
      <w:rFonts w:ascii="Tms Rmn" w:eastAsia="Times New Roman" w:hAnsi="Tms Rmn" w:cs="Times New Roman"/>
      <w:sz w:val="28"/>
      <w:szCs w:val="20"/>
      <w:lang w:eastAsia="ru-RU"/>
    </w:rPr>
  </w:style>
  <w:style w:type="paragraph" w:styleId="ad">
    <w:name w:val="footer"/>
    <w:basedOn w:val="a"/>
    <w:link w:val="ae"/>
    <w:uiPriority w:val="99"/>
    <w:unhideWhenUsed/>
    <w:rsid w:val="006437B3"/>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e">
    <w:name w:val="Нижний колонтитул Знак"/>
    <w:basedOn w:val="a0"/>
    <w:link w:val="ad"/>
    <w:uiPriority w:val="99"/>
    <w:rsid w:val="006437B3"/>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6437B3"/>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64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blk">
    <w:name w:val="blk"/>
    <w:basedOn w:val="a0"/>
    <w:rsid w:val="006437B3"/>
  </w:style>
  <w:style w:type="character" w:customStyle="1" w:styleId="af">
    <w:name w:val="Текст выноски Знак"/>
    <w:basedOn w:val="a0"/>
    <w:link w:val="af0"/>
    <w:uiPriority w:val="99"/>
    <w:semiHidden/>
    <w:rsid w:val="006437B3"/>
    <w:rPr>
      <w:rFonts w:ascii="Tahoma" w:eastAsia="Times New Roman" w:hAnsi="Tahoma" w:cs="Tahoma"/>
      <w:sz w:val="16"/>
      <w:szCs w:val="16"/>
      <w:lang w:eastAsia="ru-RU"/>
    </w:rPr>
  </w:style>
  <w:style w:type="paragraph" w:styleId="af0">
    <w:name w:val="Balloon Text"/>
    <w:basedOn w:val="a"/>
    <w:link w:val="af"/>
    <w:uiPriority w:val="99"/>
    <w:semiHidden/>
    <w:unhideWhenUsed/>
    <w:rsid w:val="006437B3"/>
    <w:pPr>
      <w:spacing w:after="0" w:line="240" w:lineRule="auto"/>
      <w:ind w:firstLine="720"/>
      <w:jc w:val="both"/>
    </w:pPr>
    <w:rPr>
      <w:rFonts w:ascii="Tahoma" w:eastAsia="Times New Roman" w:hAnsi="Tahoma" w:cs="Tahoma"/>
      <w:sz w:val="16"/>
      <w:szCs w:val="16"/>
      <w:lang w:eastAsia="ru-RU"/>
    </w:rPr>
  </w:style>
  <w:style w:type="character" w:customStyle="1" w:styleId="r">
    <w:name w:val="r"/>
    <w:basedOn w:val="a0"/>
    <w:rsid w:val="006437B3"/>
  </w:style>
  <w:style w:type="paragraph" w:customStyle="1" w:styleId="ConsNormal">
    <w:name w:val="ConsNormal"/>
    <w:uiPriority w:val="99"/>
    <w:rsid w:val="006437B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6437B3"/>
  </w:style>
  <w:style w:type="character" w:customStyle="1" w:styleId="af1">
    <w:name w:val="Текст примечания Знак"/>
    <w:basedOn w:val="a0"/>
    <w:link w:val="af2"/>
    <w:uiPriority w:val="99"/>
    <w:semiHidden/>
    <w:rsid w:val="006437B3"/>
    <w:rPr>
      <w:rFonts w:ascii="Tms Rmn" w:eastAsia="Times New Roman" w:hAnsi="Tms Rmn" w:cs="Times New Roman"/>
      <w:sz w:val="20"/>
      <w:szCs w:val="20"/>
      <w:lang w:eastAsia="ru-RU"/>
    </w:rPr>
  </w:style>
  <w:style w:type="paragraph" w:styleId="af2">
    <w:name w:val="annotation text"/>
    <w:basedOn w:val="a"/>
    <w:link w:val="af1"/>
    <w:uiPriority w:val="99"/>
    <w:semiHidden/>
    <w:unhideWhenUsed/>
    <w:rsid w:val="006437B3"/>
    <w:pPr>
      <w:spacing w:after="0" w:line="240" w:lineRule="auto"/>
      <w:ind w:firstLine="720"/>
      <w:jc w:val="both"/>
    </w:pPr>
    <w:rPr>
      <w:rFonts w:ascii="Tms Rmn" w:eastAsia="Times New Roman" w:hAnsi="Tms Rmn" w:cs="Times New Roman"/>
      <w:sz w:val="20"/>
      <w:szCs w:val="20"/>
      <w:lang w:eastAsia="ru-RU"/>
    </w:rPr>
  </w:style>
  <w:style w:type="character" w:customStyle="1" w:styleId="af3">
    <w:name w:val="Тема примечания Знак"/>
    <w:basedOn w:val="af1"/>
    <w:link w:val="af4"/>
    <w:uiPriority w:val="99"/>
    <w:semiHidden/>
    <w:rsid w:val="006437B3"/>
    <w:rPr>
      <w:rFonts w:ascii="Tms Rmn" w:eastAsia="Times New Roman" w:hAnsi="Tms Rmn" w:cs="Times New Roman"/>
      <w:b/>
      <w:bCs/>
      <w:sz w:val="20"/>
      <w:szCs w:val="20"/>
      <w:lang w:eastAsia="ru-RU"/>
    </w:rPr>
  </w:style>
  <w:style w:type="paragraph" w:styleId="af4">
    <w:name w:val="annotation subject"/>
    <w:basedOn w:val="af2"/>
    <w:next w:val="af2"/>
    <w:link w:val="af3"/>
    <w:uiPriority w:val="99"/>
    <w:semiHidden/>
    <w:unhideWhenUsed/>
    <w:rsid w:val="006437B3"/>
    <w:rPr>
      <w:b/>
      <w:bCs/>
    </w:rPr>
  </w:style>
  <w:style w:type="paragraph" w:styleId="af5">
    <w:name w:val="footnote text"/>
    <w:basedOn w:val="a"/>
    <w:link w:val="af6"/>
    <w:uiPriority w:val="99"/>
    <w:semiHidden/>
    <w:unhideWhenUsed/>
    <w:rsid w:val="006437B3"/>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6437B3"/>
    <w:rPr>
      <w:rFonts w:ascii="Tms Rmn" w:eastAsia="Times New Roman" w:hAnsi="Tms Rmn" w:cs="Times New Roman"/>
      <w:sz w:val="20"/>
      <w:szCs w:val="20"/>
      <w:lang w:eastAsia="ru-RU"/>
    </w:rPr>
  </w:style>
  <w:style w:type="character" w:styleId="af7">
    <w:name w:val="page number"/>
    <w:basedOn w:val="a0"/>
    <w:rsid w:val="006437B3"/>
  </w:style>
  <w:style w:type="paragraph" w:styleId="af8">
    <w:name w:val="Plain Text"/>
    <w:basedOn w:val="a"/>
    <w:link w:val="af9"/>
    <w:uiPriority w:val="99"/>
    <w:unhideWhenUsed/>
    <w:rsid w:val="006437B3"/>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6437B3"/>
    <w:rPr>
      <w:rFonts w:ascii="Consolas" w:eastAsia="Calibri" w:hAnsi="Consolas" w:cs="Times New Roman"/>
      <w:sz w:val="21"/>
      <w:szCs w:val="21"/>
    </w:rPr>
  </w:style>
  <w:style w:type="paragraph" w:customStyle="1" w:styleId="ConsPlusTitle">
    <w:name w:val="ConsPlusTitle"/>
    <w:rsid w:val="006437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6437B3"/>
    <w:rPr>
      <w:rFonts w:ascii="Times New Roman" w:hAnsi="Times New Roman" w:cs="Times New Roman"/>
      <w:sz w:val="24"/>
      <w:szCs w:val="24"/>
    </w:rPr>
  </w:style>
  <w:style w:type="paragraph" w:customStyle="1" w:styleId="Style17">
    <w:name w:val="Style17"/>
    <w:basedOn w:val="a"/>
    <w:uiPriority w:val="99"/>
    <w:rsid w:val="006437B3"/>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character" w:customStyle="1" w:styleId="afa">
    <w:name w:val="Гипертекстовая ссылка"/>
    <w:basedOn w:val="a0"/>
    <w:uiPriority w:val="99"/>
    <w:rsid w:val="006437B3"/>
    <w:rPr>
      <w:rFonts w:cs="Times New Roman"/>
      <w:color w:val="106BBE"/>
    </w:rPr>
  </w:style>
  <w:style w:type="character" w:customStyle="1" w:styleId="afb">
    <w:name w:val="Основной текст с отступом Знак"/>
    <w:basedOn w:val="a0"/>
    <w:link w:val="afc"/>
    <w:uiPriority w:val="99"/>
    <w:locked/>
    <w:rsid w:val="006437B3"/>
    <w:rPr>
      <w:rFonts w:ascii="Times New Roman" w:hAnsi="Times New Roman"/>
    </w:rPr>
  </w:style>
  <w:style w:type="paragraph" w:styleId="afc">
    <w:name w:val="Body Text Indent"/>
    <w:basedOn w:val="a"/>
    <w:link w:val="afb"/>
    <w:uiPriority w:val="99"/>
    <w:rsid w:val="006437B3"/>
    <w:pPr>
      <w:autoSpaceDE w:val="0"/>
      <w:autoSpaceDN w:val="0"/>
      <w:spacing w:after="120" w:line="240" w:lineRule="auto"/>
      <w:ind w:left="283"/>
    </w:pPr>
    <w:rPr>
      <w:rFonts w:ascii="Times New Roman" w:hAnsi="Times New Roman"/>
    </w:rPr>
  </w:style>
  <w:style w:type="character" w:customStyle="1" w:styleId="11">
    <w:name w:val="Основной текст с отступом Знак1"/>
    <w:basedOn w:val="a0"/>
    <w:uiPriority w:val="99"/>
    <w:semiHidden/>
    <w:rsid w:val="006437B3"/>
  </w:style>
  <w:style w:type="paragraph" w:customStyle="1" w:styleId="formattext">
    <w:name w:val="formattext"/>
    <w:basedOn w:val="a"/>
    <w:rsid w:val="006437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02971&amp;rnd=76E27746B53FB71B24E9DCC838F28091&amp;dst=290&amp;fld=134" TargetMode="External"/><Relationship Id="rId18" Type="http://schemas.openxmlformats.org/officeDocument/2006/relationships/hyperlink" Target="consultantplus://offline/ref=6119E8DD32844CC3163482E7BE8C6A67912D2801DC1AC5C6BC7B33A75EsF37I" TargetMode="External"/><Relationship Id="rId26"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https://login.consultant.ru/link/?req=doc&amp;base=RZB&amp;n=304292&amp;rnd=9D135B3AD2F1FDFC96C77BE797513C69&amp;dst=60&amp;fld=134" TargetMode="External"/><Relationship Id="rId34" Type="http://schemas.openxmlformats.org/officeDocument/2006/relationships/hyperlink" Target="http://base.garant.ru/12164203/36bfb7176e3e8bfebe718035887e4efc/" TargetMode="External"/><Relationship Id="rId7" Type="http://schemas.openxmlformats.org/officeDocument/2006/relationships/hyperlink" Target="http://www.mfc38.ru" TargetMode="External"/><Relationship Id="rId12" Type="http://schemas.openxmlformats.org/officeDocument/2006/relationships/hyperlink" Target="http://www.consultant.ru/document/cons_doc_LAW_302971/585cf44cd76d6cfd2491e5713fd663e8e56a3831/" TargetMode="External"/><Relationship Id="rId17" Type="http://schemas.openxmlformats.org/officeDocument/2006/relationships/hyperlink" Target="consultantplus://offline/ref=6119E8DD32844CC3163482E7BE8C6A67912D2806DF1EC5C6BC7B33A75EsF37I" TargetMode="External"/><Relationship Id="rId25" Type="http://schemas.openxmlformats.org/officeDocument/2006/relationships/hyperlink" Target="garantF1://12084522.21" TargetMode="External"/><Relationship Id="rId33"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6119E8DD32844CC3163482E7BE8C6A67912D2801DC1AC5C6BC7B33A75EsF37I" TargetMode="External"/><Relationship Id="rId20" Type="http://schemas.openxmlformats.org/officeDocument/2006/relationships/hyperlink" Target="https://login.consultant.ru/link/?req=doc&amp;base=RZB&amp;n=312189&amp;rnd=9D135B3AD2F1FDFC96C77BE797513C69&amp;dst=100030&amp;fld=134" TargetMode="External"/><Relationship Id="rId29" Type="http://schemas.openxmlformats.org/officeDocument/2006/relationships/hyperlink" Target="http://www.consultant.ru/document/cons_doc_LAW_302971/a593eaab768d34bf2d7419322eac79481e73cf03/"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https://login.consultant.ru/link/?req=doc&amp;base=RZB&amp;n=310127&amp;rnd=9D135B3AD2F1FDFC96C77BE797513C69" TargetMode="External"/><Relationship Id="rId24" Type="http://schemas.openxmlformats.org/officeDocument/2006/relationships/hyperlink" Target="https://login.consultant.ru/link/?req=doc&amp;base=RZB&amp;n=302971&amp;dst=244&amp;fld=134" TargetMode="External"/><Relationship Id="rId32"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6119E8DD32844CC3163482E7BE8C6A67912D2806DF1EC5C6BC7B33A75EsF37I" TargetMode="External"/><Relationship Id="rId23" Type="http://schemas.openxmlformats.org/officeDocument/2006/relationships/hyperlink" Target="http://docs.cntd.ru/document/744100004" TargetMode="External"/><Relationship Id="rId28" Type="http://schemas.openxmlformats.org/officeDocument/2006/relationships/hyperlink" Target="http://www.consultant.ru/document/cons_doc_LAW_302971/a2588b2a1374c05e0939bb4df8e54fc0dfd6e000/" TargetMode="External"/><Relationship Id="rId36" Type="http://schemas.openxmlformats.org/officeDocument/2006/relationships/theme" Target="theme/theme1.xml"/><Relationship Id="rId10" Type="http://schemas.openxmlformats.org/officeDocument/2006/relationships/hyperlink" Target="https://login.consultant.ru/link/?req=doc&amp;base=RZB&amp;n=310127&amp;rnd=9D135B3AD2F1FDFC96C77BE797513C69" TargetMode="External"/><Relationship Id="rId19" Type="http://schemas.openxmlformats.org/officeDocument/2006/relationships/hyperlink" Target="consultantplus://offline/ref=6119E8DD32844CC3163482E7BE8C6A67912D2E02DD16C5C6BC7B33A75EsF37I" TargetMode="External"/><Relationship Id="rId31"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s://login.consultant.ru/link/?req=doc&amp;base=RZB&amp;n=303704&amp;rnd=9D135B3AD2F1FDFC96C77BE797513C69"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hyperlink" Target="http://docs.cntd.ru/document/744100004"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mailto:ad.capsal2011@yandex.ru" TargetMode="External"/><Relationship Id="rId35" Type="http://schemas.openxmlformats.org/officeDocument/2006/relationships/fontTable" Target="fontTable.xml"/><Relationship Id="rId8" Type="http://schemas.openxmlformats.org/officeDocument/2006/relationships/hyperlink" Target="https://login.consultant.ru/link/?req=doc&amp;base=RZB&amp;n=301443&amp;rnd=836F5823FA3672181C8E585189632E00&amp;dst=88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52</Pages>
  <Words>22468</Words>
  <Characters>128069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2019-02-11T04:21:00Z</cp:lastPrinted>
  <dcterms:created xsi:type="dcterms:W3CDTF">2019-02-11T03:28:00Z</dcterms:created>
  <dcterms:modified xsi:type="dcterms:W3CDTF">2019-02-18T02:17:00Z</dcterms:modified>
</cp:coreProperties>
</file>