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5FE4" w:rsidRPr="002C5FE4" w:rsidRDefault="002C5FE4" w:rsidP="002C5FE4">
      <w:pPr>
        <w:tabs>
          <w:tab w:val="left" w:pos="0"/>
        </w:tabs>
        <w:spacing w:after="0"/>
        <w:jc w:val="center"/>
        <w:rPr>
          <w:b/>
          <w:i/>
          <w:sz w:val="96"/>
          <w:szCs w:val="96"/>
        </w:rPr>
      </w:pPr>
      <w:bookmarkStart w:id="0" w:name="_GoBack"/>
      <w:r w:rsidRPr="002C5FE4">
        <w:rPr>
          <w:b/>
          <w:i/>
          <w:sz w:val="96"/>
          <w:szCs w:val="96"/>
        </w:rPr>
        <w:t>ВЕСТНИК</w:t>
      </w:r>
    </w:p>
    <w:p w:rsidR="002C5FE4" w:rsidRPr="002C5FE4" w:rsidRDefault="002C5FE4" w:rsidP="002C5FE4">
      <w:pPr>
        <w:spacing w:after="0"/>
        <w:jc w:val="center"/>
        <w:rPr>
          <w:b/>
          <w:i/>
          <w:sz w:val="96"/>
          <w:szCs w:val="96"/>
        </w:rPr>
      </w:pPr>
      <w:r w:rsidRPr="002C5FE4">
        <w:rPr>
          <w:b/>
          <w:i/>
          <w:sz w:val="96"/>
          <w:szCs w:val="96"/>
        </w:rPr>
        <w:t xml:space="preserve">     МО «</w:t>
      </w:r>
      <w:proofErr w:type="spellStart"/>
      <w:r w:rsidRPr="002C5FE4">
        <w:rPr>
          <w:b/>
          <w:i/>
          <w:sz w:val="96"/>
          <w:szCs w:val="96"/>
        </w:rPr>
        <w:t>Капсальское</w:t>
      </w:r>
      <w:proofErr w:type="spellEnd"/>
      <w:r w:rsidRPr="002C5FE4">
        <w:rPr>
          <w:b/>
          <w:i/>
          <w:sz w:val="96"/>
          <w:szCs w:val="96"/>
        </w:rPr>
        <w:t>»</w:t>
      </w:r>
    </w:p>
    <w:p w:rsidR="002C5FE4" w:rsidRPr="002C5FE4" w:rsidRDefault="002C5FE4" w:rsidP="002C5FE4">
      <w:pPr>
        <w:spacing w:after="0"/>
        <w:jc w:val="both"/>
        <w:rPr>
          <w:sz w:val="28"/>
          <w:szCs w:val="28"/>
        </w:rPr>
      </w:pPr>
      <w:r w:rsidRPr="002C5FE4">
        <w:rPr>
          <w:sz w:val="28"/>
          <w:szCs w:val="28"/>
        </w:rPr>
        <w:t>Общественно-политическая газета муниципального образования «</w:t>
      </w:r>
      <w:proofErr w:type="spellStart"/>
      <w:r w:rsidRPr="002C5FE4">
        <w:rPr>
          <w:sz w:val="28"/>
          <w:szCs w:val="28"/>
        </w:rPr>
        <w:t>Капсальское</w:t>
      </w:r>
      <w:proofErr w:type="spellEnd"/>
      <w:r w:rsidRPr="002C5FE4">
        <w:rPr>
          <w:sz w:val="28"/>
          <w:szCs w:val="28"/>
        </w:rPr>
        <w:t>»</w:t>
      </w:r>
    </w:p>
    <w:p w:rsidR="002C5FE4" w:rsidRPr="002C5FE4" w:rsidRDefault="002C5FE4" w:rsidP="002C5FE4">
      <w:pPr>
        <w:autoSpaceDE w:val="0"/>
        <w:spacing w:after="0"/>
        <w:ind w:hanging="24"/>
        <w:rPr>
          <w:rFonts w:ascii="Times New Roman CYR" w:eastAsia="Times New Roman CYR" w:hAnsi="Times New Roman CYR" w:cs="Times New Roman CYR"/>
          <w:sz w:val="28"/>
          <w:szCs w:val="28"/>
        </w:rPr>
      </w:pPr>
      <w:r>
        <w:rPr>
          <w:b/>
        </w:rPr>
        <w:t xml:space="preserve">            30 апреля 2020 г. №4</w:t>
      </w:r>
    </w:p>
    <w:p w:rsidR="002C5FE4" w:rsidRPr="002C5FE4" w:rsidRDefault="002C5FE4" w:rsidP="002C5FE4">
      <w:pPr>
        <w:pBdr>
          <w:bottom w:val="single" w:sz="12" w:space="1" w:color="auto"/>
        </w:pBdr>
        <w:spacing w:after="0"/>
        <w:rPr>
          <w:rFonts w:ascii="Times New Roman" w:eastAsia="Times New Roman" w:hAnsi="Times New Roman" w:cs="Times New Roman"/>
          <w:i/>
          <w:sz w:val="28"/>
          <w:szCs w:val="28"/>
        </w:rPr>
      </w:pPr>
      <w:r w:rsidRPr="002C5FE4">
        <w:rPr>
          <w:i/>
          <w:sz w:val="28"/>
          <w:szCs w:val="28"/>
        </w:rPr>
        <w:t xml:space="preserve">Газета для жителей с. </w:t>
      </w:r>
      <w:proofErr w:type="spellStart"/>
      <w:r w:rsidRPr="002C5FE4">
        <w:rPr>
          <w:i/>
          <w:sz w:val="28"/>
          <w:szCs w:val="28"/>
        </w:rPr>
        <w:t>Капсал</w:t>
      </w:r>
      <w:proofErr w:type="spellEnd"/>
      <w:r w:rsidRPr="002C5FE4">
        <w:rPr>
          <w:i/>
          <w:sz w:val="28"/>
          <w:szCs w:val="28"/>
        </w:rPr>
        <w:t xml:space="preserve">, д. Зады, д. </w:t>
      </w:r>
      <w:proofErr w:type="spellStart"/>
      <w:r w:rsidRPr="002C5FE4">
        <w:rPr>
          <w:i/>
          <w:sz w:val="28"/>
          <w:szCs w:val="28"/>
        </w:rPr>
        <w:t>Батхай</w:t>
      </w:r>
      <w:proofErr w:type="spellEnd"/>
      <w:r w:rsidRPr="002C5FE4">
        <w:rPr>
          <w:i/>
          <w:sz w:val="28"/>
          <w:szCs w:val="28"/>
        </w:rPr>
        <w:t>, д. Солянка</w:t>
      </w:r>
    </w:p>
    <w:bookmarkEnd w:id="0"/>
    <w:p w:rsidR="002C5FE4" w:rsidRPr="002C5FE4" w:rsidRDefault="002C5FE4" w:rsidP="002C5FE4">
      <w:pPr>
        <w:spacing w:after="0" w:line="259" w:lineRule="auto"/>
        <w:jc w:val="center"/>
        <w:rPr>
          <w:rFonts w:ascii="Arial" w:hAnsi="Arial" w:cs="Arial"/>
          <w:b/>
          <w:sz w:val="32"/>
          <w:szCs w:val="32"/>
        </w:rPr>
      </w:pPr>
      <w:r w:rsidRPr="002C5FE4">
        <w:rPr>
          <w:rFonts w:ascii="Arial" w:hAnsi="Arial" w:cs="Arial"/>
          <w:b/>
          <w:sz w:val="32"/>
          <w:szCs w:val="32"/>
        </w:rPr>
        <w:t>01.04.2020 г № 10</w:t>
      </w:r>
    </w:p>
    <w:p w:rsidR="002C5FE4" w:rsidRPr="002C5FE4" w:rsidRDefault="002C5FE4" w:rsidP="002C5FE4">
      <w:pPr>
        <w:spacing w:after="0" w:line="259" w:lineRule="auto"/>
        <w:jc w:val="center"/>
        <w:rPr>
          <w:rFonts w:ascii="Arial" w:hAnsi="Arial" w:cs="Arial"/>
          <w:b/>
          <w:sz w:val="32"/>
          <w:szCs w:val="32"/>
        </w:rPr>
      </w:pPr>
      <w:r w:rsidRPr="002C5FE4">
        <w:rPr>
          <w:rFonts w:ascii="Arial" w:hAnsi="Arial" w:cs="Arial"/>
          <w:b/>
          <w:sz w:val="32"/>
          <w:szCs w:val="32"/>
        </w:rPr>
        <w:t>РОССИЙСКАЯ ФЕДЕРАЦИЯ</w:t>
      </w:r>
    </w:p>
    <w:p w:rsidR="002C5FE4" w:rsidRPr="002C5FE4" w:rsidRDefault="002C5FE4" w:rsidP="002C5FE4">
      <w:pPr>
        <w:spacing w:after="0" w:line="259" w:lineRule="auto"/>
        <w:jc w:val="center"/>
        <w:rPr>
          <w:rFonts w:ascii="Arial" w:hAnsi="Arial" w:cs="Arial"/>
          <w:b/>
          <w:sz w:val="32"/>
          <w:szCs w:val="32"/>
        </w:rPr>
      </w:pPr>
      <w:r w:rsidRPr="002C5FE4">
        <w:rPr>
          <w:rFonts w:ascii="Arial" w:hAnsi="Arial" w:cs="Arial"/>
          <w:b/>
          <w:sz w:val="32"/>
          <w:szCs w:val="32"/>
        </w:rPr>
        <w:t>ИРКУТСКАЯ ОБЛАСТЬ</w:t>
      </w:r>
    </w:p>
    <w:p w:rsidR="002C5FE4" w:rsidRPr="002C5FE4" w:rsidRDefault="002C5FE4" w:rsidP="002C5FE4">
      <w:pPr>
        <w:spacing w:after="0" w:line="259" w:lineRule="auto"/>
        <w:jc w:val="center"/>
        <w:rPr>
          <w:rFonts w:ascii="Arial" w:hAnsi="Arial" w:cs="Arial"/>
          <w:b/>
          <w:sz w:val="32"/>
          <w:szCs w:val="32"/>
        </w:rPr>
      </w:pPr>
      <w:r w:rsidRPr="002C5FE4">
        <w:rPr>
          <w:rFonts w:ascii="Arial" w:hAnsi="Arial" w:cs="Arial"/>
          <w:b/>
          <w:sz w:val="32"/>
          <w:szCs w:val="32"/>
        </w:rPr>
        <w:t>ЭХИРИТ-БУЛАГАТСКИЙ РАЙОН</w:t>
      </w:r>
    </w:p>
    <w:p w:rsidR="002C5FE4" w:rsidRPr="002C5FE4" w:rsidRDefault="002C5FE4" w:rsidP="002C5FE4">
      <w:pPr>
        <w:spacing w:after="0" w:line="259" w:lineRule="auto"/>
        <w:jc w:val="center"/>
        <w:rPr>
          <w:rFonts w:ascii="Arial" w:hAnsi="Arial" w:cs="Arial"/>
          <w:b/>
          <w:sz w:val="32"/>
          <w:szCs w:val="32"/>
        </w:rPr>
      </w:pPr>
      <w:r w:rsidRPr="002C5FE4">
        <w:rPr>
          <w:rFonts w:ascii="Arial" w:hAnsi="Arial" w:cs="Arial"/>
          <w:b/>
          <w:sz w:val="32"/>
          <w:szCs w:val="32"/>
        </w:rPr>
        <w:t>МУНИЦИПАЛЬНОЕ ОБРАЗОВАНИЕ «КАПСАЛЬСКОЕ»</w:t>
      </w:r>
    </w:p>
    <w:p w:rsidR="002C5FE4" w:rsidRPr="002C5FE4" w:rsidRDefault="002C5FE4" w:rsidP="002C5FE4">
      <w:pPr>
        <w:spacing w:after="0" w:line="259" w:lineRule="auto"/>
        <w:jc w:val="center"/>
        <w:rPr>
          <w:rFonts w:ascii="Arial" w:hAnsi="Arial" w:cs="Arial"/>
          <w:b/>
          <w:sz w:val="32"/>
          <w:szCs w:val="32"/>
        </w:rPr>
      </w:pPr>
      <w:r w:rsidRPr="002C5FE4">
        <w:rPr>
          <w:rFonts w:ascii="Arial" w:hAnsi="Arial" w:cs="Arial"/>
          <w:b/>
          <w:sz w:val="32"/>
          <w:szCs w:val="32"/>
        </w:rPr>
        <w:t>АДМИНИСТРАЦИЯ</w:t>
      </w:r>
    </w:p>
    <w:p w:rsidR="002C5FE4" w:rsidRPr="002C5FE4" w:rsidRDefault="002C5FE4" w:rsidP="002C5FE4">
      <w:pPr>
        <w:shd w:val="clear" w:color="auto" w:fill="FFFFFF"/>
        <w:spacing w:after="0" w:line="240" w:lineRule="auto"/>
        <w:jc w:val="center"/>
        <w:rPr>
          <w:rFonts w:ascii="Times New Roman" w:eastAsia="Times New Roman" w:hAnsi="Times New Roman" w:cs="Times New Roman"/>
          <w:b/>
          <w:bCs/>
          <w:color w:val="3C3C3C"/>
          <w:sz w:val="27"/>
          <w:szCs w:val="27"/>
          <w:lang w:eastAsia="ru-RU"/>
        </w:rPr>
      </w:pPr>
      <w:r w:rsidRPr="002C5FE4">
        <w:rPr>
          <w:rFonts w:ascii="Arial" w:eastAsia="Times New Roman" w:hAnsi="Arial" w:cs="Arial"/>
          <w:b/>
          <w:sz w:val="32"/>
          <w:szCs w:val="32"/>
          <w:lang w:eastAsia="ru-RU"/>
        </w:rPr>
        <w:t>ПОСТАНОВЛЕНИЕ</w:t>
      </w:r>
      <w:r w:rsidRPr="002C5FE4">
        <w:rPr>
          <w:rFonts w:ascii="Arial" w:eastAsia="Times New Roman" w:hAnsi="Arial" w:cs="Arial"/>
          <w:b/>
          <w:bCs/>
          <w:color w:val="3C3C3C"/>
          <w:sz w:val="27"/>
          <w:szCs w:val="27"/>
          <w:lang w:eastAsia="ru-RU"/>
        </w:rPr>
        <w:t xml:space="preserve"> </w:t>
      </w:r>
    </w:p>
    <w:p w:rsidR="002C5FE4" w:rsidRPr="002C5FE4" w:rsidRDefault="002C5FE4" w:rsidP="002C5FE4">
      <w:pPr>
        <w:autoSpaceDE w:val="0"/>
        <w:spacing w:after="160" w:line="259" w:lineRule="auto"/>
        <w:rPr>
          <w:rFonts w:ascii="Times New Roman CYR" w:eastAsia="Times New Roman CYR" w:hAnsi="Times New Roman CYR" w:cs="Times New Roman CYR"/>
          <w:sz w:val="24"/>
          <w:szCs w:val="24"/>
        </w:rPr>
      </w:pPr>
    </w:p>
    <w:p w:rsidR="002C5FE4" w:rsidRPr="002C5FE4" w:rsidRDefault="002C5FE4" w:rsidP="002C5FE4">
      <w:pPr>
        <w:autoSpaceDE w:val="0"/>
        <w:spacing w:after="160" w:line="259" w:lineRule="auto"/>
        <w:jc w:val="center"/>
        <w:rPr>
          <w:rFonts w:ascii="Arial" w:eastAsia="Times New Roman CYR" w:hAnsi="Arial" w:cs="Arial"/>
          <w:b/>
          <w:sz w:val="32"/>
          <w:szCs w:val="32"/>
        </w:rPr>
      </w:pPr>
      <w:r w:rsidRPr="002C5FE4">
        <w:rPr>
          <w:rFonts w:ascii="Arial" w:eastAsia="Times New Roman CYR" w:hAnsi="Arial" w:cs="Arial"/>
          <w:b/>
          <w:sz w:val="32"/>
          <w:szCs w:val="32"/>
        </w:rPr>
        <w:t>О ВКЛЮЧЕНИИ В РЕЕСТ МУИЦИПАЛЬНЫХ УСЛУГ В МУНИЦИПАЛЬНОМ ОБРАЗОВАНИИ «КАПСАЛЬСКОЕ»</w:t>
      </w:r>
    </w:p>
    <w:p w:rsidR="002C5FE4" w:rsidRPr="002C5FE4" w:rsidRDefault="002C5FE4" w:rsidP="002C5FE4">
      <w:pPr>
        <w:autoSpaceDE w:val="0"/>
        <w:spacing w:after="160" w:line="259" w:lineRule="auto"/>
        <w:rPr>
          <w:rFonts w:ascii="Times New Roman CYR" w:eastAsia="Times New Roman CYR" w:hAnsi="Times New Roman CYR" w:cs="Times New Roman CYR"/>
          <w:sz w:val="24"/>
          <w:szCs w:val="24"/>
        </w:rPr>
      </w:pPr>
    </w:p>
    <w:p w:rsidR="002C5FE4" w:rsidRPr="002C5FE4" w:rsidRDefault="002C5FE4" w:rsidP="002C5FE4">
      <w:pPr>
        <w:spacing w:line="259" w:lineRule="auto"/>
        <w:ind w:firstLine="708"/>
        <w:jc w:val="both"/>
        <w:rPr>
          <w:rFonts w:ascii="Arial" w:eastAsia="Times New Roman" w:hAnsi="Arial" w:cs="Arial"/>
          <w:sz w:val="24"/>
          <w:szCs w:val="24"/>
        </w:rPr>
      </w:pPr>
      <w:r w:rsidRPr="002C5FE4">
        <w:rPr>
          <w:rFonts w:ascii="Arial" w:hAnsi="Arial" w:cs="Arial"/>
          <w:sz w:val="24"/>
          <w:szCs w:val="24"/>
        </w:rPr>
        <w:t>В соответствии Федеральным законом от 06 октября 2003 года №131-ФЗ «Об общих принципах организации местного самоуправления в Российской Федерации», Федеральным законом от 27 июля 2010 года №210-ФЗ «Об организации предоставления государственных и муниципальных услуг», Уставом муниципального образования «</w:t>
      </w:r>
      <w:proofErr w:type="spellStart"/>
      <w:r w:rsidRPr="002C5FE4">
        <w:rPr>
          <w:rFonts w:ascii="Arial" w:hAnsi="Arial" w:cs="Arial"/>
          <w:sz w:val="24"/>
          <w:szCs w:val="24"/>
        </w:rPr>
        <w:t>Капсальское</w:t>
      </w:r>
      <w:proofErr w:type="spellEnd"/>
      <w:r w:rsidRPr="002C5FE4">
        <w:rPr>
          <w:rFonts w:ascii="Arial" w:hAnsi="Arial" w:cs="Arial"/>
          <w:sz w:val="24"/>
          <w:szCs w:val="24"/>
        </w:rPr>
        <w:t xml:space="preserve">», </w:t>
      </w:r>
    </w:p>
    <w:p w:rsidR="002C5FE4" w:rsidRPr="002C5FE4" w:rsidRDefault="002C5FE4" w:rsidP="002C5FE4">
      <w:pPr>
        <w:spacing w:line="259" w:lineRule="auto"/>
        <w:ind w:firstLine="708"/>
        <w:jc w:val="center"/>
        <w:rPr>
          <w:rFonts w:ascii="Arial" w:hAnsi="Arial" w:cs="Arial"/>
          <w:b/>
          <w:sz w:val="30"/>
          <w:szCs w:val="30"/>
        </w:rPr>
      </w:pPr>
      <w:r w:rsidRPr="002C5FE4">
        <w:rPr>
          <w:rFonts w:ascii="Arial" w:hAnsi="Arial" w:cs="Arial"/>
          <w:b/>
          <w:sz w:val="30"/>
          <w:szCs w:val="30"/>
        </w:rPr>
        <w:t>ПОСТАНОВЛЯЮ:</w:t>
      </w:r>
    </w:p>
    <w:p w:rsidR="002C5FE4" w:rsidRPr="002C5FE4" w:rsidRDefault="002C5FE4" w:rsidP="002C5FE4">
      <w:pPr>
        <w:spacing w:line="259" w:lineRule="auto"/>
        <w:ind w:firstLine="708"/>
        <w:jc w:val="both"/>
        <w:rPr>
          <w:rFonts w:ascii="Arial" w:hAnsi="Arial" w:cs="Arial"/>
          <w:sz w:val="24"/>
          <w:szCs w:val="24"/>
        </w:rPr>
      </w:pPr>
      <w:r w:rsidRPr="002C5FE4">
        <w:rPr>
          <w:rFonts w:ascii="Arial" w:hAnsi="Arial" w:cs="Arial"/>
          <w:sz w:val="24"/>
          <w:szCs w:val="24"/>
        </w:rPr>
        <w:t>Внести в реестр муниципальных услуг в МО «</w:t>
      </w:r>
      <w:proofErr w:type="spellStart"/>
      <w:r w:rsidRPr="002C5FE4">
        <w:rPr>
          <w:rFonts w:ascii="Arial" w:hAnsi="Arial" w:cs="Arial"/>
          <w:sz w:val="24"/>
          <w:szCs w:val="24"/>
        </w:rPr>
        <w:t>Капсальское</w:t>
      </w:r>
      <w:proofErr w:type="spellEnd"/>
      <w:r w:rsidRPr="002C5FE4">
        <w:rPr>
          <w:rFonts w:ascii="Arial" w:hAnsi="Arial" w:cs="Arial"/>
          <w:sz w:val="24"/>
          <w:szCs w:val="24"/>
        </w:rPr>
        <w:t>» утвержденный постановлением главы администрации от 17.09.2013г №38, следующие муниципальные услуги;</w:t>
      </w:r>
    </w:p>
    <w:p w:rsidR="002C5FE4" w:rsidRPr="002C5FE4" w:rsidRDefault="002C5FE4" w:rsidP="002C5FE4">
      <w:pPr>
        <w:spacing w:line="259" w:lineRule="auto"/>
        <w:ind w:firstLine="708"/>
        <w:jc w:val="both"/>
        <w:rPr>
          <w:rFonts w:ascii="Arial" w:hAnsi="Arial" w:cs="Arial"/>
          <w:sz w:val="24"/>
          <w:szCs w:val="24"/>
        </w:rPr>
      </w:pPr>
    </w:p>
    <w:p w:rsidR="002C5FE4" w:rsidRPr="002C5FE4" w:rsidRDefault="002C5FE4" w:rsidP="002C5FE4">
      <w:pPr>
        <w:spacing w:line="259" w:lineRule="auto"/>
        <w:ind w:firstLine="708"/>
        <w:jc w:val="both"/>
        <w:rPr>
          <w:rFonts w:ascii="Arial" w:hAnsi="Arial" w:cs="Arial"/>
          <w:sz w:val="24"/>
          <w:szCs w:val="24"/>
        </w:rPr>
      </w:pPr>
    </w:p>
    <w:p w:rsidR="002C5FE4" w:rsidRPr="002C5FE4" w:rsidRDefault="002C5FE4" w:rsidP="002C5FE4">
      <w:pPr>
        <w:spacing w:after="0" w:line="259" w:lineRule="auto"/>
        <w:ind w:firstLine="708"/>
        <w:jc w:val="both"/>
        <w:rPr>
          <w:rFonts w:ascii="Arial" w:hAnsi="Arial" w:cs="Arial"/>
          <w:sz w:val="24"/>
          <w:szCs w:val="24"/>
        </w:rPr>
      </w:pPr>
      <w:r w:rsidRPr="002C5FE4">
        <w:rPr>
          <w:rFonts w:ascii="Arial" w:hAnsi="Arial" w:cs="Arial"/>
          <w:sz w:val="24"/>
          <w:szCs w:val="24"/>
        </w:rPr>
        <w:t>Глава администрации</w:t>
      </w:r>
    </w:p>
    <w:p w:rsidR="002C5FE4" w:rsidRPr="002C5FE4" w:rsidRDefault="002C5FE4" w:rsidP="002C5FE4">
      <w:pPr>
        <w:spacing w:after="0" w:line="259" w:lineRule="auto"/>
        <w:ind w:firstLine="708"/>
        <w:jc w:val="both"/>
        <w:rPr>
          <w:rFonts w:ascii="Arial" w:hAnsi="Arial" w:cs="Arial"/>
          <w:sz w:val="24"/>
          <w:szCs w:val="24"/>
        </w:rPr>
      </w:pPr>
      <w:r w:rsidRPr="002C5FE4">
        <w:rPr>
          <w:rFonts w:ascii="Arial" w:hAnsi="Arial" w:cs="Arial"/>
          <w:sz w:val="24"/>
          <w:szCs w:val="24"/>
        </w:rPr>
        <w:t>А.Д. Самоваров</w:t>
      </w:r>
    </w:p>
    <w:p w:rsidR="002C5FE4" w:rsidRPr="002C5FE4" w:rsidRDefault="002C5FE4" w:rsidP="002C5FE4">
      <w:pPr>
        <w:spacing w:after="0" w:line="259" w:lineRule="auto"/>
        <w:jc w:val="right"/>
        <w:sectPr w:rsidR="002C5FE4" w:rsidRPr="002C5FE4" w:rsidSect="002C5FE4">
          <w:pgSz w:w="11906" w:h="16838"/>
          <w:pgMar w:top="1134" w:right="1701" w:bottom="1134" w:left="851" w:header="709" w:footer="709" w:gutter="0"/>
          <w:cols w:space="708"/>
          <w:docGrid w:linePitch="360"/>
        </w:sectPr>
      </w:pPr>
    </w:p>
    <w:p w:rsidR="002C5FE4" w:rsidRPr="002C5FE4" w:rsidRDefault="002C5FE4" w:rsidP="002C5FE4">
      <w:pPr>
        <w:spacing w:after="0" w:line="259" w:lineRule="auto"/>
        <w:jc w:val="right"/>
      </w:pPr>
    </w:p>
    <w:p w:rsidR="002C5FE4" w:rsidRPr="002C5FE4" w:rsidRDefault="002C5FE4" w:rsidP="002C5FE4">
      <w:pPr>
        <w:spacing w:after="0" w:line="259" w:lineRule="auto"/>
        <w:jc w:val="right"/>
      </w:pPr>
      <w:r w:rsidRPr="002C5FE4">
        <w:t>Приложение №1</w:t>
      </w:r>
    </w:p>
    <w:p w:rsidR="002C5FE4" w:rsidRPr="002C5FE4" w:rsidRDefault="002C5FE4" w:rsidP="002C5FE4">
      <w:pPr>
        <w:spacing w:after="0" w:line="259" w:lineRule="auto"/>
        <w:jc w:val="right"/>
      </w:pPr>
      <w:r w:rsidRPr="002C5FE4">
        <w:t>к Постановлению</w:t>
      </w:r>
    </w:p>
    <w:p w:rsidR="002C5FE4" w:rsidRPr="002C5FE4" w:rsidRDefault="002C5FE4" w:rsidP="002C5FE4">
      <w:pPr>
        <w:spacing w:after="0" w:line="259" w:lineRule="auto"/>
        <w:jc w:val="right"/>
      </w:pPr>
      <w:r w:rsidRPr="002C5FE4">
        <w:t>От 1 апреля 2020г №10</w:t>
      </w:r>
    </w:p>
    <w:p w:rsidR="002C5FE4" w:rsidRPr="002C5FE4" w:rsidRDefault="002C5FE4" w:rsidP="002C5FE4">
      <w:pPr>
        <w:spacing w:after="0" w:line="259" w:lineRule="auto"/>
        <w:jc w:val="center"/>
      </w:pPr>
      <w:r w:rsidRPr="002C5FE4">
        <w:t>РЕЕСТР МУНИЦИПАЛЬНЫХ УСЛУГ</w:t>
      </w:r>
    </w:p>
    <w:p w:rsidR="002C5FE4" w:rsidRPr="002C5FE4" w:rsidRDefault="002C5FE4" w:rsidP="002C5FE4">
      <w:pPr>
        <w:spacing w:after="0" w:line="259" w:lineRule="auto"/>
        <w:jc w:val="center"/>
      </w:pPr>
    </w:p>
    <w:p w:rsidR="002C5FE4" w:rsidRPr="002C5FE4" w:rsidRDefault="002C5FE4" w:rsidP="002C5FE4">
      <w:pPr>
        <w:spacing w:after="0" w:line="259" w:lineRule="auto"/>
        <w:jc w:val="center"/>
      </w:pPr>
      <w:r w:rsidRPr="002C5FE4">
        <w:t xml:space="preserve">Раздел </w:t>
      </w:r>
      <w:r w:rsidRPr="002C5FE4">
        <w:rPr>
          <w:lang w:val="en-US"/>
        </w:rPr>
        <w:t>I</w:t>
      </w:r>
      <w:r w:rsidRPr="002C5FE4">
        <w:t>. МУНИЦИПАЛЬНЫЕ УСЛУГИ, ПРЕДОСТАВЛЯЕМЫЕ АДМИНИСТРАЦИЕЙ МУНИЦИПАЛЬНОГО ОБРАЗОВАНИЯ</w:t>
      </w:r>
    </w:p>
    <w:p w:rsidR="002C5FE4" w:rsidRPr="002C5FE4" w:rsidRDefault="002C5FE4" w:rsidP="002C5FE4">
      <w:pPr>
        <w:spacing w:after="0" w:line="259" w:lineRule="auto"/>
        <w:jc w:val="center"/>
      </w:pPr>
    </w:p>
    <w:tbl>
      <w:tblPr>
        <w:tblStyle w:val="a3"/>
        <w:tblW w:w="14797" w:type="dxa"/>
        <w:tblLook w:val="04A0" w:firstRow="1" w:lastRow="0" w:firstColumn="1" w:lastColumn="0" w:noHBand="0" w:noVBand="1"/>
      </w:tblPr>
      <w:tblGrid>
        <w:gridCol w:w="1737"/>
        <w:gridCol w:w="2433"/>
        <w:gridCol w:w="1658"/>
        <w:gridCol w:w="1922"/>
        <w:gridCol w:w="1683"/>
        <w:gridCol w:w="2174"/>
        <w:gridCol w:w="1595"/>
        <w:gridCol w:w="1595"/>
      </w:tblGrid>
      <w:tr w:rsidR="002C5FE4" w:rsidRPr="002C5FE4" w:rsidTr="002C5FE4">
        <w:tc>
          <w:tcPr>
            <w:tcW w:w="1737" w:type="dxa"/>
          </w:tcPr>
          <w:p w:rsidR="002C5FE4" w:rsidRPr="002C5FE4" w:rsidRDefault="002C5FE4" w:rsidP="002C5FE4">
            <w:pPr>
              <w:spacing w:after="0" w:line="240" w:lineRule="auto"/>
              <w:jc w:val="center"/>
              <w:rPr>
                <w:sz w:val="20"/>
                <w:szCs w:val="20"/>
              </w:rPr>
            </w:pPr>
            <w:r w:rsidRPr="002C5FE4">
              <w:rPr>
                <w:sz w:val="20"/>
                <w:szCs w:val="20"/>
              </w:rPr>
              <w:t>Регистрационный номер</w:t>
            </w:r>
          </w:p>
        </w:tc>
        <w:tc>
          <w:tcPr>
            <w:tcW w:w="2754" w:type="dxa"/>
          </w:tcPr>
          <w:p w:rsidR="002C5FE4" w:rsidRPr="002C5FE4" w:rsidRDefault="002C5FE4" w:rsidP="002C5FE4">
            <w:pPr>
              <w:spacing w:after="0" w:line="240" w:lineRule="auto"/>
              <w:jc w:val="center"/>
              <w:rPr>
                <w:sz w:val="20"/>
                <w:szCs w:val="20"/>
              </w:rPr>
            </w:pPr>
            <w:r w:rsidRPr="002C5FE4">
              <w:rPr>
                <w:sz w:val="20"/>
                <w:szCs w:val="20"/>
              </w:rPr>
              <w:t>Наименование муниципальной услуги</w:t>
            </w:r>
          </w:p>
        </w:tc>
        <w:tc>
          <w:tcPr>
            <w:tcW w:w="1667" w:type="dxa"/>
          </w:tcPr>
          <w:p w:rsidR="002C5FE4" w:rsidRPr="002C5FE4" w:rsidRDefault="002C5FE4" w:rsidP="002C5FE4">
            <w:pPr>
              <w:spacing w:after="0" w:line="240" w:lineRule="auto"/>
              <w:jc w:val="center"/>
              <w:rPr>
                <w:sz w:val="20"/>
                <w:szCs w:val="20"/>
              </w:rPr>
            </w:pPr>
            <w:r w:rsidRPr="002C5FE4">
              <w:rPr>
                <w:sz w:val="20"/>
                <w:szCs w:val="20"/>
              </w:rPr>
              <w:t>Наименование исполнителя муниципальной услуги</w:t>
            </w:r>
          </w:p>
        </w:tc>
        <w:tc>
          <w:tcPr>
            <w:tcW w:w="1660" w:type="dxa"/>
          </w:tcPr>
          <w:p w:rsidR="002C5FE4" w:rsidRPr="002C5FE4" w:rsidRDefault="002C5FE4" w:rsidP="002C5FE4">
            <w:pPr>
              <w:spacing w:after="0" w:line="240" w:lineRule="auto"/>
              <w:jc w:val="center"/>
              <w:rPr>
                <w:sz w:val="20"/>
                <w:szCs w:val="20"/>
              </w:rPr>
            </w:pPr>
            <w:r w:rsidRPr="002C5FE4">
              <w:rPr>
                <w:sz w:val="20"/>
                <w:szCs w:val="20"/>
              </w:rPr>
              <w:t>Правовое основание оказание муниципальной услуги</w:t>
            </w:r>
          </w:p>
        </w:tc>
        <w:tc>
          <w:tcPr>
            <w:tcW w:w="1391" w:type="dxa"/>
          </w:tcPr>
          <w:p w:rsidR="002C5FE4" w:rsidRPr="002C5FE4" w:rsidRDefault="002C5FE4" w:rsidP="002C5FE4">
            <w:pPr>
              <w:spacing w:after="0" w:line="240" w:lineRule="auto"/>
              <w:jc w:val="center"/>
              <w:rPr>
                <w:sz w:val="20"/>
                <w:szCs w:val="20"/>
              </w:rPr>
            </w:pPr>
            <w:r w:rsidRPr="002C5FE4">
              <w:rPr>
                <w:sz w:val="20"/>
                <w:szCs w:val="20"/>
              </w:rPr>
              <w:t>Получатели муниципальной услуги</w:t>
            </w:r>
          </w:p>
        </w:tc>
        <w:tc>
          <w:tcPr>
            <w:tcW w:w="2268" w:type="dxa"/>
          </w:tcPr>
          <w:p w:rsidR="002C5FE4" w:rsidRPr="002C5FE4" w:rsidRDefault="002C5FE4" w:rsidP="002C5FE4">
            <w:pPr>
              <w:spacing w:after="0" w:line="240" w:lineRule="auto"/>
              <w:jc w:val="center"/>
              <w:rPr>
                <w:sz w:val="20"/>
                <w:szCs w:val="20"/>
              </w:rPr>
            </w:pPr>
            <w:r w:rsidRPr="002C5FE4">
              <w:rPr>
                <w:sz w:val="20"/>
                <w:szCs w:val="20"/>
              </w:rPr>
              <w:t>Результат оказания муниципальной услуги</w:t>
            </w:r>
          </w:p>
        </w:tc>
        <w:tc>
          <w:tcPr>
            <w:tcW w:w="1660" w:type="dxa"/>
          </w:tcPr>
          <w:p w:rsidR="002C5FE4" w:rsidRPr="002C5FE4" w:rsidRDefault="002C5FE4" w:rsidP="002C5FE4">
            <w:pPr>
              <w:spacing w:after="0" w:line="240" w:lineRule="auto"/>
              <w:jc w:val="center"/>
              <w:rPr>
                <w:sz w:val="20"/>
                <w:szCs w:val="20"/>
              </w:rPr>
            </w:pPr>
            <w:r w:rsidRPr="002C5FE4">
              <w:rPr>
                <w:sz w:val="20"/>
                <w:szCs w:val="20"/>
              </w:rPr>
              <w:t>Платность муниципальной услуги</w:t>
            </w:r>
          </w:p>
        </w:tc>
        <w:tc>
          <w:tcPr>
            <w:tcW w:w="1660" w:type="dxa"/>
          </w:tcPr>
          <w:p w:rsidR="002C5FE4" w:rsidRPr="002C5FE4" w:rsidRDefault="002C5FE4" w:rsidP="002C5FE4">
            <w:pPr>
              <w:spacing w:after="0" w:line="240" w:lineRule="auto"/>
              <w:jc w:val="center"/>
              <w:rPr>
                <w:sz w:val="20"/>
                <w:szCs w:val="20"/>
              </w:rPr>
            </w:pPr>
            <w:r w:rsidRPr="002C5FE4">
              <w:rPr>
                <w:sz w:val="20"/>
                <w:szCs w:val="20"/>
              </w:rPr>
              <w:t>Правовое основание платности муниципальной услуги</w:t>
            </w:r>
          </w:p>
        </w:tc>
      </w:tr>
      <w:tr w:rsidR="002C5FE4" w:rsidRPr="002C5FE4" w:rsidTr="002C5FE4">
        <w:tc>
          <w:tcPr>
            <w:tcW w:w="1737" w:type="dxa"/>
          </w:tcPr>
          <w:p w:rsidR="002C5FE4" w:rsidRPr="002C5FE4" w:rsidRDefault="002C5FE4" w:rsidP="002C5FE4">
            <w:pPr>
              <w:spacing w:after="0" w:line="240" w:lineRule="auto"/>
              <w:jc w:val="center"/>
              <w:rPr>
                <w:sz w:val="20"/>
                <w:szCs w:val="20"/>
              </w:rPr>
            </w:pPr>
            <w:r w:rsidRPr="002C5FE4">
              <w:rPr>
                <w:sz w:val="20"/>
                <w:szCs w:val="20"/>
              </w:rPr>
              <w:t>1</w:t>
            </w:r>
          </w:p>
        </w:tc>
        <w:tc>
          <w:tcPr>
            <w:tcW w:w="2754" w:type="dxa"/>
          </w:tcPr>
          <w:p w:rsidR="002C5FE4" w:rsidRPr="002C5FE4" w:rsidRDefault="002C5FE4" w:rsidP="002C5FE4">
            <w:pPr>
              <w:spacing w:after="0" w:line="240" w:lineRule="auto"/>
              <w:jc w:val="center"/>
              <w:rPr>
                <w:sz w:val="20"/>
                <w:szCs w:val="20"/>
              </w:rPr>
            </w:pPr>
            <w:r w:rsidRPr="002C5FE4">
              <w:rPr>
                <w:sz w:val="20"/>
                <w:szCs w:val="20"/>
              </w:rPr>
              <w:t>2</w:t>
            </w:r>
          </w:p>
        </w:tc>
        <w:tc>
          <w:tcPr>
            <w:tcW w:w="1667" w:type="dxa"/>
          </w:tcPr>
          <w:p w:rsidR="002C5FE4" w:rsidRPr="002C5FE4" w:rsidRDefault="002C5FE4" w:rsidP="002C5FE4">
            <w:pPr>
              <w:spacing w:after="0" w:line="240" w:lineRule="auto"/>
              <w:jc w:val="center"/>
              <w:rPr>
                <w:sz w:val="20"/>
                <w:szCs w:val="20"/>
              </w:rPr>
            </w:pPr>
            <w:r w:rsidRPr="002C5FE4">
              <w:rPr>
                <w:sz w:val="20"/>
                <w:szCs w:val="20"/>
              </w:rPr>
              <w:t>3</w:t>
            </w:r>
          </w:p>
        </w:tc>
        <w:tc>
          <w:tcPr>
            <w:tcW w:w="1660" w:type="dxa"/>
          </w:tcPr>
          <w:p w:rsidR="002C5FE4" w:rsidRPr="002C5FE4" w:rsidRDefault="002C5FE4" w:rsidP="002C5FE4">
            <w:pPr>
              <w:spacing w:after="0" w:line="240" w:lineRule="auto"/>
              <w:jc w:val="center"/>
              <w:rPr>
                <w:sz w:val="20"/>
                <w:szCs w:val="20"/>
              </w:rPr>
            </w:pPr>
            <w:r w:rsidRPr="002C5FE4">
              <w:rPr>
                <w:sz w:val="20"/>
                <w:szCs w:val="20"/>
              </w:rPr>
              <w:t>4</w:t>
            </w:r>
          </w:p>
        </w:tc>
        <w:tc>
          <w:tcPr>
            <w:tcW w:w="1391" w:type="dxa"/>
          </w:tcPr>
          <w:p w:rsidR="002C5FE4" w:rsidRPr="002C5FE4" w:rsidRDefault="002C5FE4" w:rsidP="002C5FE4">
            <w:pPr>
              <w:spacing w:after="0" w:line="240" w:lineRule="auto"/>
              <w:jc w:val="center"/>
              <w:rPr>
                <w:sz w:val="20"/>
                <w:szCs w:val="20"/>
              </w:rPr>
            </w:pPr>
            <w:r w:rsidRPr="002C5FE4">
              <w:rPr>
                <w:sz w:val="20"/>
                <w:szCs w:val="20"/>
              </w:rPr>
              <w:t>5</w:t>
            </w:r>
          </w:p>
        </w:tc>
        <w:tc>
          <w:tcPr>
            <w:tcW w:w="2268" w:type="dxa"/>
          </w:tcPr>
          <w:p w:rsidR="002C5FE4" w:rsidRPr="002C5FE4" w:rsidRDefault="002C5FE4" w:rsidP="002C5FE4">
            <w:pPr>
              <w:spacing w:after="0" w:line="240" w:lineRule="auto"/>
              <w:jc w:val="center"/>
              <w:rPr>
                <w:sz w:val="20"/>
                <w:szCs w:val="20"/>
              </w:rPr>
            </w:pPr>
            <w:r w:rsidRPr="002C5FE4">
              <w:rPr>
                <w:sz w:val="20"/>
                <w:szCs w:val="20"/>
              </w:rPr>
              <w:t>6</w:t>
            </w:r>
          </w:p>
        </w:tc>
        <w:tc>
          <w:tcPr>
            <w:tcW w:w="1660" w:type="dxa"/>
          </w:tcPr>
          <w:p w:rsidR="002C5FE4" w:rsidRPr="002C5FE4" w:rsidRDefault="002C5FE4" w:rsidP="002C5FE4">
            <w:pPr>
              <w:spacing w:after="0" w:line="240" w:lineRule="auto"/>
              <w:jc w:val="center"/>
              <w:rPr>
                <w:sz w:val="20"/>
                <w:szCs w:val="20"/>
              </w:rPr>
            </w:pPr>
            <w:r w:rsidRPr="002C5FE4">
              <w:rPr>
                <w:sz w:val="20"/>
                <w:szCs w:val="20"/>
              </w:rPr>
              <w:t>7</w:t>
            </w:r>
          </w:p>
        </w:tc>
        <w:tc>
          <w:tcPr>
            <w:tcW w:w="1660" w:type="dxa"/>
          </w:tcPr>
          <w:p w:rsidR="002C5FE4" w:rsidRPr="002C5FE4" w:rsidRDefault="002C5FE4" w:rsidP="002C5FE4">
            <w:pPr>
              <w:spacing w:after="0" w:line="240" w:lineRule="auto"/>
              <w:jc w:val="center"/>
              <w:rPr>
                <w:sz w:val="20"/>
                <w:szCs w:val="20"/>
              </w:rPr>
            </w:pPr>
            <w:r w:rsidRPr="002C5FE4">
              <w:rPr>
                <w:sz w:val="20"/>
                <w:szCs w:val="20"/>
              </w:rPr>
              <w:t>8</w:t>
            </w:r>
          </w:p>
        </w:tc>
      </w:tr>
      <w:tr w:rsidR="002C5FE4" w:rsidRPr="002C5FE4" w:rsidTr="002C5FE4">
        <w:tc>
          <w:tcPr>
            <w:tcW w:w="1737" w:type="dxa"/>
          </w:tcPr>
          <w:p w:rsidR="002C5FE4" w:rsidRPr="002C5FE4" w:rsidRDefault="002C5FE4" w:rsidP="002C5FE4">
            <w:pPr>
              <w:tabs>
                <w:tab w:val="left" w:pos="1014"/>
              </w:tabs>
              <w:spacing w:after="0" w:line="240" w:lineRule="auto"/>
              <w:jc w:val="center"/>
              <w:rPr>
                <w:sz w:val="20"/>
                <w:szCs w:val="20"/>
              </w:rPr>
            </w:pPr>
            <w:r w:rsidRPr="002C5FE4">
              <w:rPr>
                <w:sz w:val="20"/>
                <w:szCs w:val="20"/>
              </w:rPr>
              <w:t>1.1.</w:t>
            </w:r>
          </w:p>
        </w:tc>
        <w:tc>
          <w:tcPr>
            <w:tcW w:w="2754" w:type="dxa"/>
          </w:tcPr>
          <w:p w:rsidR="002C5FE4" w:rsidRPr="002C5FE4" w:rsidRDefault="002C5FE4" w:rsidP="002C5FE4">
            <w:pPr>
              <w:spacing w:after="0" w:line="240" w:lineRule="auto"/>
              <w:ind w:left="-426"/>
              <w:jc w:val="center"/>
              <w:rPr>
                <w:sz w:val="20"/>
                <w:szCs w:val="20"/>
              </w:rPr>
            </w:pPr>
            <w:r w:rsidRPr="002C5FE4">
              <w:rPr>
                <w:sz w:val="20"/>
                <w:szCs w:val="20"/>
              </w:rPr>
              <w:t>Утверждение схемы расположения земельного участка или земельных участков на кадастровом плане территории МО «</w:t>
            </w:r>
            <w:proofErr w:type="spellStart"/>
            <w:r w:rsidRPr="002C5FE4">
              <w:rPr>
                <w:sz w:val="20"/>
                <w:szCs w:val="20"/>
              </w:rPr>
              <w:t>Капсальское</w:t>
            </w:r>
            <w:proofErr w:type="spellEnd"/>
            <w:r w:rsidRPr="002C5FE4">
              <w:rPr>
                <w:sz w:val="20"/>
                <w:szCs w:val="20"/>
              </w:rPr>
              <w:t>», государственная собственность на которые не разграничена</w:t>
            </w:r>
          </w:p>
        </w:tc>
        <w:tc>
          <w:tcPr>
            <w:tcW w:w="1667" w:type="dxa"/>
          </w:tcPr>
          <w:p w:rsidR="002C5FE4" w:rsidRPr="002C5FE4" w:rsidRDefault="002C5FE4" w:rsidP="002C5FE4">
            <w:pPr>
              <w:spacing w:after="0" w:line="240" w:lineRule="auto"/>
              <w:jc w:val="center"/>
              <w:rPr>
                <w:sz w:val="20"/>
                <w:szCs w:val="20"/>
              </w:rP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№210-ФЗ от 27.07.2010</w:t>
            </w:r>
          </w:p>
        </w:tc>
        <w:tc>
          <w:tcPr>
            <w:tcW w:w="1391" w:type="dxa"/>
          </w:tcPr>
          <w:p w:rsidR="002C5FE4" w:rsidRPr="002C5FE4" w:rsidRDefault="002C5FE4" w:rsidP="002C5FE4">
            <w:pPr>
              <w:spacing w:after="0" w:line="240" w:lineRule="auto"/>
              <w:jc w:val="center"/>
              <w:rPr>
                <w:sz w:val="20"/>
                <w:szCs w:val="20"/>
              </w:rPr>
            </w:pPr>
            <w:r w:rsidRPr="002C5FE4">
              <w:rPr>
                <w:sz w:val="20"/>
                <w:szCs w:val="20"/>
              </w:rPr>
              <w:t>Физические и юридические лица</w:t>
            </w:r>
          </w:p>
        </w:tc>
        <w:tc>
          <w:tcPr>
            <w:tcW w:w="2268" w:type="dxa"/>
          </w:tcPr>
          <w:p w:rsidR="002C5FE4" w:rsidRPr="002C5FE4" w:rsidRDefault="002C5FE4" w:rsidP="002C5FE4">
            <w:pPr>
              <w:spacing w:after="0" w:line="240" w:lineRule="auto"/>
              <w:jc w:val="center"/>
              <w:rPr>
                <w:sz w:val="20"/>
                <w:szCs w:val="20"/>
              </w:rPr>
            </w:pPr>
            <w:r w:rsidRPr="002C5FE4">
              <w:rPr>
                <w:sz w:val="20"/>
                <w:szCs w:val="20"/>
              </w:rPr>
              <w:t>Утверждение схемы расположения земельного участка или отказ в утверждении схемы расположения земельного участка</w:t>
            </w:r>
          </w:p>
        </w:tc>
        <w:tc>
          <w:tcPr>
            <w:tcW w:w="1660" w:type="dxa"/>
          </w:tcPr>
          <w:p w:rsidR="002C5FE4" w:rsidRPr="002C5FE4" w:rsidRDefault="002C5FE4" w:rsidP="002C5FE4">
            <w:pPr>
              <w:spacing w:after="0" w:line="240" w:lineRule="auto"/>
              <w:jc w:val="center"/>
              <w:rPr>
                <w:sz w:val="20"/>
                <w:szCs w:val="20"/>
              </w:rPr>
            </w:pPr>
            <w:r w:rsidRPr="002C5FE4">
              <w:rPr>
                <w:sz w:val="20"/>
                <w:szCs w:val="20"/>
              </w:rPr>
              <w:t xml:space="preserve">Бесплатно </w:t>
            </w:r>
          </w:p>
        </w:tc>
        <w:tc>
          <w:tcPr>
            <w:tcW w:w="1660" w:type="dxa"/>
          </w:tcPr>
          <w:p w:rsidR="002C5FE4" w:rsidRPr="002C5FE4" w:rsidRDefault="002C5FE4" w:rsidP="002C5FE4">
            <w:pPr>
              <w:spacing w:after="0" w:line="240" w:lineRule="auto"/>
              <w:jc w:val="center"/>
              <w:rPr>
                <w:sz w:val="20"/>
                <w:szCs w:val="20"/>
              </w:rPr>
            </w:pPr>
          </w:p>
        </w:tc>
      </w:tr>
      <w:tr w:rsidR="002C5FE4" w:rsidRPr="002C5FE4" w:rsidTr="002C5FE4">
        <w:tc>
          <w:tcPr>
            <w:tcW w:w="1737" w:type="dxa"/>
          </w:tcPr>
          <w:p w:rsidR="002C5FE4" w:rsidRPr="002C5FE4" w:rsidRDefault="002C5FE4" w:rsidP="002C5FE4">
            <w:pPr>
              <w:spacing w:after="0" w:line="240" w:lineRule="auto"/>
              <w:jc w:val="center"/>
              <w:rPr>
                <w:sz w:val="20"/>
                <w:szCs w:val="20"/>
              </w:rPr>
            </w:pPr>
            <w:r w:rsidRPr="002C5FE4">
              <w:rPr>
                <w:sz w:val="20"/>
                <w:szCs w:val="20"/>
              </w:rPr>
              <w:t>1.2.</w:t>
            </w:r>
          </w:p>
        </w:tc>
        <w:tc>
          <w:tcPr>
            <w:tcW w:w="2754" w:type="dxa"/>
          </w:tcPr>
          <w:p w:rsidR="002C5FE4" w:rsidRPr="002C5FE4" w:rsidRDefault="002C5FE4" w:rsidP="002C5FE4">
            <w:pPr>
              <w:spacing w:after="0" w:line="240" w:lineRule="auto"/>
              <w:jc w:val="center"/>
              <w:rPr>
                <w:sz w:val="20"/>
                <w:szCs w:val="20"/>
              </w:rPr>
            </w:pPr>
            <w:r w:rsidRPr="002C5FE4">
              <w:rPr>
                <w:sz w:val="20"/>
                <w:szCs w:val="20"/>
              </w:rPr>
              <w:t>Предварительное согласование предоставления земельного участка на территории МО «</w:t>
            </w:r>
            <w:proofErr w:type="spellStart"/>
            <w:r w:rsidRPr="002C5FE4">
              <w:rPr>
                <w:sz w:val="20"/>
                <w:szCs w:val="20"/>
              </w:rPr>
              <w:t>Капсальское</w:t>
            </w:r>
            <w:proofErr w:type="spellEnd"/>
            <w:r w:rsidRPr="002C5FE4">
              <w:rPr>
                <w:sz w:val="20"/>
                <w:szCs w:val="20"/>
              </w:rPr>
              <w:t>»</w:t>
            </w:r>
          </w:p>
        </w:tc>
        <w:tc>
          <w:tcPr>
            <w:tcW w:w="1667" w:type="dxa"/>
          </w:tcPr>
          <w:p w:rsidR="002C5FE4" w:rsidRPr="002C5FE4" w:rsidRDefault="002C5FE4" w:rsidP="002C5FE4">
            <w:pPr>
              <w:spacing w:after="0" w:line="240" w:lineRule="auto"/>
              <w:jc w:val="center"/>
              <w:rPr>
                <w:sz w:val="20"/>
                <w:szCs w:val="20"/>
              </w:rP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№210-ФЗ от 27.07.2010</w:t>
            </w:r>
          </w:p>
        </w:tc>
        <w:tc>
          <w:tcPr>
            <w:tcW w:w="1391" w:type="dxa"/>
          </w:tcPr>
          <w:p w:rsidR="002C5FE4" w:rsidRPr="002C5FE4" w:rsidRDefault="002C5FE4" w:rsidP="002C5FE4">
            <w:pPr>
              <w:spacing w:after="0" w:line="240" w:lineRule="auto"/>
              <w:jc w:val="center"/>
              <w:rPr>
                <w:sz w:val="20"/>
                <w:szCs w:val="20"/>
              </w:rPr>
            </w:pPr>
            <w:r w:rsidRPr="002C5FE4">
              <w:rPr>
                <w:sz w:val="20"/>
                <w:szCs w:val="20"/>
              </w:rPr>
              <w:t>Физические и юридические лица</w:t>
            </w:r>
          </w:p>
        </w:tc>
        <w:tc>
          <w:tcPr>
            <w:tcW w:w="2268" w:type="dxa"/>
          </w:tcPr>
          <w:p w:rsidR="002C5FE4" w:rsidRPr="002C5FE4" w:rsidRDefault="002C5FE4" w:rsidP="002C5FE4">
            <w:pPr>
              <w:spacing w:after="0" w:line="240" w:lineRule="auto"/>
              <w:jc w:val="center"/>
              <w:rPr>
                <w:sz w:val="20"/>
                <w:szCs w:val="20"/>
              </w:rPr>
            </w:pPr>
            <w:r w:rsidRPr="002C5FE4">
              <w:rPr>
                <w:sz w:val="20"/>
                <w:szCs w:val="20"/>
              </w:rPr>
              <w:t xml:space="preserve">Выдача постановления о предварительном согласовании предоставления земельного участка или отказ в выдаче постановления о предварительном согласовании предоставления земельного участка </w:t>
            </w:r>
          </w:p>
        </w:tc>
        <w:tc>
          <w:tcPr>
            <w:tcW w:w="1660" w:type="dxa"/>
          </w:tcPr>
          <w:p w:rsidR="002C5FE4" w:rsidRPr="002C5FE4" w:rsidRDefault="002C5FE4" w:rsidP="002C5FE4">
            <w:pPr>
              <w:spacing w:after="0" w:line="240" w:lineRule="auto"/>
              <w:jc w:val="center"/>
              <w:rPr>
                <w:sz w:val="20"/>
                <w:szCs w:val="20"/>
              </w:rPr>
            </w:pPr>
            <w:r w:rsidRPr="002C5FE4">
              <w:rPr>
                <w:sz w:val="20"/>
                <w:szCs w:val="20"/>
              </w:rPr>
              <w:t>Бесплатно</w:t>
            </w:r>
          </w:p>
        </w:tc>
        <w:tc>
          <w:tcPr>
            <w:tcW w:w="1660" w:type="dxa"/>
          </w:tcPr>
          <w:p w:rsidR="002C5FE4" w:rsidRPr="002C5FE4" w:rsidRDefault="002C5FE4" w:rsidP="002C5FE4">
            <w:pPr>
              <w:spacing w:after="0" w:line="240" w:lineRule="auto"/>
              <w:jc w:val="center"/>
              <w:rPr>
                <w:sz w:val="20"/>
                <w:szCs w:val="20"/>
              </w:rPr>
            </w:pPr>
          </w:p>
        </w:tc>
      </w:tr>
      <w:tr w:rsidR="002C5FE4" w:rsidRPr="002C5FE4" w:rsidTr="002C5FE4">
        <w:tc>
          <w:tcPr>
            <w:tcW w:w="1737" w:type="dxa"/>
          </w:tcPr>
          <w:p w:rsidR="002C5FE4" w:rsidRPr="002C5FE4" w:rsidRDefault="002C5FE4" w:rsidP="002C5FE4">
            <w:pPr>
              <w:spacing w:after="0" w:line="240" w:lineRule="auto"/>
              <w:jc w:val="center"/>
              <w:rPr>
                <w:sz w:val="20"/>
                <w:szCs w:val="20"/>
              </w:rPr>
            </w:pPr>
            <w:r w:rsidRPr="002C5FE4">
              <w:rPr>
                <w:sz w:val="20"/>
                <w:szCs w:val="20"/>
              </w:rPr>
              <w:t>1.3.</w:t>
            </w:r>
          </w:p>
        </w:tc>
        <w:tc>
          <w:tcPr>
            <w:tcW w:w="2754" w:type="dxa"/>
          </w:tcPr>
          <w:p w:rsidR="002C5FE4" w:rsidRPr="002C5FE4" w:rsidRDefault="002C5FE4" w:rsidP="002C5FE4">
            <w:pPr>
              <w:spacing w:after="0" w:line="240" w:lineRule="auto"/>
              <w:jc w:val="center"/>
              <w:rPr>
                <w:sz w:val="20"/>
                <w:szCs w:val="20"/>
              </w:rPr>
            </w:pPr>
            <w:r w:rsidRPr="002C5FE4">
              <w:rPr>
                <w:sz w:val="20"/>
                <w:szCs w:val="20"/>
              </w:rPr>
              <w:t>Предоставление земельных участков гражданам для индивидуального жилищного строительства, ведения личного подсобного хозяйства,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tc>
        <w:tc>
          <w:tcPr>
            <w:tcW w:w="1667" w:type="dxa"/>
          </w:tcPr>
          <w:p w:rsidR="002C5FE4" w:rsidRPr="002C5FE4" w:rsidRDefault="002C5FE4" w:rsidP="002C5FE4">
            <w:pPr>
              <w:spacing w:after="0" w:line="240" w:lineRule="auto"/>
              <w:jc w:val="center"/>
              <w:rPr>
                <w:sz w:val="20"/>
                <w:szCs w:val="20"/>
              </w:rP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rPr>
                <w:sz w:val="20"/>
                <w:szCs w:val="20"/>
              </w:rPr>
            </w:pPr>
            <w:r w:rsidRPr="002C5FE4">
              <w:rPr>
                <w:sz w:val="20"/>
                <w:szCs w:val="20"/>
              </w:rPr>
              <w:t>ФЗ №210-ФЗ от 27.07.2010</w:t>
            </w:r>
          </w:p>
        </w:tc>
        <w:tc>
          <w:tcPr>
            <w:tcW w:w="1391" w:type="dxa"/>
          </w:tcPr>
          <w:p w:rsidR="002C5FE4" w:rsidRPr="002C5FE4" w:rsidRDefault="002C5FE4" w:rsidP="002C5FE4">
            <w:pPr>
              <w:spacing w:after="0" w:line="240" w:lineRule="auto"/>
              <w:jc w:val="center"/>
              <w:rPr>
                <w:sz w:val="20"/>
                <w:szCs w:val="20"/>
              </w:rPr>
            </w:pPr>
            <w:r w:rsidRPr="002C5FE4">
              <w:rPr>
                <w:sz w:val="20"/>
                <w:szCs w:val="20"/>
              </w:rPr>
              <w:t>Физические и юридические лица</w:t>
            </w:r>
          </w:p>
        </w:tc>
        <w:tc>
          <w:tcPr>
            <w:tcW w:w="2268" w:type="dxa"/>
          </w:tcPr>
          <w:p w:rsidR="002C5FE4" w:rsidRPr="002C5FE4" w:rsidRDefault="002C5FE4" w:rsidP="002C5FE4">
            <w:pPr>
              <w:shd w:val="clear" w:color="auto" w:fill="FFFFFF"/>
              <w:tabs>
                <w:tab w:val="left" w:pos="1210"/>
              </w:tabs>
              <w:spacing w:before="5" w:after="0" w:line="312" w:lineRule="exact"/>
              <w:ind w:left="-370"/>
              <w:jc w:val="both"/>
              <w:rPr>
                <w:sz w:val="20"/>
                <w:szCs w:val="20"/>
              </w:rPr>
            </w:pPr>
            <w:r w:rsidRPr="002C5FE4">
              <w:rPr>
                <w:sz w:val="20"/>
                <w:szCs w:val="20"/>
              </w:rPr>
              <w:t>-подготовка проектов договора купли-продажи или договора аренды земельного участка;</w:t>
            </w:r>
          </w:p>
          <w:p w:rsidR="002C5FE4" w:rsidRPr="002C5FE4" w:rsidRDefault="002C5FE4" w:rsidP="002C5FE4">
            <w:pPr>
              <w:shd w:val="clear" w:color="auto" w:fill="FFFFFF"/>
              <w:tabs>
                <w:tab w:val="left" w:pos="1210"/>
              </w:tabs>
              <w:spacing w:before="5" w:after="0" w:line="312" w:lineRule="exact"/>
              <w:ind w:left="-370"/>
              <w:jc w:val="both"/>
              <w:rPr>
                <w:sz w:val="20"/>
                <w:szCs w:val="20"/>
              </w:rPr>
            </w:pPr>
            <w:r w:rsidRPr="002C5FE4">
              <w:rPr>
                <w:sz w:val="20"/>
                <w:szCs w:val="20"/>
              </w:rPr>
              <w:t xml:space="preserve">-принятие решения о предварительном согласовании предоставления земельного участка в соответствии со статьей 39.15 Земельного кодекса РФ;                 </w:t>
            </w:r>
          </w:p>
          <w:p w:rsidR="002C5FE4" w:rsidRPr="002C5FE4" w:rsidRDefault="002C5FE4" w:rsidP="002C5FE4">
            <w:pPr>
              <w:shd w:val="clear" w:color="auto" w:fill="FFFFFF"/>
              <w:tabs>
                <w:tab w:val="left" w:pos="1210"/>
              </w:tabs>
              <w:spacing w:before="5" w:after="0" w:line="312" w:lineRule="exact"/>
              <w:ind w:left="-370"/>
              <w:jc w:val="both"/>
              <w:rPr>
                <w:sz w:val="20"/>
                <w:szCs w:val="20"/>
              </w:rPr>
            </w:pPr>
            <w:r w:rsidRPr="002C5FE4">
              <w:rPr>
                <w:sz w:val="20"/>
                <w:szCs w:val="20"/>
              </w:rPr>
              <w:t xml:space="preserve">   - отказ в предоставлении земельного участка без проведения аукциона лицу, обратившемуся с </w:t>
            </w:r>
            <w:r w:rsidRPr="002C5FE4">
              <w:rPr>
                <w:sz w:val="20"/>
                <w:szCs w:val="20"/>
              </w:rPr>
              <w:lastRenderedPageBreak/>
              <w:t xml:space="preserve">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w:t>
            </w:r>
          </w:p>
          <w:p w:rsidR="002C5FE4" w:rsidRPr="002C5FE4" w:rsidRDefault="002C5FE4" w:rsidP="002C5FE4">
            <w:pPr>
              <w:shd w:val="clear" w:color="auto" w:fill="FFFFFF"/>
              <w:tabs>
                <w:tab w:val="left" w:pos="1210"/>
              </w:tabs>
              <w:spacing w:before="5" w:after="0" w:line="312" w:lineRule="exact"/>
              <w:ind w:left="-370"/>
              <w:jc w:val="both"/>
              <w:rPr>
                <w:sz w:val="20"/>
                <w:szCs w:val="20"/>
              </w:rPr>
            </w:pPr>
            <w:r w:rsidRPr="002C5FE4">
              <w:rPr>
                <w:sz w:val="20"/>
                <w:szCs w:val="20"/>
              </w:rPr>
              <w:t xml:space="preserve"> - отказ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соответствии с пунктом 7 статьи 39.18 Земельного кодекса РФ.</w:t>
            </w:r>
          </w:p>
          <w:p w:rsidR="002C5FE4" w:rsidRPr="002C5FE4" w:rsidRDefault="002C5FE4" w:rsidP="002C5FE4">
            <w:pPr>
              <w:spacing w:after="0" w:line="240" w:lineRule="auto"/>
              <w:jc w:val="center"/>
              <w:rPr>
                <w:sz w:val="20"/>
                <w:szCs w:val="20"/>
              </w:rPr>
            </w:pPr>
          </w:p>
        </w:tc>
        <w:tc>
          <w:tcPr>
            <w:tcW w:w="1660" w:type="dxa"/>
          </w:tcPr>
          <w:p w:rsidR="002C5FE4" w:rsidRPr="002C5FE4" w:rsidRDefault="002C5FE4" w:rsidP="002C5FE4">
            <w:pPr>
              <w:spacing w:after="0" w:line="240" w:lineRule="auto"/>
              <w:jc w:val="center"/>
              <w:rPr>
                <w:sz w:val="20"/>
                <w:szCs w:val="20"/>
              </w:rPr>
            </w:pPr>
            <w:r w:rsidRPr="002C5FE4">
              <w:rPr>
                <w:sz w:val="20"/>
                <w:szCs w:val="20"/>
              </w:rPr>
              <w:lastRenderedPageBreak/>
              <w:t>Бесплатно</w:t>
            </w:r>
          </w:p>
        </w:tc>
        <w:tc>
          <w:tcPr>
            <w:tcW w:w="1660" w:type="dxa"/>
          </w:tcPr>
          <w:p w:rsidR="002C5FE4" w:rsidRPr="002C5FE4" w:rsidRDefault="002C5FE4" w:rsidP="002C5FE4">
            <w:pPr>
              <w:spacing w:after="0" w:line="240" w:lineRule="auto"/>
              <w:jc w:val="center"/>
              <w:rPr>
                <w:sz w:val="20"/>
                <w:szCs w:val="20"/>
              </w:rPr>
            </w:pPr>
          </w:p>
        </w:tc>
      </w:tr>
      <w:tr w:rsidR="002C5FE4" w:rsidRPr="002C5FE4" w:rsidTr="002C5FE4">
        <w:tc>
          <w:tcPr>
            <w:tcW w:w="1737" w:type="dxa"/>
          </w:tcPr>
          <w:p w:rsidR="002C5FE4" w:rsidRPr="002C5FE4" w:rsidRDefault="002C5FE4" w:rsidP="002C5FE4">
            <w:pPr>
              <w:spacing w:after="0" w:line="240" w:lineRule="auto"/>
              <w:jc w:val="center"/>
              <w:rPr>
                <w:sz w:val="20"/>
                <w:szCs w:val="20"/>
              </w:rPr>
            </w:pPr>
            <w:r w:rsidRPr="002C5FE4">
              <w:rPr>
                <w:sz w:val="20"/>
                <w:szCs w:val="20"/>
              </w:rPr>
              <w:lastRenderedPageBreak/>
              <w:t>1.4.</w:t>
            </w:r>
          </w:p>
        </w:tc>
        <w:tc>
          <w:tcPr>
            <w:tcW w:w="2754" w:type="dxa"/>
          </w:tcPr>
          <w:p w:rsidR="002C5FE4" w:rsidRPr="002C5FE4" w:rsidRDefault="002C5FE4" w:rsidP="002C5FE4">
            <w:pPr>
              <w:spacing w:after="0" w:line="240" w:lineRule="auto"/>
              <w:jc w:val="center"/>
              <w:rPr>
                <w:sz w:val="20"/>
                <w:szCs w:val="20"/>
              </w:rPr>
            </w:pPr>
            <w:r w:rsidRPr="002C5FE4">
              <w:rPr>
                <w:sz w:val="20"/>
                <w:szCs w:val="20"/>
              </w:rPr>
              <w:t>Предоставление земельного участка, находящегося в муниципальной собственности или государственная собственность на которые не разграничена, в безвозмездное пользование</w:t>
            </w:r>
          </w:p>
        </w:tc>
        <w:tc>
          <w:tcPr>
            <w:tcW w:w="1667" w:type="dxa"/>
          </w:tcPr>
          <w:p w:rsidR="002C5FE4" w:rsidRPr="002C5FE4" w:rsidRDefault="002C5FE4" w:rsidP="002C5FE4">
            <w:pPr>
              <w:spacing w:after="0" w:line="240" w:lineRule="auto"/>
              <w:jc w:val="center"/>
              <w:rPr>
                <w:sz w:val="20"/>
                <w:szCs w:val="20"/>
              </w:rP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rPr>
                <w:sz w:val="20"/>
                <w:szCs w:val="20"/>
              </w:rPr>
            </w:pPr>
            <w:r w:rsidRPr="002C5FE4">
              <w:rPr>
                <w:sz w:val="20"/>
                <w:szCs w:val="20"/>
              </w:rPr>
              <w:t>ФЗ №210-ФЗ от 27.07.2010</w:t>
            </w:r>
          </w:p>
        </w:tc>
        <w:tc>
          <w:tcPr>
            <w:tcW w:w="1391" w:type="dxa"/>
          </w:tcPr>
          <w:p w:rsidR="002C5FE4" w:rsidRPr="002C5FE4" w:rsidRDefault="002C5FE4" w:rsidP="002C5FE4">
            <w:pPr>
              <w:spacing w:after="0" w:line="240" w:lineRule="auto"/>
              <w:jc w:val="center"/>
              <w:rPr>
                <w:sz w:val="20"/>
                <w:szCs w:val="20"/>
              </w:rPr>
            </w:pPr>
            <w:r w:rsidRPr="002C5FE4">
              <w:rPr>
                <w:sz w:val="20"/>
                <w:szCs w:val="20"/>
              </w:rPr>
              <w:t>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w:t>
            </w:r>
          </w:p>
        </w:tc>
        <w:tc>
          <w:tcPr>
            <w:tcW w:w="2268" w:type="dxa"/>
          </w:tcPr>
          <w:p w:rsidR="002C5FE4" w:rsidRPr="002C5FE4" w:rsidRDefault="002C5FE4" w:rsidP="002C5FE4">
            <w:pPr>
              <w:spacing w:after="0" w:line="240" w:lineRule="auto"/>
              <w:jc w:val="both"/>
              <w:rPr>
                <w:sz w:val="20"/>
                <w:szCs w:val="20"/>
              </w:rPr>
            </w:pPr>
            <w:r w:rsidRPr="002C5FE4">
              <w:rPr>
                <w:sz w:val="20"/>
                <w:szCs w:val="20"/>
              </w:rPr>
              <w:t>рассмотрение вопросов и принятие решений, связанных с предоставлением земельных участков, находящихся в государственной или муниципальной собственности, в безвозмездное пользование.</w:t>
            </w:r>
          </w:p>
          <w:p w:rsidR="002C5FE4" w:rsidRPr="002C5FE4" w:rsidRDefault="002C5FE4" w:rsidP="002C5FE4">
            <w:pPr>
              <w:spacing w:after="0" w:line="240" w:lineRule="auto"/>
              <w:jc w:val="center"/>
              <w:rPr>
                <w:sz w:val="20"/>
                <w:szCs w:val="20"/>
              </w:rPr>
            </w:pPr>
          </w:p>
        </w:tc>
        <w:tc>
          <w:tcPr>
            <w:tcW w:w="1660" w:type="dxa"/>
          </w:tcPr>
          <w:p w:rsidR="002C5FE4" w:rsidRPr="002C5FE4" w:rsidRDefault="002C5FE4" w:rsidP="002C5FE4">
            <w:pPr>
              <w:spacing w:after="0" w:line="240" w:lineRule="auto"/>
              <w:jc w:val="center"/>
              <w:rPr>
                <w:sz w:val="20"/>
                <w:szCs w:val="20"/>
              </w:rPr>
            </w:pPr>
            <w:r w:rsidRPr="002C5FE4">
              <w:rPr>
                <w:sz w:val="20"/>
                <w:szCs w:val="20"/>
              </w:rPr>
              <w:t>Бесплатно</w:t>
            </w:r>
          </w:p>
        </w:tc>
        <w:tc>
          <w:tcPr>
            <w:tcW w:w="1660" w:type="dxa"/>
          </w:tcPr>
          <w:p w:rsidR="002C5FE4" w:rsidRPr="002C5FE4" w:rsidRDefault="002C5FE4" w:rsidP="002C5FE4">
            <w:pPr>
              <w:spacing w:after="0" w:line="240" w:lineRule="auto"/>
              <w:jc w:val="center"/>
              <w:rPr>
                <w:sz w:val="20"/>
                <w:szCs w:val="20"/>
              </w:rPr>
            </w:pPr>
          </w:p>
        </w:tc>
      </w:tr>
      <w:tr w:rsidR="002C5FE4" w:rsidRPr="002C5FE4" w:rsidTr="002C5FE4">
        <w:tc>
          <w:tcPr>
            <w:tcW w:w="1737" w:type="dxa"/>
          </w:tcPr>
          <w:p w:rsidR="002C5FE4" w:rsidRPr="002C5FE4" w:rsidRDefault="002C5FE4" w:rsidP="002C5FE4">
            <w:pPr>
              <w:spacing w:after="0" w:line="240" w:lineRule="auto"/>
              <w:jc w:val="center"/>
            </w:pPr>
            <w:r w:rsidRPr="002C5FE4">
              <w:t>1.5.</w:t>
            </w:r>
          </w:p>
        </w:tc>
        <w:tc>
          <w:tcPr>
            <w:tcW w:w="2754" w:type="dxa"/>
          </w:tcPr>
          <w:p w:rsidR="002C5FE4" w:rsidRPr="002C5FE4" w:rsidRDefault="002C5FE4" w:rsidP="002C5FE4">
            <w:pPr>
              <w:spacing w:after="0" w:line="240" w:lineRule="auto"/>
              <w:jc w:val="center"/>
            </w:pPr>
            <w:r w:rsidRPr="002C5FE4">
              <w:t xml:space="preserve">Предоставление земельного участка , находящегося в муниципальной собственности или государственная собственность на </w:t>
            </w:r>
            <w:r w:rsidRPr="002C5FE4">
              <w:lastRenderedPageBreak/>
              <w:t>которые не разграничена, в постоянное (бессрочное пользование)</w:t>
            </w:r>
          </w:p>
        </w:tc>
        <w:tc>
          <w:tcPr>
            <w:tcW w:w="1667" w:type="dxa"/>
          </w:tcPr>
          <w:p w:rsidR="002C5FE4" w:rsidRPr="002C5FE4" w:rsidRDefault="002C5FE4" w:rsidP="002C5FE4">
            <w:pPr>
              <w:spacing w:after="0" w:line="240" w:lineRule="auto"/>
              <w:jc w:val="center"/>
            </w:pPr>
            <w:r w:rsidRPr="002C5FE4">
              <w:rPr>
                <w:sz w:val="20"/>
                <w:szCs w:val="20"/>
              </w:rPr>
              <w:lastRenderedPageBreak/>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sz w:val="20"/>
                <w:szCs w:val="20"/>
              </w:rPr>
              <w:t xml:space="preserve">государственные и муниципальные учреждения (бюджетные, казённые, автономные), казённые </w:t>
            </w:r>
            <w:r w:rsidRPr="002C5FE4">
              <w:rPr>
                <w:sz w:val="20"/>
                <w:szCs w:val="20"/>
              </w:rPr>
              <w:lastRenderedPageBreak/>
              <w:t>предприятия, центры исторического наследия президентов Российской Федерации, прекративших исполнение своих полномочий, а также граждане и юридические лица</w:t>
            </w:r>
          </w:p>
        </w:tc>
        <w:tc>
          <w:tcPr>
            <w:tcW w:w="2268" w:type="dxa"/>
          </w:tcPr>
          <w:p w:rsidR="002C5FE4" w:rsidRPr="002C5FE4" w:rsidRDefault="002C5FE4" w:rsidP="002C5FE4">
            <w:pPr>
              <w:widowControl w:val="0"/>
              <w:autoSpaceDE w:val="0"/>
              <w:autoSpaceDN w:val="0"/>
              <w:adjustRightInd w:val="0"/>
              <w:spacing w:after="0" w:line="240" w:lineRule="auto"/>
              <w:outlineLvl w:val="1"/>
              <w:rPr>
                <w:bCs/>
                <w:sz w:val="20"/>
                <w:szCs w:val="20"/>
              </w:rPr>
            </w:pPr>
            <w:r w:rsidRPr="002C5FE4">
              <w:rPr>
                <w:bCs/>
                <w:sz w:val="20"/>
                <w:szCs w:val="20"/>
              </w:rPr>
              <w:lastRenderedPageBreak/>
              <w:t xml:space="preserve">рассмотрение вопросов и принятие решений, связанных с предоставлением земельных участков, находящихся в муниципальной собственности или </w:t>
            </w:r>
            <w:r w:rsidRPr="002C5FE4">
              <w:rPr>
                <w:bCs/>
                <w:sz w:val="20"/>
                <w:szCs w:val="20"/>
              </w:rPr>
              <w:lastRenderedPageBreak/>
              <w:t>государственная собственность на которые не разграничена, в постоянное (бессрочное) пользование.</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lastRenderedPageBreak/>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lastRenderedPageBreak/>
              <w:t>1.6.</w:t>
            </w:r>
          </w:p>
        </w:tc>
        <w:tc>
          <w:tcPr>
            <w:tcW w:w="2754" w:type="dxa"/>
          </w:tcPr>
          <w:p w:rsidR="002C5FE4" w:rsidRPr="002C5FE4" w:rsidRDefault="002C5FE4" w:rsidP="002C5FE4">
            <w:pPr>
              <w:spacing w:after="0" w:line="240" w:lineRule="auto"/>
              <w:jc w:val="center"/>
            </w:pPr>
            <w:r w:rsidRPr="002C5FE4">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rPr>
                <w:sz w:val="20"/>
                <w:szCs w:val="20"/>
              </w:rP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bCs/>
                <w:sz w:val="20"/>
                <w:szCs w:val="20"/>
              </w:rPr>
            </w:pPr>
            <w:r w:rsidRPr="002C5FE4">
              <w:rPr>
                <w:bCs/>
                <w:sz w:val="20"/>
                <w:szCs w:val="20"/>
              </w:rPr>
              <w:t>рассмотрение вопросов и принятие решений, связанных с предоставлением прав на земельные участки</w:t>
            </w:r>
          </w:p>
          <w:p w:rsidR="002C5FE4" w:rsidRPr="002C5FE4" w:rsidRDefault="002C5FE4" w:rsidP="002C5FE4">
            <w:pPr>
              <w:spacing w:after="0" w:line="240" w:lineRule="auto"/>
              <w:jc w:val="both"/>
              <w:rPr>
                <w:bCs/>
                <w:sz w:val="20"/>
                <w:szCs w:val="20"/>
              </w:rPr>
            </w:pPr>
            <w:r w:rsidRPr="002C5FE4">
              <w:rPr>
                <w:bCs/>
                <w:sz w:val="20"/>
                <w:szCs w:val="20"/>
              </w:rPr>
              <w:t>путем проведения аукционов.</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1.7.</w:t>
            </w:r>
          </w:p>
        </w:tc>
        <w:tc>
          <w:tcPr>
            <w:tcW w:w="2754" w:type="dxa"/>
          </w:tcPr>
          <w:p w:rsidR="002C5FE4" w:rsidRPr="002C5FE4" w:rsidRDefault="002C5FE4" w:rsidP="002C5FE4">
            <w:pPr>
              <w:spacing w:after="0" w:line="240" w:lineRule="auto"/>
              <w:jc w:val="center"/>
            </w:pPr>
            <w:r w:rsidRPr="002C5FE4">
              <w:t>Принятие на учет инвалидов и семей, имеющих детей-инвалидов в качестве нуждающихся в жилых помещениях, предоставляемых по договорам социального найма</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rPr>
                <w:sz w:val="20"/>
                <w:szCs w:val="20"/>
              </w:rPr>
            </w:pPr>
            <w:r w:rsidRPr="002C5FE4">
              <w:rPr>
                <w:sz w:val="20"/>
                <w:szCs w:val="20"/>
              </w:rPr>
              <w:t>Являются инвалиды и семьи, имеющие детей-инвалидов</w:t>
            </w:r>
          </w:p>
        </w:tc>
        <w:tc>
          <w:tcPr>
            <w:tcW w:w="2268" w:type="dxa"/>
          </w:tcPr>
          <w:p w:rsidR="002C5FE4" w:rsidRPr="002C5FE4" w:rsidRDefault="002C5FE4" w:rsidP="002C5FE4">
            <w:pPr>
              <w:spacing w:after="0" w:line="240" w:lineRule="auto"/>
              <w:jc w:val="center"/>
              <w:rPr>
                <w:sz w:val="20"/>
                <w:szCs w:val="20"/>
              </w:rPr>
            </w:pPr>
            <w:r w:rsidRPr="002C5FE4">
              <w:rPr>
                <w:sz w:val="20"/>
                <w:szCs w:val="20"/>
              </w:rPr>
              <w:t>Выдача распоряжения о принятии (отказе в принятии) заявителя на учет в качестве нуждающегося в жилом помещении, предоставляемом по договору социального найма</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1.8.</w:t>
            </w:r>
          </w:p>
        </w:tc>
        <w:tc>
          <w:tcPr>
            <w:tcW w:w="2754" w:type="dxa"/>
          </w:tcPr>
          <w:p w:rsidR="002C5FE4" w:rsidRPr="002C5FE4" w:rsidRDefault="002C5FE4" w:rsidP="002C5FE4">
            <w:pPr>
              <w:spacing w:after="0" w:line="240" w:lineRule="auto"/>
              <w:jc w:val="center"/>
            </w:pPr>
            <w:r w:rsidRPr="002C5FE4">
              <w:t>Перевод земель или земельных участков в составе таких земель из одной категории в другую (за исключением  земель сельскохозяйственного назначения)</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autoSpaceDE w:val="0"/>
              <w:autoSpaceDN w:val="0"/>
              <w:adjustRightInd w:val="0"/>
              <w:spacing w:after="0" w:line="240" w:lineRule="auto"/>
              <w:rPr>
                <w:rFonts w:ascii="Arial" w:hAnsi="Arial" w:cs="Arial"/>
                <w:sz w:val="20"/>
                <w:szCs w:val="20"/>
              </w:rPr>
            </w:pPr>
            <w:r w:rsidRPr="002C5FE4">
              <w:rPr>
                <w:rFonts w:ascii="Arial" w:hAnsi="Arial" w:cs="Arial"/>
                <w:sz w:val="20"/>
                <w:szCs w:val="20"/>
              </w:rPr>
              <w:t>решение о переводе земель или земельных участков в составе таких земель;</w:t>
            </w:r>
          </w:p>
          <w:p w:rsidR="002C5FE4" w:rsidRPr="002C5FE4" w:rsidRDefault="002C5FE4" w:rsidP="002C5FE4">
            <w:pPr>
              <w:autoSpaceDE w:val="0"/>
              <w:autoSpaceDN w:val="0"/>
              <w:adjustRightInd w:val="0"/>
              <w:spacing w:after="0" w:line="240" w:lineRule="auto"/>
              <w:rPr>
                <w:rFonts w:ascii="Arial" w:hAnsi="Arial" w:cs="Arial"/>
                <w:sz w:val="20"/>
                <w:szCs w:val="20"/>
              </w:rPr>
            </w:pPr>
            <w:r w:rsidRPr="002C5FE4">
              <w:rPr>
                <w:rFonts w:ascii="Arial" w:hAnsi="Arial" w:cs="Arial"/>
                <w:sz w:val="20"/>
                <w:szCs w:val="20"/>
              </w:rPr>
              <w:t>отказ в переводе земель.</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1.9.</w:t>
            </w:r>
          </w:p>
        </w:tc>
        <w:tc>
          <w:tcPr>
            <w:tcW w:w="2754" w:type="dxa"/>
          </w:tcPr>
          <w:p w:rsidR="002C5FE4" w:rsidRPr="002C5FE4" w:rsidRDefault="002C5FE4" w:rsidP="002C5FE4">
            <w:pPr>
              <w:spacing w:after="0" w:line="240" w:lineRule="auto"/>
              <w:jc w:val="center"/>
            </w:pPr>
            <w:r w:rsidRPr="002C5FE4">
              <w:t xml:space="preserve">Заключение соглашения о перераспределении земельных  участков, находящихся в муниципальной собственности и земельных участков, находящихся в муниципальной </w:t>
            </w:r>
            <w:r w:rsidRPr="002C5FE4">
              <w:lastRenderedPageBreak/>
              <w:t>собственности и земельных участков, находящихся в частной собственности</w:t>
            </w:r>
          </w:p>
        </w:tc>
        <w:tc>
          <w:tcPr>
            <w:tcW w:w="1667" w:type="dxa"/>
          </w:tcPr>
          <w:p w:rsidR="002C5FE4" w:rsidRPr="002C5FE4" w:rsidRDefault="002C5FE4" w:rsidP="002C5FE4">
            <w:pPr>
              <w:spacing w:after="0" w:line="240" w:lineRule="auto"/>
              <w:jc w:val="center"/>
            </w:pPr>
            <w:r w:rsidRPr="002C5FE4">
              <w:rPr>
                <w:sz w:val="20"/>
                <w:szCs w:val="20"/>
              </w:rPr>
              <w:lastRenderedPageBreak/>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rFonts w:ascii="Arial" w:hAnsi="Arial" w:cs="Arial"/>
                <w:sz w:val="20"/>
                <w:szCs w:val="20"/>
              </w:rPr>
            </w:pPr>
            <w:r w:rsidRPr="002C5FE4">
              <w:rPr>
                <w:rFonts w:ascii="Arial" w:hAnsi="Arial" w:cs="Arial"/>
              </w:rPr>
              <w:t xml:space="preserve"> </w:t>
            </w:r>
            <w:r w:rsidRPr="002C5FE4">
              <w:rPr>
                <w:rFonts w:ascii="Arial" w:hAnsi="Arial" w:cs="Arial"/>
                <w:sz w:val="20"/>
                <w:szCs w:val="20"/>
              </w:rPr>
              <w:t>заключение соглашения о перераспределении земельных участков;</w:t>
            </w:r>
          </w:p>
          <w:p w:rsidR="002C5FE4" w:rsidRPr="002C5FE4" w:rsidRDefault="002C5FE4" w:rsidP="002C5FE4">
            <w:pPr>
              <w:spacing w:after="0" w:line="240" w:lineRule="auto"/>
            </w:pPr>
            <w:r w:rsidRPr="002C5FE4">
              <w:rPr>
                <w:rFonts w:ascii="Arial" w:hAnsi="Arial" w:cs="Arial"/>
                <w:sz w:val="20"/>
                <w:szCs w:val="20"/>
              </w:rPr>
              <w:t>принятие решения об отказе в перераспределении земельных участков</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lastRenderedPageBreak/>
              <w:t>2.0.</w:t>
            </w:r>
          </w:p>
        </w:tc>
        <w:tc>
          <w:tcPr>
            <w:tcW w:w="2754" w:type="dxa"/>
          </w:tcPr>
          <w:p w:rsidR="002C5FE4" w:rsidRPr="002C5FE4" w:rsidRDefault="002C5FE4" w:rsidP="002C5FE4">
            <w:pPr>
              <w:spacing w:after="0" w:line="240" w:lineRule="auto"/>
              <w:jc w:val="center"/>
            </w:pPr>
            <w:r w:rsidRPr="002C5FE4">
              <w:t>Обмен земельных участков, находящихся в муниципальной собственности , на земельные участки, находящиеся в частной собственности</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autoSpaceDE w:val="0"/>
              <w:autoSpaceDN w:val="0"/>
              <w:adjustRightInd w:val="0"/>
              <w:spacing w:after="0" w:line="240" w:lineRule="auto"/>
              <w:jc w:val="both"/>
              <w:rPr>
                <w:rFonts w:ascii="Arial" w:hAnsi="Arial" w:cs="Arial"/>
                <w:sz w:val="20"/>
                <w:szCs w:val="20"/>
              </w:rPr>
            </w:pPr>
            <w:r w:rsidRPr="002C5FE4">
              <w:rPr>
                <w:rFonts w:ascii="Arial" w:hAnsi="Arial" w:cs="Arial"/>
                <w:sz w:val="20"/>
                <w:szCs w:val="20"/>
              </w:rPr>
              <w:t xml:space="preserve">договор мены земельных участков; </w:t>
            </w:r>
          </w:p>
          <w:p w:rsidR="002C5FE4" w:rsidRPr="002C5FE4" w:rsidRDefault="002C5FE4" w:rsidP="002C5FE4">
            <w:pPr>
              <w:autoSpaceDE w:val="0"/>
              <w:autoSpaceDN w:val="0"/>
              <w:adjustRightInd w:val="0"/>
              <w:spacing w:after="0" w:line="240" w:lineRule="auto"/>
              <w:jc w:val="both"/>
              <w:rPr>
                <w:rFonts w:ascii="Arial" w:hAnsi="Arial" w:cs="Arial"/>
                <w:sz w:val="20"/>
                <w:szCs w:val="20"/>
              </w:rPr>
            </w:pPr>
            <w:r w:rsidRPr="002C5FE4">
              <w:rPr>
                <w:rFonts w:ascii="Arial" w:hAnsi="Arial" w:cs="Arial"/>
                <w:sz w:val="20"/>
                <w:szCs w:val="20"/>
              </w:rPr>
              <w:t>отказ в заключении договора мены земельных участков.</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2.1.</w:t>
            </w:r>
          </w:p>
        </w:tc>
        <w:tc>
          <w:tcPr>
            <w:tcW w:w="2754" w:type="dxa"/>
          </w:tcPr>
          <w:p w:rsidR="002C5FE4" w:rsidRPr="002C5FE4" w:rsidRDefault="002C5FE4" w:rsidP="002C5FE4">
            <w:pPr>
              <w:spacing w:after="0" w:line="240" w:lineRule="auto"/>
              <w:jc w:val="center"/>
            </w:pPr>
            <w:r w:rsidRPr="002C5FE4">
              <w:t>Предоставление земельных участков в собственность без проведения торгов</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widowControl w:val="0"/>
              <w:autoSpaceDE w:val="0"/>
              <w:autoSpaceDN w:val="0"/>
              <w:adjustRightInd w:val="0"/>
              <w:spacing w:after="0" w:line="240" w:lineRule="auto"/>
              <w:jc w:val="both"/>
              <w:rPr>
                <w:rFonts w:ascii="Arial" w:hAnsi="Arial" w:cs="Arial"/>
                <w:sz w:val="20"/>
                <w:szCs w:val="20"/>
              </w:rPr>
            </w:pPr>
            <w:r w:rsidRPr="002C5FE4">
              <w:rPr>
                <w:rFonts w:ascii="Arial" w:hAnsi="Arial" w:cs="Arial"/>
                <w:sz w:val="20"/>
                <w:szCs w:val="20"/>
              </w:rPr>
              <w:t>заключение договора купли-продажи земельного участка;</w:t>
            </w:r>
          </w:p>
          <w:p w:rsidR="002C5FE4" w:rsidRPr="002C5FE4" w:rsidRDefault="002C5FE4" w:rsidP="002C5FE4">
            <w:pPr>
              <w:spacing w:after="0" w:line="240" w:lineRule="auto"/>
            </w:pPr>
            <w:r w:rsidRPr="002C5FE4">
              <w:rPr>
                <w:rFonts w:ascii="Arial" w:hAnsi="Arial" w:cs="Arial"/>
                <w:sz w:val="20"/>
                <w:szCs w:val="20"/>
              </w:rPr>
              <w:t>мотивированный отказ в предоставлении земельного участка</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2.2.</w:t>
            </w:r>
          </w:p>
        </w:tc>
        <w:tc>
          <w:tcPr>
            <w:tcW w:w="2754" w:type="dxa"/>
          </w:tcPr>
          <w:p w:rsidR="002C5FE4" w:rsidRPr="002C5FE4" w:rsidRDefault="002C5FE4" w:rsidP="002C5FE4">
            <w:pPr>
              <w:spacing w:after="0" w:line="240" w:lineRule="auto"/>
              <w:jc w:val="center"/>
            </w:pPr>
            <w:r w:rsidRPr="002C5FE4">
              <w:t>Предоставление земельных участка земли для погребения умершего</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widowControl w:val="0"/>
              <w:autoSpaceDE w:val="0"/>
              <w:autoSpaceDN w:val="0"/>
              <w:spacing w:after="0" w:line="240" w:lineRule="auto"/>
              <w:jc w:val="both"/>
              <w:rPr>
                <w:rFonts w:ascii="Arial" w:eastAsia="Times New Roman" w:hAnsi="Arial" w:cs="Arial"/>
                <w:sz w:val="20"/>
                <w:szCs w:val="20"/>
                <w:lang w:eastAsia="ru-RU"/>
              </w:rPr>
            </w:pPr>
            <w:r w:rsidRPr="002C5FE4">
              <w:rPr>
                <w:rFonts w:ascii="Arial" w:eastAsia="Times New Roman" w:hAnsi="Arial" w:cs="Arial"/>
                <w:sz w:val="20"/>
                <w:szCs w:val="20"/>
                <w:lang w:eastAsia="ru-RU"/>
              </w:rPr>
              <w:t>выдача заявителю справки о предоставлении участка земли для погребения умершего;</w:t>
            </w:r>
          </w:p>
          <w:p w:rsidR="002C5FE4" w:rsidRPr="002C5FE4" w:rsidRDefault="002C5FE4" w:rsidP="002C5FE4">
            <w:pPr>
              <w:spacing w:after="0" w:line="240" w:lineRule="auto"/>
            </w:pPr>
            <w:r w:rsidRPr="002C5FE4">
              <w:rPr>
                <w:rFonts w:ascii="Arial" w:hAnsi="Arial" w:cs="Arial"/>
                <w:sz w:val="20"/>
                <w:szCs w:val="20"/>
              </w:rPr>
              <w:t>выдача заявителю отказа в предоставлении муниципальной услуги</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2.3.</w:t>
            </w:r>
          </w:p>
        </w:tc>
        <w:tc>
          <w:tcPr>
            <w:tcW w:w="2754" w:type="dxa"/>
          </w:tcPr>
          <w:p w:rsidR="002C5FE4" w:rsidRPr="002C5FE4" w:rsidRDefault="002C5FE4" w:rsidP="002C5FE4">
            <w:pPr>
              <w:spacing w:after="0" w:line="240" w:lineRule="auto"/>
              <w:jc w:val="center"/>
            </w:pPr>
            <w:r w:rsidRPr="002C5FE4">
              <w:t>Резервирование и изъятие земельных участков для муниципальных нужд</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center"/>
              <w:rPr>
                <w:sz w:val="20"/>
                <w:szCs w:val="20"/>
              </w:rPr>
            </w:pPr>
            <w:r w:rsidRPr="002C5FE4">
              <w:rPr>
                <w:rFonts w:ascii="Arial" w:hAnsi="Arial" w:cs="Arial"/>
                <w:sz w:val="20"/>
                <w:szCs w:val="20"/>
              </w:rPr>
              <w:t>постановление Администрации муниципального образования «</w:t>
            </w:r>
            <w:proofErr w:type="spellStart"/>
            <w:r w:rsidRPr="002C5FE4">
              <w:rPr>
                <w:rFonts w:ascii="Arial" w:hAnsi="Arial" w:cs="Arial"/>
                <w:sz w:val="20"/>
                <w:szCs w:val="20"/>
              </w:rPr>
              <w:t>Капсальское</w:t>
            </w:r>
            <w:proofErr w:type="spellEnd"/>
            <w:r w:rsidRPr="002C5FE4">
              <w:rPr>
                <w:rFonts w:ascii="Arial" w:hAnsi="Arial" w:cs="Arial"/>
                <w:sz w:val="20"/>
                <w:szCs w:val="20"/>
              </w:rPr>
              <w:t>» об изъятии и резервировании земельных участков для муниципальных нужд</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2.4.</w:t>
            </w:r>
          </w:p>
        </w:tc>
        <w:tc>
          <w:tcPr>
            <w:tcW w:w="2754" w:type="dxa"/>
          </w:tcPr>
          <w:p w:rsidR="002C5FE4" w:rsidRPr="002C5FE4" w:rsidRDefault="002C5FE4" w:rsidP="002C5FE4">
            <w:pPr>
              <w:spacing w:after="0" w:line="240" w:lineRule="auto"/>
              <w:jc w:val="center"/>
            </w:pPr>
            <w:r w:rsidRPr="002C5FE4">
              <w:t>Выдача градостроительных планов земельных участков, расположенных на территории МО «</w:t>
            </w:r>
            <w:proofErr w:type="spellStart"/>
            <w:r w:rsidRPr="002C5FE4">
              <w:t>Капсальское</w:t>
            </w:r>
            <w:proofErr w:type="spellEnd"/>
            <w:r w:rsidRPr="002C5FE4">
              <w:t>»</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widowControl w:val="0"/>
              <w:autoSpaceDE w:val="0"/>
              <w:autoSpaceDN w:val="0"/>
              <w:adjustRightInd w:val="0"/>
              <w:spacing w:after="0" w:line="240" w:lineRule="auto"/>
              <w:rPr>
                <w:rFonts w:ascii="Arial" w:hAnsi="Arial" w:cs="Arial"/>
                <w:sz w:val="20"/>
                <w:szCs w:val="20"/>
              </w:rPr>
            </w:pPr>
            <w:r w:rsidRPr="002C5FE4">
              <w:rPr>
                <w:rFonts w:ascii="Arial" w:hAnsi="Arial" w:cs="Arial"/>
                <w:sz w:val="20"/>
                <w:szCs w:val="20"/>
              </w:rPr>
              <w:t>выдача заявителю градостроительного плана земельного участка;</w:t>
            </w:r>
          </w:p>
          <w:p w:rsidR="002C5FE4" w:rsidRPr="002C5FE4" w:rsidRDefault="002C5FE4" w:rsidP="002C5FE4">
            <w:pPr>
              <w:spacing w:after="0" w:line="240" w:lineRule="auto"/>
            </w:pPr>
            <w:r w:rsidRPr="002C5FE4">
              <w:rPr>
                <w:rFonts w:ascii="Arial" w:hAnsi="Arial" w:cs="Arial"/>
                <w:sz w:val="20"/>
                <w:szCs w:val="20"/>
              </w:rPr>
              <w:t xml:space="preserve"> отказ в выдаче заявителю градостроительного плана земельного участка</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2.5.</w:t>
            </w:r>
          </w:p>
        </w:tc>
        <w:tc>
          <w:tcPr>
            <w:tcW w:w="2754" w:type="dxa"/>
          </w:tcPr>
          <w:p w:rsidR="002C5FE4" w:rsidRPr="002C5FE4" w:rsidRDefault="002C5FE4" w:rsidP="002C5FE4">
            <w:pPr>
              <w:spacing w:after="0" w:line="240" w:lineRule="auto"/>
              <w:jc w:val="center"/>
            </w:pPr>
            <w:r w:rsidRPr="002C5FE4">
              <w:t>Предоставление земельных участков в собственность бесплатно</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widowControl w:val="0"/>
              <w:autoSpaceDE w:val="0"/>
              <w:autoSpaceDN w:val="0"/>
              <w:adjustRightInd w:val="0"/>
              <w:spacing w:after="0" w:line="240" w:lineRule="auto"/>
              <w:jc w:val="both"/>
              <w:rPr>
                <w:rFonts w:ascii="Arial" w:hAnsi="Arial" w:cs="Arial"/>
                <w:sz w:val="20"/>
                <w:szCs w:val="20"/>
              </w:rPr>
            </w:pPr>
            <w:r w:rsidRPr="002C5FE4">
              <w:rPr>
                <w:rFonts w:ascii="Arial" w:hAnsi="Arial" w:cs="Arial"/>
                <w:sz w:val="20"/>
                <w:szCs w:val="20"/>
              </w:rPr>
              <w:t>постановления о предоставлении земельного участка в собственность бесплатно;</w:t>
            </w:r>
          </w:p>
          <w:p w:rsidR="002C5FE4" w:rsidRPr="002C5FE4" w:rsidRDefault="002C5FE4" w:rsidP="002C5FE4">
            <w:pPr>
              <w:spacing w:after="0" w:line="240" w:lineRule="auto"/>
              <w:jc w:val="center"/>
            </w:pPr>
            <w:r w:rsidRPr="002C5FE4">
              <w:rPr>
                <w:rFonts w:ascii="Arial" w:hAnsi="Arial" w:cs="Arial"/>
                <w:sz w:val="20"/>
                <w:szCs w:val="20"/>
              </w:rPr>
              <w:t>уведомление об отказе в предоставлении земельного участка</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lastRenderedPageBreak/>
              <w:t>2.6.</w:t>
            </w:r>
          </w:p>
        </w:tc>
        <w:tc>
          <w:tcPr>
            <w:tcW w:w="2754" w:type="dxa"/>
          </w:tcPr>
          <w:p w:rsidR="002C5FE4" w:rsidRPr="002C5FE4" w:rsidRDefault="002C5FE4" w:rsidP="002C5FE4">
            <w:pPr>
              <w:spacing w:after="0" w:line="240" w:lineRule="auto"/>
              <w:jc w:val="center"/>
            </w:pPr>
            <w:r w:rsidRPr="002C5FE4">
              <w:t>Предоставление земельных участков, находящихся в муниципальной собственности, на которых расположены здания, строения, сооружения</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widowControl w:val="0"/>
              <w:autoSpaceDE w:val="0"/>
              <w:autoSpaceDN w:val="0"/>
              <w:adjustRightInd w:val="0"/>
              <w:spacing w:after="0" w:line="240" w:lineRule="auto"/>
              <w:jc w:val="both"/>
              <w:rPr>
                <w:rFonts w:ascii="Arial" w:hAnsi="Arial" w:cs="Arial"/>
                <w:sz w:val="20"/>
                <w:szCs w:val="20"/>
              </w:rPr>
            </w:pPr>
            <w:r w:rsidRPr="002C5FE4">
              <w:rPr>
                <w:rFonts w:ascii="Arial" w:hAnsi="Arial" w:cs="Arial"/>
                <w:sz w:val="20"/>
                <w:szCs w:val="20"/>
              </w:rPr>
              <w:t>копии постановления администрации муниципального образования о предоставлении земельного участка в собственность бесплатно;</w:t>
            </w:r>
          </w:p>
          <w:p w:rsidR="002C5FE4" w:rsidRPr="002C5FE4" w:rsidRDefault="002C5FE4" w:rsidP="002C5FE4">
            <w:pPr>
              <w:widowControl w:val="0"/>
              <w:autoSpaceDE w:val="0"/>
              <w:autoSpaceDN w:val="0"/>
              <w:adjustRightInd w:val="0"/>
              <w:spacing w:after="0" w:line="240" w:lineRule="auto"/>
              <w:jc w:val="both"/>
              <w:rPr>
                <w:rFonts w:ascii="Arial" w:hAnsi="Arial" w:cs="Arial"/>
                <w:sz w:val="20"/>
                <w:szCs w:val="20"/>
              </w:rPr>
            </w:pPr>
            <w:r w:rsidRPr="002C5FE4">
              <w:rPr>
                <w:rFonts w:ascii="Arial" w:hAnsi="Arial" w:cs="Arial"/>
                <w:sz w:val="20"/>
                <w:szCs w:val="20"/>
              </w:rPr>
              <w:t>проекта договора купли-продажи земельного участка, аренды земельного участка или безвозмездного срочного пользования земельным участком;</w:t>
            </w:r>
          </w:p>
          <w:p w:rsidR="002C5FE4" w:rsidRPr="002C5FE4" w:rsidRDefault="002C5FE4" w:rsidP="002C5FE4">
            <w:pPr>
              <w:widowControl w:val="0"/>
              <w:autoSpaceDE w:val="0"/>
              <w:autoSpaceDN w:val="0"/>
              <w:adjustRightInd w:val="0"/>
              <w:spacing w:after="0" w:line="240" w:lineRule="auto"/>
              <w:jc w:val="both"/>
              <w:rPr>
                <w:rFonts w:ascii="Arial" w:hAnsi="Arial" w:cs="Arial"/>
                <w:sz w:val="20"/>
                <w:szCs w:val="20"/>
              </w:rPr>
            </w:pPr>
            <w:r w:rsidRPr="002C5FE4">
              <w:rPr>
                <w:rFonts w:ascii="Arial" w:hAnsi="Arial" w:cs="Arial"/>
                <w:sz w:val="20"/>
                <w:szCs w:val="20"/>
              </w:rPr>
              <w:t>решения об отказе в предоставлении земельного участка.</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2.7.</w:t>
            </w:r>
          </w:p>
        </w:tc>
        <w:tc>
          <w:tcPr>
            <w:tcW w:w="2754" w:type="dxa"/>
          </w:tcPr>
          <w:p w:rsidR="002C5FE4" w:rsidRPr="002C5FE4" w:rsidRDefault="002C5FE4" w:rsidP="002C5FE4">
            <w:pPr>
              <w:spacing w:after="0" w:line="240" w:lineRule="auto"/>
              <w:jc w:val="center"/>
            </w:pPr>
            <w:r w:rsidRPr="002C5FE4">
              <w:t>Установление сервитута в отношении земельных участков, находящихся в муниципальной собственности МО «</w:t>
            </w:r>
            <w:proofErr w:type="spellStart"/>
            <w:r w:rsidRPr="002C5FE4">
              <w:t>Капсальское</w:t>
            </w:r>
            <w:proofErr w:type="spellEnd"/>
            <w:r w:rsidRPr="002C5FE4">
              <w:t>»</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rFonts w:ascii="Arial" w:eastAsia="Times New Roman" w:hAnsi="Arial" w:cs="Arial"/>
                <w:kern w:val="2"/>
                <w:sz w:val="20"/>
                <w:szCs w:val="20"/>
              </w:rPr>
            </w:pPr>
            <w:r w:rsidRPr="002C5FE4">
              <w:rPr>
                <w:rFonts w:ascii="Arial" w:eastAsia="Times New Roman" w:hAnsi="Arial" w:cs="Arial"/>
                <w:kern w:val="2"/>
                <w:sz w:val="20"/>
                <w:szCs w:val="20"/>
              </w:rPr>
              <w:t>проект соглашения об установлении сервитута;</w:t>
            </w:r>
          </w:p>
          <w:p w:rsidR="002C5FE4" w:rsidRPr="002C5FE4" w:rsidRDefault="002C5FE4" w:rsidP="002C5FE4">
            <w:pPr>
              <w:spacing w:after="0" w:line="240" w:lineRule="auto"/>
              <w:jc w:val="both"/>
              <w:rPr>
                <w:rFonts w:ascii="Arial" w:eastAsia="Times New Roman" w:hAnsi="Arial" w:cs="Arial"/>
                <w:kern w:val="2"/>
                <w:sz w:val="20"/>
                <w:szCs w:val="20"/>
              </w:rPr>
            </w:pPr>
            <w:r w:rsidRPr="002C5FE4">
              <w:rPr>
                <w:rFonts w:ascii="Arial" w:eastAsia="Times New Roman" w:hAnsi="Arial" w:cs="Arial"/>
                <w:kern w:val="2"/>
                <w:sz w:val="20"/>
                <w:szCs w:val="20"/>
              </w:rPr>
              <w:t xml:space="preserve"> правовой акт администрации об отказе в установлении сервитута.</w:t>
            </w:r>
          </w:p>
          <w:p w:rsidR="002C5FE4" w:rsidRPr="002C5FE4" w:rsidRDefault="002C5FE4" w:rsidP="002C5FE4">
            <w:pPr>
              <w:spacing w:after="0" w:line="240" w:lineRule="auto"/>
              <w:ind w:firstLine="709"/>
              <w:jc w:val="both"/>
              <w:rPr>
                <w:rFonts w:ascii="Arial" w:eastAsia="Times New Roman" w:hAnsi="Arial" w:cs="Arial"/>
                <w:kern w:val="2"/>
                <w:sz w:val="24"/>
                <w:szCs w:val="24"/>
              </w:rPr>
            </w:pP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2.8.</w:t>
            </w:r>
          </w:p>
        </w:tc>
        <w:tc>
          <w:tcPr>
            <w:tcW w:w="2754" w:type="dxa"/>
          </w:tcPr>
          <w:p w:rsidR="002C5FE4" w:rsidRPr="002C5FE4" w:rsidRDefault="002C5FE4" w:rsidP="002C5FE4">
            <w:pPr>
              <w:spacing w:after="0" w:line="240" w:lineRule="auto"/>
              <w:jc w:val="center"/>
            </w:pPr>
            <w:r w:rsidRPr="002C5FE4">
              <w:t>Изменение вида разрешенного использования земельных участков и объектов капитального строительства</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rFonts w:ascii="Arial" w:hAnsi="Arial" w:cs="Arial"/>
                <w:kern w:val="2"/>
                <w:sz w:val="20"/>
                <w:szCs w:val="20"/>
              </w:rPr>
            </w:pPr>
            <w:r w:rsidRPr="002C5FE4">
              <w:rPr>
                <w:rFonts w:ascii="Arial" w:hAnsi="Arial" w:cs="Arial"/>
                <w:kern w:val="2"/>
                <w:sz w:val="20"/>
                <w:szCs w:val="20"/>
              </w:rPr>
              <w:t xml:space="preserve">постановление администрации об изменении вида разрешенного использования </w:t>
            </w:r>
            <w:r w:rsidRPr="002C5FE4">
              <w:rPr>
                <w:rFonts w:ascii="Arial" w:hAnsi="Arial" w:cs="Arial"/>
                <w:sz w:val="20"/>
                <w:szCs w:val="20"/>
              </w:rPr>
              <w:t>земельного участка и объектов капитального строительства</w:t>
            </w:r>
            <w:r w:rsidRPr="002C5FE4">
              <w:rPr>
                <w:rFonts w:ascii="Arial" w:hAnsi="Arial" w:cs="Arial"/>
                <w:kern w:val="2"/>
                <w:sz w:val="20"/>
                <w:szCs w:val="20"/>
              </w:rPr>
              <w:t>;</w:t>
            </w:r>
          </w:p>
          <w:p w:rsidR="002C5FE4" w:rsidRPr="002C5FE4" w:rsidRDefault="002C5FE4" w:rsidP="002C5FE4">
            <w:pPr>
              <w:spacing w:after="0" w:line="240" w:lineRule="auto"/>
            </w:pPr>
            <w:r w:rsidRPr="002C5FE4">
              <w:rPr>
                <w:rFonts w:ascii="Arial" w:hAnsi="Arial" w:cs="Arial"/>
                <w:kern w:val="2"/>
                <w:sz w:val="20"/>
                <w:szCs w:val="20"/>
              </w:rPr>
              <w:t xml:space="preserve"> письмо об отказе </w:t>
            </w:r>
            <w:r w:rsidRPr="002C5FE4">
              <w:rPr>
                <w:rFonts w:ascii="Arial" w:hAnsi="Arial" w:cs="Arial"/>
                <w:sz w:val="20"/>
                <w:szCs w:val="20"/>
              </w:rPr>
              <w:t xml:space="preserve">в изменении </w:t>
            </w:r>
            <w:r w:rsidRPr="002C5FE4">
              <w:rPr>
                <w:rFonts w:ascii="Arial" w:hAnsi="Arial" w:cs="Arial"/>
                <w:kern w:val="2"/>
                <w:sz w:val="20"/>
                <w:szCs w:val="20"/>
              </w:rPr>
              <w:t xml:space="preserve">вида разрешенного использования </w:t>
            </w:r>
            <w:r w:rsidRPr="002C5FE4">
              <w:rPr>
                <w:rFonts w:ascii="Arial" w:hAnsi="Arial" w:cs="Arial"/>
                <w:sz w:val="20"/>
                <w:szCs w:val="20"/>
              </w:rPr>
              <w:t>земельного участка и объектов капитального строительства</w:t>
            </w: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2.9.</w:t>
            </w:r>
          </w:p>
        </w:tc>
        <w:tc>
          <w:tcPr>
            <w:tcW w:w="2754" w:type="dxa"/>
          </w:tcPr>
          <w:p w:rsidR="002C5FE4" w:rsidRPr="002C5FE4" w:rsidRDefault="002C5FE4" w:rsidP="002C5FE4">
            <w:pPr>
              <w:spacing w:after="0" w:line="240" w:lineRule="auto"/>
              <w:jc w:val="center"/>
            </w:pPr>
            <w:r w:rsidRPr="002C5FE4">
              <w:t>Выдача разрешения на осуществление земляных работ на территории МО «</w:t>
            </w:r>
            <w:proofErr w:type="spellStart"/>
            <w:r w:rsidRPr="002C5FE4">
              <w:t>Капсальское</w:t>
            </w:r>
            <w:proofErr w:type="spellEnd"/>
            <w:r w:rsidRPr="002C5FE4">
              <w:t>»</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ФЗ №210-ФЗ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rFonts w:ascii="Arial" w:eastAsia="Times New Roman" w:hAnsi="Arial" w:cs="Arial"/>
                <w:kern w:val="2"/>
                <w:sz w:val="20"/>
                <w:szCs w:val="20"/>
              </w:rPr>
            </w:pPr>
            <w:r w:rsidRPr="002C5FE4">
              <w:rPr>
                <w:rFonts w:ascii="Arial" w:eastAsia="Times New Roman" w:hAnsi="Arial" w:cs="Arial"/>
                <w:kern w:val="2"/>
                <w:sz w:val="20"/>
                <w:szCs w:val="20"/>
              </w:rPr>
              <w:t>решение администрации о выдаче разрешения на осуществление земляных работ (далее – решение о выдаче разрешения);</w:t>
            </w:r>
          </w:p>
          <w:p w:rsidR="002C5FE4" w:rsidRPr="002C5FE4" w:rsidRDefault="002C5FE4" w:rsidP="002C5FE4">
            <w:pPr>
              <w:spacing w:after="0" w:line="240" w:lineRule="auto"/>
              <w:jc w:val="both"/>
              <w:rPr>
                <w:rFonts w:ascii="Arial" w:eastAsia="Times New Roman" w:hAnsi="Arial" w:cs="Arial"/>
                <w:color w:val="FF0000"/>
                <w:kern w:val="2"/>
                <w:sz w:val="20"/>
                <w:szCs w:val="20"/>
              </w:rPr>
            </w:pPr>
            <w:r w:rsidRPr="002C5FE4">
              <w:rPr>
                <w:rFonts w:ascii="Arial" w:eastAsia="Times New Roman" w:hAnsi="Arial" w:cs="Arial"/>
                <w:kern w:val="2"/>
                <w:sz w:val="20"/>
                <w:szCs w:val="20"/>
              </w:rPr>
              <w:t xml:space="preserve">решение администрации об отказе в выдаче разрешения на </w:t>
            </w:r>
            <w:r w:rsidRPr="002C5FE4">
              <w:rPr>
                <w:rFonts w:ascii="Arial" w:eastAsia="Times New Roman" w:hAnsi="Arial" w:cs="Arial"/>
                <w:kern w:val="2"/>
                <w:sz w:val="20"/>
                <w:szCs w:val="20"/>
              </w:rPr>
              <w:lastRenderedPageBreak/>
              <w:t>осуществление земляных работ (далее – решение об отказе в выдаче разрешения).</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lastRenderedPageBreak/>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lastRenderedPageBreak/>
              <w:t>3.0</w:t>
            </w:r>
          </w:p>
        </w:tc>
        <w:tc>
          <w:tcPr>
            <w:tcW w:w="2754" w:type="dxa"/>
          </w:tcPr>
          <w:p w:rsidR="002C5FE4" w:rsidRPr="002C5FE4" w:rsidRDefault="002C5FE4" w:rsidP="002C5FE4">
            <w:pPr>
              <w:spacing w:after="0" w:line="240" w:lineRule="auto"/>
              <w:jc w:val="center"/>
            </w:pPr>
            <w:r w:rsidRPr="002C5FE4">
              <w:t>Передача гражданами приватизированных жилых помещений в муниципальную собственность МО «</w:t>
            </w:r>
            <w:proofErr w:type="spellStart"/>
            <w:r w:rsidRPr="002C5FE4">
              <w:t>Капсальское</w:t>
            </w:r>
            <w:proofErr w:type="spellEnd"/>
            <w:r w:rsidRPr="002C5FE4">
              <w:t>»</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rPr>
                <w:sz w:val="20"/>
                <w:szCs w:val="20"/>
              </w:rPr>
            </w:pPr>
            <w:r w:rsidRPr="002C5FE4">
              <w:rPr>
                <w:sz w:val="20"/>
                <w:szCs w:val="20"/>
              </w:rPr>
              <w:t>ФЗ №131-ФЗ от 06.10.2003</w:t>
            </w:r>
          </w:p>
          <w:p w:rsidR="002C5FE4" w:rsidRPr="002C5FE4" w:rsidRDefault="002C5FE4" w:rsidP="002C5FE4">
            <w:pPr>
              <w:spacing w:after="0" w:line="240" w:lineRule="auto"/>
              <w:jc w:val="center"/>
            </w:pPr>
            <w:r w:rsidRPr="002C5FE4">
              <w:rPr>
                <w:sz w:val="20"/>
                <w:szCs w:val="20"/>
              </w:rPr>
              <w:t>ФЗ №189 от 29.12.2004</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autoSpaceDE w:val="0"/>
              <w:autoSpaceDN w:val="0"/>
              <w:adjustRightInd w:val="0"/>
              <w:spacing w:after="0" w:line="240" w:lineRule="auto"/>
              <w:jc w:val="both"/>
              <w:rPr>
                <w:rFonts w:ascii="Arial" w:hAnsi="Arial" w:cs="Arial"/>
                <w:kern w:val="2"/>
                <w:sz w:val="20"/>
                <w:szCs w:val="20"/>
              </w:rPr>
            </w:pPr>
            <w:r w:rsidRPr="002C5FE4">
              <w:rPr>
                <w:rFonts w:ascii="Arial" w:hAnsi="Arial" w:cs="Arial"/>
                <w:kern w:val="2"/>
                <w:sz w:val="20"/>
                <w:szCs w:val="20"/>
              </w:rPr>
              <w:t>помещения в муниципальную собственность и договор социального найма жилого помещения, переданного гражданином (гражданами) в муниципальную собственность;</w:t>
            </w:r>
          </w:p>
          <w:p w:rsidR="002C5FE4" w:rsidRPr="002C5FE4" w:rsidRDefault="002C5FE4" w:rsidP="002C5FE4">
            <w:pPr>
              <w:autoSpaceDE w:val="0"/>
              <w:autoSpaceDN w:val="0"/>
              <w:spacing w:after="0" w:line="240" w:lineRule="auto"/>
              <w:jc w:val="both"/>
              <w:rPr>
                <w:rFonts w:ascii="Calibri" w:eastAsia="Times New Roman" w:hAnsi="Calibri" w:cs="Calibri"/>
                <w:kern w:val="2"/>
                <w:sz w:val="20"/>
                <w:szCs w:val="20"/>
                <w:lang w:eastAsia="ru-RU"/>
              </w:rPr>
            </w:pPr>
            <w:r w:rsidRPr="002C5FE4">
              <w:rPr>
                <w:rFonts w:ascii="Calibri" w:eastAsia="Times New Roman" w:hAnsi="Calibri" w:cs="Calibri"/>
                <w:kern w:val="2"/>
                <w:sz w:val="20"/>
                <w:szCs w:val="20"/>
                <w:lang w:eastAsia="ru-RU"/>
              </w:rPr>
              <w:t>уведомление об отказе в передаче гражданином (гражданами) приватизированного жилого помещения в муниципальную собственность.</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3.1.</w:t>
            </w:r>
          </w:p>
        </w:tc>
        <w:tc>
          <w:tcPr>
            <w:tcW w:w="2754" w:type="dxa"/>
          </w:tcPr>
          <w:p w:rsidR="002C5FE4" w:rsidRPr="002C5FE4" w:rsidRDefault="002C5FE4" w:rsidP="002C5FE4">
            <w:pPr>
              <w:spacing w:after="0" w:line="240" w:lineRule="auto"/>
              <w:jc w:val="center"/>
            </w:pPr>
            <w:r w:rsidRPr="002C5FE4">
              <w:t>Присвоение адреса объекту недвижимости</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ФЗ №210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rFonts w:ascii="Arial" w:eastAsia="Times New Roman" w:hAnsi="Arial" w:cs="Arial"/>
                <w:sz w:val="20"/>
                <w:szCs w:val="20"/>
              </w:rPr>
            </w:pPr>
            <w:r w:rsidRPr="002C5FE4">
              <w:rPr>
                <w:rFonts w:ascii="Arial" w:eastAsia="Times New Roman" w:hAnsi="Arial" w:cs="Arial"/>
                <w:sz w:val="20"/>
                <w:szCs w:val="20"/>
              </w:rPr>
              <w:t>решение о присвоении адреса объекту недвижимости</w:t>
            </w:r>
            <w:r w:rsidRPr="002C5FE4">
              <w:rPr>
                <w:rFonts w:ascii="Arial" w:eastAsia="Times New Roman" w:hAnsi="Arial" w:cs="Arial"/>
                <w:kern w:val="2"/>
                <w:sz w:val="20"/>
                <w:szCs w:val="20"/>
              </w:rPr>
              <w:t xml:space="preserve"> (далее – решение о присвоении адреса);</w:t>
            </w:r>
          </w:p>
          <w:p w:rsidR="002C5FE4" w:rsidRPr="002C5FE4" w:rsidRDefault="002C5FE4" w:rsidP="002C5FE4">
            <w:pPr>
              <w:spacing w:after="0" w:line="240" w:lineRule="auto"/>
              <w:jc w:val="both"/>
              <w:rPr>
                <w:rFonts w:ascii="Arial" w:eastAsia="Times New Roman" w:hAnsi="Arial" w:cs="Arial"/>
                <w:sz w:val="20"/>
                <w:szCs w:val="20"/>
              </w:rPr>
            </w:pPr>
            <w:r w:rsidRPr="002C5FE4">
              <w:rPr>
                <w:rFonts w:ascii="Arial" w:eastAsia="Times New Roman" w:hAnsi="Arial" w:cs="Arial"/>
                <w:kern w:val="2"/>
                <w:sz w:val="20"/>
                <w:szCs w:val="20"/>
              </w:rPr>
              <w:t xml:space="preserve"> </w:t>
            </w:r>
            <w:r w:rsidRPr="002C5FE4">
              <w:rPr>
                <w:rFonts w:ascii="Arial" w:eastAsia="Times New Roman" w:hAnsi="Arial" w:cs="Arial"/>
                <w:sz w:val="20"/>
                <w:szCs w:val="20"/>
              </w:rPr>
              <w:t>решение об отказе в присвоении адреса объекту недвижимости</w:t>
            </w:r>
            <w:r w:rsidRPr="002C5FE4">
              <w:rPr>
                <w:rFonts w:ascii="Arial" w:eastAsia="Times New Roman" w:hAnsi="Arial" w:cs="Arial"/>
                <w:kern w:val="2"/>
                <w:sz w:val="20"/>
                <w:szCs w:val="20"/>
              </w:rPr>
              <w:t xml:space="preserve"> (далее – решение об отказе в присвоении адреса).</w:t>
            </w:r>
          </w:p>
          <w:p w:rsidR="002C5FE4" w:rsidRPr="002C5FE4" w:rsidRDefault="002C5FE4" w:rsidP="002C5FE4">
            <w:pPr>
              <w:spacing w:after="0" w:line="240" w:lineRule="auto"/>
              <w:ind w:firstLine="709"/>
              <w:jc w:val="both"/>
              <w:rPr>
                <w:rFonts w:ascii="Arial" w:eastAsia="Times New Roman" w:hAnsi="Arial" w:cs="Arial"/>
                <w:sz w:val="20"/>
                <w:szCs w:val="20"/>
              </w:rPr>
            </w:pPr>
          </w:p>
          <w:p w:rsidR="002C5FE4" w:rsidRPr="002C5FE4" w:rsidRDefault="002C5FE4" w:rsidP="002C5FE4">
            <w:pPr>
              <w:spacing w:after="0" w:line="240" w:lineRule="auto"/>
              <w:jc w:val="both"/>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3.2.</w:t>
            </w:r>
          </w:p>
        </w:tc>
        <w:tc>
          <w:tcPr>
            <w:tcW w:w="2754" w:type="dxa"/>
          </w:tcPr>
          <w:p w:rsidR="002C5FE4" w:rsidRPr="002C5FE4" w:rsidRDefault="002C5FE4" w:rsidP="002C5FE4">
            <w:pPr>
              <w:spacing w:after="0" w:line="240" w:lineRule="auto"/>
              <w:jc w:val="center"/>
            </w:pPr>
            <w:r w:rsidRPr="002C5FE4">
              <w:t>Постановка на земельный учет граждан, имеющих право на предоставление земельных участков в собственность бесплатно</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ФЗ №131-ФЗ от 06.10.2003</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rFonts w:ascii="Arial" w:hAnsi="Arial" w:cs="Arial"/>
                <w:kern w:val="2"/>
                <w:sz w:val="20"/>
                <w:szCs w:val="20"/>
              </w:rPr>
            </w:pPr>
            <w:r w:rsidRPr="002C5FE4">
              <w:rPr>
                <w:rFonts w:ascii="Arial" w:hAnsi="Arial" w:cs="Arial"/>
                <w:sz w:val="20"/>
                <w:szCs w:val="20"/>
              </w:rPr>
              <w:t>уведомление о постановке на земельный учет</w:t>
            </w:r>
            <w:r w:rsidRPr="002C5FE4">
              <w:rPr>
                <w:rFonts w:ascii="Arial" w:hAnsi="Arial" w:cs="Arial"/>
                <w:kern w:val="2"/>
                <w:sz w:val="20"/>
                <w:szCs w:val="20"/>
              </w:rPr>
              <w:t>;</w:t>
            </w:r>
          </w:p>
          <w:p w:rsidR="002C5FE4" w:rsidRPr="002C5FE4" w:rsidRDefault="002C5FE4" w:rsidP="002C5FE4">
            <w:pPr>
              <w:spacing w:after="0" w:line="240" w:lineRule="auto"/>
              <w:jc w:val="both"/>
              <w:rPr>
                <w:rFonts w:ascii="Arial" w:hAnsi="Arial" w:cs="Arial"/>
                <w:kern w:val="2"/>
                <w:sz w:val="20"/>
                <w:szCs w:val="20"/>
              </w:rPr>
            </w:pPr>
            <w:r w:rsidRPr="002C5FE4">
              <w:rPr>
                <w:rFonts w:ascii="Arial" w:hAnsi="Arial" w:cs="Arial"/>
                <w:sz w:val="20"/>
                <w:szCs w:val="20"/>
              </w:rPr>
              <w:t>уведомление об отказе в постановке на земельный учет.</w:t>
            </w: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t>3.3.</w:t>
            </w:r>
          </w:p>
        </w:tc>
        <w:tc>
          <w:tcPr>
            <w:tcW w:w="2754" w:type="dxa"/>
          </w:tcPr>
          <w:p w:rsidR="002C5FE4" w:rsidRPr="002C5FE4" w:rsidRDefault="002C5FE4" w:rsidP="002C5FE4">
            <w:pPr>
              <w:spacing w:after="0" w:line="240" w:lineRule="auto"/>
              <w:jc w:val="center"/>
            </w:pPr>
            <w:r w:rsidRPr="002C5FE4">
              <w:t>Предоставление земельных участков, находящихся в муниципальной собственности МО «</w:t>
            </w:r>
            <w:proofErr w:type="spellStart"/>
            <w:r w:rsidRPr="002C5FE4">
              <w:t>Капсальское</w:t>
            </w:r>
            <w:proofErr w:type="spellEnd"/>
            <w:r w:rsidRPr="002C5FE4">
              <w:t>» в аренду без проведения торгов</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ФЗ №131-ФЗ от 06.10.2003, ФЗ №210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spacing w:after="0" w:line="240" w:lineRule="auto"/>
              <w:jc w:val="both"/>
              <w:rPr>
                <w:rFonts w:ascii="Arial" w:hAnsi="Arial" w:cs="Arial"/>
                <w:kern w:val="2"/>
                <w:sz w:val="20"/>
                <w:szCs w:val="20"/>
              </w:rPr>
            </w:pPr>
            <w:r w:rsidRPr="002C5FE4">
              <w:rPr>
                <w:rFonts w:ascii="Arial" w:hAnsi="Arial" w:cs="Arial"/>
                <w:kern w:val="2"/>
                <w:sz w:val="20"/>
                <w:szCs w:val="20"/>
              </w:rPr>
              <w:t>проект договора аренды</w:t>
            </w:r>
            <w:r w:rsidRPr="002C5FE4">
              <w:rPr>
                <w:rFonts w:ascii="Arial" w:hAnsi="Arial" w:cs="Arial"/>
                <w:sz w:val="20"/>
                <w:szCs w:val="20"/>
              </w:rPr>
              <w:t xml:space="preserve"> земельного участка</w:t>
            </w:r>
            <w:r w:rsidRPr="002C5FE4">
              <w:rPr>
                <w:rFonts w:ascii="Arial" w:hAnsi="Arial" w:cs="Arial"/>
                <w:kern w:val="2"/>
                <w:sz w:val="20"/>
                <w:szCs w:val="20"/>
              </w:rPr>
              <w:t>;</w:t>
            </w:r>
          </w:p>
          <w:p w:rsidR="002C5FE4" w:rsidRPr="002C5FE4" w:rsidRDefault="002C5FE4" w:rsidP="002C5FE4">
            <w:pPr>
              <w:spacing w:after="0" w:line="240" w:lineRule="auto"/>
              <w:jc w:val="both"/>
              <w:rPr>
                <w:rFonts w:ascii="Arial" w:hAnsi="Arial" w:cs="Arial"/>
                <w:sz w:val="20"/>
                <w:szCs w:val="20"/>
              </w:rPr>
            </w:pPr>
            <w:r w:rsidRPr="002C5FE4">
              <w:rPr>
                <w:rFonts w:ascii="Arial" w:hAnsi="Arial" w:cs="Arial"/>
                <w:sz w:val="20"/>
                <w:szCs w:val="20"/>
              </w:rPr>
              <w:t>решение об отказе в предоставлении земельного участка в аренду.</w:t>
            </w:r>
          </w:p>
          <w:p w:rsidR="002C5FE4" w:rsidRPr="002C5FE4" w:rsidRDefault="002C5FE4" w:rsidP="002C5FE4">
            <w:pPr>
              <w:spacing w:after="0" w:line="240" w:lineRule="auto"/>
              <w:ind w:firstLine="709"/>
              <w:jc w:val="both"/>
              <w:rPr>
                <w:rFonts w:ascii="Arial" w:hAnsi="Arial" w:cs="Arial"/>
                <w:kern w:val="2"/>
                <w:sz w:val="20"/>
                <w:szCs w:val="20"/>
              </w:rPr>
            </w:pP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r w:rsidR="002C5FE4" w:rsidRPr="002C5FE4" w:rsidTr="002C5FE4">
        <w:tc>
          <w:tcPr>
            <w:tcW w:w="1737" w:type="dxa"/>
          </w:tcPr>
          <w:p w:rsidR="002C5FE4" w:rsidRPr="002C5FE4" w:rsidRDefault="002C5FE4" w:rsidP="002C5FE4">
            <w:pPr>
              <w:spacing w:after="0" w:line="240" w:lineRule="auto"/>
              <w:jc w:val="center"/>
            </w:pPr>
            <w:r w:rsidRPr="002C5FE4">
              <w:lastRenderedPageBreak/>
              <w:t>3.4.</w:t>
            </w:r>
          </w:p>
        </w:tc>
        <w:tc>
          <w:tcPr>
            <w:tcW w:w="2754" w:type="dxa"/>
          </w:tcPr>
          <w:p w:rsidR="002C5FE4" w:rsidRPr="002C5FE4" w:rsidRDefault="002C5FE4" w:rsidP="002C5FE4">
            <w:pPr>
              <w:spacing w:after="0" w:line="240" w:lineRule="auto"/>
              <w:jc w:val="center"/>
            </w:pPr>
            <w:r w:rsidRPr="002C5FE4">
              <w:t>Выдача уведомления о соответствии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tc>
        <w:tc>
          <w:tcPr>
            <w:tcW w:w="1667" w:type="dxa"/>
          </w:tcPr>
          <w:p w:rsidR="002C5FE4" w:rsidRPr="002C5FE4" w:rsidRDefault="002C5FE4" w:rsidP="002C5FE4">
            <w:pPr>
              <w:spacing w:after="0" w:line="240" w:lineRule="auto"/>
              <w:jc w:val="center"/>
            </w:pPr>
            <w:r w:rsidRPr="002C5FE4">
              <w:rPr>
                <w:sz w:val="20"/>
                <w:szCs w:val="20"/>
              </w:rPr>
              <w:t>Администрация муниципального образования</w:t>
            </w:r>
          </w:p>
        </w:tc>
        <w:tc>
          <w:tcPr>
            <w:tcW w:w="1660" w:type="dxa"/>
          </w:tcPr>
          <w:p w:rsidR="002C5FE4" w:rsidRPr="002C5FE4" w:rsidRDefault="002C5FE4" w:rsidP="002C5FE4">
            <w:pPr>
              <w:spacing w:after="0" w:line="240" w:lineRule="auto"/>
              <w:jc w:val="center"/>
            </w:pPr>
            <w:r w:rsidRPr="002C5FE4">
              <w:rPr>
                <w:sz w:val="20"/>
                <w:szCs w:val="20"/>
              </w:rPr>
              <w:t>Градостроительный кодекс РФ, ФЗ №210 от 27.07.2010</w:t>
            </w:r>
          </w:p>
        </w:tc>
        <w:tc>
          <w:tcPr>
            <w:tcW w:w="1391" w:type="dxa"/>
          </w:tcPr>
          <w:p w:rsidR="002C5FE4" w:rsidRPr="002C5FE4" w:rsidRDefault="002C5FE4" w:rsidP="002C5FE4">
            <w:pPr>
              <w:spacing w:after="0" w:line="240" w:lineRule="auto"/>
              <w:jc w:val="center"/>
            </w:pPr>
            <w:r w:rsidRPr="002C5FE4">
              <w:rPr>
                <w:bCs/>
                <w:sz w:val="20"/>
                <w:szCs w:val="20"/>
              </w:rPr>
              <w:t>физические и юридические лица</w:t>
            </w:r>
          </w:p>
        </w:tc>
        <w:tc>
          <w:tcPr>
            <w:tcW w:w="2268" w:type="dxa"/>
          </w:tcPr>
          <w:p w:rsidR="002C5FE4" w:rsidRPr="002C5FE4" w:rsidRDefault="002C5FE4" w:rsidP="002C5FE4">
            <w:pPr>
              <w:autoSpaceDE w:val="0"/>
              <w:autoSpaceDN w:val="0"/>
              <w:adjustRightInd w:val="0"/>
              <w:spacing w:after="0" w:line="240" w:lineRule="auto"/>
              <w:jc w:val="both"/>
              <w:rPr>
                <w:rFonts w:ascii="Arial" w:hAnsi="Arial" w:cs="Arial"/>
                <w:kern w:val="2"/>
                <w:sz w:val="20"/>
                <w:szCs w:val="20"/>
              </w:rPr>
            </w:pPr>
            <w:r w:rsidRPr="002C5FE4">
              <w:rPr>
                <w:rFonts w:ascii="Arial" w:hAnsi="Arial" w:cs="Arial"/>
                <w:bCs/>
                <w:sz w:val="20"/>
                <w:szCs w:val="20"/>
                <w:lang w:eastAsia="ru-RU"/>
              </w:rPr>
              <w:t xml:space="preserve">уведомление о соответствии </w:t>
            </w:r>
            <w:r w:rsidRPr="002C5FE4">
              <w:rPr>
                <w:rFonts w:ascii="Arial" w:hAnsi="Arial" w:cs="Arial"/>
                <w:bCs/>
                <w:iCs/>
                <w:sz w:val="20"/>
                <w:szCs w:val="20"/>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5FE4">
              <w:rPr>
                <w:rFonts w:ascii="Arial" w:hAnsi="Arial" w:cs="Arial"/>
                <w:bCs/>
                <w:sz w:val="20"/>
                <w:szCs w:val="20"/>
                <w:lang w:eastAsia="ru-RU"/>
              </w:rPr>
              <w:t xml:space="preserve"> (далее – уведомление о соответствии)</w:t>
            </w:r>
            <w:r w:rsidRPr="002C5FE4">
              <w:rPr>
                <w:rFonts w:ascii="Arial" w:hAnsi="Arial" w:cs="Arial"/>
                <w:kern w:val="2"/>
                <w:sz w:val="20"/>
                <w:szCs w:val="20"/>
              </w:rPr>
              <w:t>;</w:t>
            </w:r>
          </w:p>
          <w:p w:rsidR="002C5FE4" w:rsidRPr="002C5FE4" w:rsidRDefault="002C5FE4" w:rsidP="002C5FE4">
            <w:pPr>
              <w:autoSpaceDE w:val="0"/>
              <w:autoSpaceDN w:val="0"/>
              <w:adjustRightInd w:val="0"/>
              <w:spacing w:after="0" w:line="240" w:lineRule="auto"/>
              <w:jc w:val="both"/>
              <w:rPr>
                <w:rFonts w:ascii="Arial" w:hAnsi="Arial" w:cs="Arial"/>
                <w:sz w:val="24"/>
                <w:szCs w:val="24"/>
              </w:rPr>
            </w:pPr>
            <w:r w:rsidRPr="002C5FE4">
              <w:rPr>
                <w:rFonts w:ascii="Arial" w:hAnsi="Arial" w:cs="Arial"/>
                <w:bCs/>
                <w:sz w:val="20"/>
                <w:szCs w:val="20"/>
                <w:lang w:eastAsia="ru-RU"/>
              </w:rPr>
              <w:t xml:space="preserve">уведомление о несоответствии </w:t>
            </w:r>
            <w:r w:rsidRPr="002C5FE4">
              <w:rPr>
                <w:rFonts w:ascii="Arial" w:hAnsi="Arial" w:cs="Arial"/>
                <w:bCs/>
                <w:iCs/>
                <w:sz w:val="20"/>
                <w:szCs w:val="20"/>
                <w:lang w:eastAsia="ru-RU"/>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C5FE4">
              <w:rPr>
                <w:rFonts w:ascii="Arial" w:hAnsi="Arial" w:cs="Arial"/>
                <w:bCs/>
                <w:sz w:val="20"/>
                <w:szCs w:val="20"/>
                <w:lang w:eastAsia="ru-RU"/>
              </w:rPr>
              <w:t xml:space="preserve"> (далее – уведомление о несоответствии</w:t>
            </w:r>
            <w:r w:rsidRPr="002C5FE4">
              <w:rPr>
                <w:rFonts w:ascii="Arial" w:hAnsi="Arial" w:cs="Arial"/>
                <w:bCs/>
                <w:sz w:val="24"/>
                <w:szCs w:val="24"/>
                <w:lang w:eastAsia="ru-RU"/>
              </w:rPr>
              <w:t>)</w:t>
            </w:r>
            <w:r w:rsidRPr="002C5FE4">
              <w:rPr>
                <w:rFonts w:ascii="Arial" w:hAnsi="Arial" w:cs="Arial"/>
                <w:sz w:val="24"/>
                <w:szCs w:val="24"/>
              </w:rPr>
              <w:t>.</w:t>
            </w:r>
          </w:p>
          <w:p w:rsidR="002C5FE4" w:rsidRPr="002C5FE4" w:rsidRDefault="002C5FE4" w:rsidP="002C5FE4">
            <w:pPr>
              <w:autoSpaceDE w:val="0"/>
              <w:autoSpaceDN w:val="0"/>
              <w:spacing w:after="0" w:line="240" w:lineRule="auto"/>
              <w:ind w:firstLine="709"/>
              <w:jc w:val="both"/>
              <w:rPr>
                <w:rFonts w:ascii="Calibri" w:eastAsia="Times New Roman" w:hAnsi="Calibri" w:cs="Calibri"/>
                <w:kern w:val="2"/>
                <w:sz w:val="24"/>
                <w:szCs w:val="24"/>
                <w:lang w:eastAsia="ru-RU"/>
              </w:rPr>
            </w:pPr>
          </w:p>
          <w:p w:rsidR="002C5FE4" w:rsidRPr="002C5FE4" w:rsidRDefault="002C5FE4" w:rsidP="002C5FE4">
            <w:pPr>
              <w:spacing w:after="0" w:line="240" w:lineRule="auto"/>
              <w:jc w:val="center"/>
            </w:pPr>
          </w:p>
        </w:tc>
        <w:tc>
          <w:tcPr>
            <w:tcW w:w="1660" w:type="dxa"/>
          </w:tcPr>
          <w:p w:rsidR="002C5FE4" w:rsidRPr="002C5FE4" w:rsidRDefault="002C5FE4" w:rsidP="002C5FE4">
            <w:pPr>
              <w:spacing w:after="0" w:line="240" w:lineRule="auto"/>
              <w:jc w:val="center"/>
            </w:pPr>
            <w:r w:rsidRPr="002C5FE4">
              <w:rPr>
                <w:sz w:val="20"/>
                <w:szCs w:val="20"/>
              </w:rPr>
              <w:t>Бесплатно</w:t>
            </w:r>
          </w:p>
        </w:tc>
        <w:tc>
          <w:tcPr>
            <w:tcW w:w="1660" w:type="dxa"/>
          </w:tcPr>
          <w:p w:rsidR="002C5FE4" w:rsidRPr="002C5FE4" w:rsidRDefault="002C5FE4" w:rsidP="002C5FE4">
            <w:pPr>
              <w:spacing w:after="0" w:line="240" w:lineRule="auto"/>
              <w:jc w:val="center"/>
            </w:pPr>
          </w:p>
        </w:tc>
      </w:tr>
    </w:tbl>
    <w:p w:rsidR="00D16475" w:rsidRDefault="00D16475"/>
    <w:p w:rsidR="002C5FE4" w:rsidRDefault="002C5FE4" w:rsidP="002C5FE4">
      <w:pPr>
        <w:spacing w:after="0"/>
        <w:jc w:val="center"/>
        <w:rPr>
          <w:rFonts w:ascii="Arial" w:hAnsi="Arial" w:cs="Arial"/>
          <w:b/>
          <w:sz w:val="32"/>
          <w:szCs w:val="32"/>
        </w:rPr>
      </w:pPr>
      <w:r>
        <w:rPr>
          <w:rFonts w:ascii="Arial" w:hAnsi="Arial" w:cs="Arial"/>
          <w:b/>
          <w:sz w:val="32"/>
          <w:szCs w:val="32"/>
        </w:rPr>
        <w:t>01.04.2020 г № 11</w:t>
      </w:r>
    </w:p>
    <w:p w:rsidR="002C5FE4" w:rsidRDefault="002C5FE4" w:rsidP="002C5FE4">
      <w:pPr>
        <w:spacing w:after="0"/>
        <w:jc w:val="center"/>
        <w:rPr>
          <w:rFonts w:ascii="Arial" w:hAnsi="Arial" w:cs="Arial"/>
          <w:b/>
          <w:sz w:val="32"/>
          <w:szCs w:val="32"/>
        </w:rPr>
      </w:pPr>
      <w:r>
        <w:rPr>
          <w:rFonts w:ascii="Arial" w:hAnsi="Arial" w:cs="Arial"/>
          <w:b/>
          <w:sz w:val="32"/>
          <w:szCs w:val="32"/>
        </w:rPr>
        <w:t>РОССИЙСКАЯ ФЕДЕРАЦИЯ</w:t>
      </w:r>
    </w:p>
    <w:p w:rsidR="002C5FE4" w:rsidRDefault="002C5FE4" w:rsidP="002C5FE4">
      <w:pPr>
        <w:spacing w:after="0"/>
        <w:jc w:val="center"/>
        <w:rPr>
          <w:rFonts w:ascii="Arial" w:hAnsi="Arial" w:cs="Arial"/>
          <w:b/>
          <w:sz w:val="32"/>
          <w:szCs w:val="32"/>
        </w:rPr>
      </w:pPr>
      <w:r>
        <w:rPr>
          <w:rFonts w:ascii="Arial" w:hAnsi="Arial" w:cs="Arial"/>
          <w:b/>
          <w:sz w:val="32"/>
          <w:szCs w:val="32"/>
        </w:rPr>
        <w:t>ИРКУТСКАЯ ОБЛАСТЬ</w:t>
      </w:r>
    </w:p>
    <w:p w:rsidR="002C5FE4" w:rsidRDefault="002C5FE4" w:rsidP="002C5FE4">
      <w:pPr>
        <w:spacing w:after="0"/>
        <w:jc w:val="center"/>
        <w:rPr>
          <w:rFonts w:ascii="Arial" w:hAnsi="Arial" w:cs="Arial"/>
          <w:b/>
          <w:sz w:val="32"/>
          <w:szCs w:val="32"/>
        </w:rPr>
      </w:pPr>
      <w:r>
        <w:rPr>
          <w:rFonts w:ascii="Arial" w:hAnsi="Arial" w:cs="Arial"/>
          <w:b/>
          <w:sz w:val="32"/>
          <w:szCs w:val="32"/>
        </w:rPr>
        <w:t>ЭХИРИТ-БУЛАГАТСКИЙ РАЙОН</w:t>
      </w:r>
    </w:p>
    <w:p w:rsidR="002C5FE4" w:rsidRDefault="002C5FE4" w:rsidP="002C5FE4">
      <w:pPr>
        <w:spacing w:after="0"/>
        <w:jc w:val="center"/>
        <w:rPr>
          <w:rFonts w:ascii="Arial" w:hAnsi="Arial" w:cs="Arial"/>
          <w:b/>
          <w:sz w:val="32"/>
          <w:szCs w:val="32"/>
        </w:rPr>
      </w:pPr>
      <w:r>
        <w:rPr>
          <w:rFonts w:ascii="Arial" w:hAnsi="Arial" w:cs="Arial"/>
          <w:b/>
          <w:sz w:val="32"/>
          <w:szCs w:val="32"/>
        </w:rPr>
        <w:t>МУНИЦИПАЛЬНОЕ ОБРАЗОВАНИЕ «КАПСАЛЬСКОЕ»</w:t>
      </w:r>
    </w:p>
    <w:p w:rsidR="002C5FE4" w:rsidRDefault="002C5FE4" w:rsidP="002C5FE4">
      <w:pPr>
        <w:spacing w:after="0"/>
        <w:jc w:val="center"/>
        <w:rPr>
          <w:rFonts w:ascii="Arial" w:hAnsi="Arial" w:cs="Arial"/>
          <w:b/>
          <w:sz w:val="32"/>
          <w:szCs w:val="32"/>
        </w:rPr>
      </w:pPr>
      <w:r>
        <w:rPr>
          <w:rFonts w:ascii="Arial" w:hAnsi="Arial" w:cs="Arial"/>
          <w:b/>
          <w:sz w:val="32"/>
          <w:szCs w:val="32"/>
        </w:rPr>
        <w:t>АДМИНИСТРАЦИЯ</w:t>
      </w:r>
    </w:p>
    <w:p w:rsidR="002C5FE4" w:rsidRDefault="002C5FE4" w:rsidP="002C5FE4">
      <w:pPr>
        <w:pStyle w:val="a4"/>
        <w:shd w:val="clear" w:color="auto" w:fill="FFFFFF"/>
        <w:spacing w:before="0" w:beforeAutospacing="0" w:after="0" w:afterAutospacing="0"/>
        <w:jc w:val="center"/>
        <w:rPr>
          <w:rStyle w:val="a5"/>
          <w:color w:val="3C3C3C"/>
          <w:sz w:val="27"/>
          <w:szCs w:val="27"/>
        </w:rPr>
      </w:pPr>
      <w:r>
        <w:rPr>
          <w:rFonts w:ascii="Arial" w:hAnsi="Arial" w:cs="Arial"/>
          <w:b/>
          <w:sz w:val="32"/>
          <w:szCs w:val="32"/>
        </w:rPr>
        <w:t>ПОСТАНОВЛЕНИЕ</w:t>
      </w:r>
      <w:r>
        <w:rPr>
          <w:rStyle w:val="a5"/>
          <w:rFonts w:ascii="Arial" w:hAnsi="Arial" w:cs="Arial"/>
          <w:color w:val="3C3C3C"/>
          <w:sz w:val="27"/>
          <w:szCs w:val="27"/>
        </w:rPr>
        <w:t xml:space="preserve"> </w:t>
      </w:r>
    </w:p>
    <w:p w:rsidR="002C5FE4" w:rsidRDefault="002C5FE4" w:rsidP="002C5FE4">
      <w:pPr>
        <w:jc w:val="center"/>
        <w:rPr>
          <w:rFonts w:ascii="Arial" w:hAnsi="Arial" w:cs="Arial"/>
          <w:b/>
          <w:sz w:val="32"/>
          <w:szCs w:val="32"/>
        </w:rPr>
      </w:pPr>
    </w:p>
    <w:p w:rsidR="002C5FE4" w:rsidRDefault="002C5FE4" w:rsidP="002C5FE4">
      <w:pPr>
        <w:jc w:val="center"/>
        <w:rPr>
          <w:rFonts w:ascii="Arial" w:hAnsi="Arial" w:cs="Arial"/>
          <w:b/>
          <w:sz w:val="32"/>
          <w:szCs w:val="32"/>
        </w:rPr>
      </w:pPr>
      <w:r>
        <w:rPr>
          <w:rFonts w:ascii="Arial" w:hAnsi="Arial" w:cs="Arial"/>
          <w:b/>
          <w:sz w:val="32"/>
          <w:szCs w:val="32"/>
        </w:rPr>
        <w:t xml:space="preserve">ОБ УТВЕРЖДЕНИИ ПОРЯДКА ВЫПАСА И ПРОГОНА СЕЛЬСКОХОЗЯЙСТВЕННЫХ ЖИВОТНЫХ НА ТЕРРИТОРИИ МУНИЦИПАЛЬНОГО ОБРАЗОВАНИЯ </w:t>
      </w:r>
    </w:p>
    <w:p w:rsidR="002C5FE4" w:rsidRPr="00347718" w:rsidRDefault="002C5FE4" w:rsidP="002C5FE4">
      <w:pPr>
        <w:jc w:val="center"/>
        <w:rPr>
          <w:rFonts w:ascii="Arial" w:hAnsi="Arial" w:cs="Arial"/>
          <w:b/>
          <w:sz w:val="32"/>
          <w:szCs w:val="32"/>
        </w:rPr>
      </w:pPr>
    </w:p>
    <w:p w:rsidR="002C5FE4" w:rsidRDefault="002C5FE4" w:rsidP="002C5FE4">
      <w:pPr>
        <w:ind w:firstLine="709"/>
        <w:jc w:val="both"/>
        <w:rPr>
          <w:rFonts w:ascii="Arial" w:hAnsi="Arial" w:cs="Arial"/>
          <w:sz w:val="24"/>
          <w:szCs w:val="24"/>
        </w:rPr>
      </w:pPr>
      <w:r w:rsidRPr="00347718">
        <w:rPr>
          <w:rFonts w:ascii="Arial" w:hAnsi="Arial" w:cs="Arial"/>
          <w:sz w:val="24"/>
          <w:szCs w:val="24"/>
        </w:rPr>
        <w:lastRenderedPageBreak/>
        <w:t>В целях обеспечения надлежащего содержания и благоустройства территории поселения, в соответствии с Федеральным законом от 6 октября 2003 года № 131-ФЗ «Об общих принципах организации органов местного самоуправлении в Российской Федерации», с Федеральным законом РФ от 30 марта 1999 г. № 52-ФЗ "О санитарно-эпидемиологическом благополучии населения", Законом РФ 14 мая 1993 г. № 4979-1 "О ветеринарии", Правилами содержания и благоустройства территории муниципального образования «</w:t>
      </w:r>
      <w:proofErr w:type="spellStart"/>
      <w:r w:rsidRPr="00347718">
        <w:rPr>
          <w:rFonts w:ascii="Arial" w:hAnsi="Arial" w:cs="Arial"/>
          <w:sz w:val="24"/>
          <w:szCs w:val="24"/>
        </w:rPr>
        <w:t>Капсальское</w:t>
      </w:r>
      <w:proofErr w:type="spellEnd"/>
      <w:r w:rsidRPr="00347718">
        <w:rPr>
          <w:rFonts w:ascii="Arial" w:hAnsi="Arial" w:cs="Arial"/>
          <w:sz w:val="24"/>
          <w:szCs w:val="24"/>
        </w:rPr>
        <w:t>», утвержденными решением Думы муниципального образования «</w:t>
      </w:r>
      <w:proofErr w:type="spellStart"/>
      <w:r w:rsidRPr="00347718">
        <w:rPr>
          <w:rFonts w:ascii="Arial" w:hAnsi="Arial" w:cs="Arial"/>
          <w:sz w:val="24"/>
          <w:szCs w:val="24"/>
        </w:rPr>
        <w:t>Капсальское</w:t>
      </w:r>
      <w:proofErr w:type="spellEnd"/>
      <w:r w:rsidRPr="00347718">
        <w:rPr>
          <w:rFonts w:ascii="Arial" w:hAnsi="Arial" w:cs="Arial"/>
          <w:sz w:val="24"/>
          <w:szCs w:val="24"/>
        </w:rPr>
        <w:t>» от 30.01.2020 года, руководствуясь Уставом муниципального образования, администрация муниципального образования «</w:t>
      </w:r>
      <w:proofErr w:type="spellStart"/>
      <w:r w:rsidRPr="00347718">
        <w:rPr>
          <w:rFonts w:ascii="Arial" w:hAnsi="Arial" w:cs="Arial"/>
          <w:sz w:val="24"/>
          <w:szCs w:val="24"/>
        </w:rPr>
        <w:t>Капсальское</w:t>
      </w:r>
      <w:proofErr w:type="spellEnd"/>
      <w:r w:rsidRPr="00347718">
        <w:rPr>
          <w:rFonts w:ascii="Arial" w:hAnsi="Arial" w:cs="Arial"/>
          <w:sz w:val="24"/>
          <w:szCs w:val="24"/>
        </w:rPr>
        <w:t>»,</w:t>
      </w:r>
    </w:p>
    <w:p w:rsidR="002C5FE4" w:rsidRPr="00347718" w:rsidRDefault="002C5FE4" w:rsidP="002C5FE4">
      <w:pPr>
        <w:ind w:firstLine="709"/>
        <w:rPr>
          <w:rFonts w:ascii="Arial" w:hAnsi="Arial" w:cs="Arial"/>
          <w:sz w:val="24"/>
          <w:szCs w:val="24"/>
        </w:rPr>
      </w:pPr>
    </w:p>
    <w:p w:rsidR="002C5FE4" w:rsidRDefault="002C5FE4" w:rsidP="002C5FE4">
      <w:pPr>
        <w:jc w:val="center"/>
        <w:rPr>
          <w:rFonts w:ascii="Arial" w:hAnsi="Arial" w:cs="Arial"/>
          <w:b/>
          <w:sz w:val="24"/>
          <w:szCs w:val="24"/>
        </w:rPr>
      </w:pPr>
      <w:r>
        <w:rPr>
          <w:rFonts w:ascii="Arial" w:hAnsi="Arial" w:cs="Arial"/>
          <w:b/>
          <w:sz w:val="24"/>
          <w:szCs w:val="24"/>
        </w:rPr>
        <w:t>ПОСТАНОВЛЯЕТ:</w:t>
      </w:r>
    </w:p>
    <w:p w:rsidR="002C5FE4" w:rsidRPr="00347718" w:rsidRDefault="002C5FE4" w:rsidP="002C5FE4">
      <w:pPr>
        <w:jc w:val="center"/>
        <w:rPr>
          <w:rFonts w:ascii="Arial" w:hAnsi="Arial" w:cs="Arial"/>
          <w:b/>
          <w:sz w:val="24"/>
          <w:szCs w:val="24"/>
        </w:rPr>
      </w:pPr>
    </w:p>
    <w:p w:rsidR="002C5FE4" w:rsidRPr="00347718" w:rsidRDefault="002C5FE4" w:rsidP="002C5FE4">
      <w:pPr>
        <w:jc w:val="both"/>
        <w:rPr>
          <w:rFonts w:ascii="Arial" w:hAnsi="Arial" w:cs="Arial"/>
          <w:sz w:val="24"/>
          <w:szCs w:val="24"/>
        </w:rPr>
      </w:pPr>
      <w:r w:rsidRPr="00347718">
        <w:rPr>
          <w:rFonts w:ascii="Arial" w:hAnsi="Arial" w:cs="Arial"/>
          <w:sz w:val="24"/>
          <w:szCs w:val="24"/>
        </w:rPr>
        <w:t>1. Утвердить Порядок выпаса и прогона сельскохозяйственных животны</w:t>
      </w:r>
      <w:r>
        <w:rPr>
          <w:rFonts w:ascii="Arial" w:hAnsi="Arial" w:cs="Arial"/>
          <w:sz w:val="24"/>
          <w:szCs w:val="24"/>
        </w:rPr>
        <w:t xml:space="preserve">х на территории </w:t>
      </w:r>
      <w:r w:rsidRPr="00347718">
        <w:rPr>
          <w:rFonts w:ascii="Arial" w:hAnsi="Arial" w:cs="Arial"/>
          <w:sz w:val="24"/>
          <w:szCs w:val="24"/>
        </w:rPr>
        <w:t>муниципального образования</w:t>
      </w:r>
      <w:r>
        <w:rPr>
          <w:rFonts w:ascii="Arial" w:hAnsi="Arial" w:cs="Arial"/>
          <w:sz w:val="24"/>
          <w:szCs w:val="24"/>
        </w:rPr>
        <w:t xml:space="preserve"> «</w:t>
      </w:r>
      <w:proofErr w:type="spellStart"/>
      <w:r>
        <w:rPr>
          <w:rFonts w:ascii="Arial" w:hAnsi="Arial" w:cs="Arial"/>
          <w:sz w:val="24"/>
          <w:szCs w:val="24"/>
        </w:rPr>
        <w:t>Капсальское</w:t>
      </w:r>
      <w:proofErr w:type="spellEnd"/>
      <w:r>
        <w:rPr>
          <w:rFonts w:ascii="Arial" w:hAnsi="Arial" w:cs="Arial"/>
          <w:sz w:val="24"/>
          <w:szCs w:val="24"/>
        </w:rPr>
        <w:t>»</w:t>
      </w:r>
      <w:r w:rsidRPr="00347718">
        <w:rPr>
          <w:rFonts w:ascii="Arial" w:hAnsi="Arial" w:cs="Arial"/>
          <w:sz w:val="24"/>
          <w:szCs w:val="24"/>
        </w:rPr>
        <w:t xml:space="preserve"> (Приложение №1).</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2. Утвердить форму договора «На пастьбу скота» между пастухами и </w:t>
      </w:r>
      <w:proofErr w:type="spellStart"/>
      <w:r w:rsidRPr="00347718">
        <w:rPr>
          <w:rFonts w:ascii="Arial" w:hAnsi="Arial" w:cs="Arial"/>
          <w:sz w:val="24"/>
          <w:szCs w:val="24"/>
        </w:rPr>
        <w:t>скотовладельцем</w:t>
      </w:r>
      <w:proofErr w:type="spellEnd"/>
      <w:r w:rsidRPr="00347718">
        <w:rPr>
          <w:rFonts w:ascii="Arial" w:hAnsi="Arial" w:cs="Arial"/>
          <w:sz w:val="24"/>
          <w:szCs w:val="24"/>
        </w:rPr>
        <w:t xml:space="preserve"> (Приложение №2).</w:t>
      </w:r>
    </w:p>
    <w:p w:rsidR="002C5FE4" w:rsidRDefault="002C5FE4" w:rsidP="002C5FE4">
      <w:pPr>
        <w:jc w:val="both"/>
        <w:rPr>
          <w:rFonts w:ascii="Arial" w:hAnsi="Arial" w:cs="Arial"/>
          <w:sz w:val="24"/>
          <w:szCs w:val="24"/>
        </w:rPr>
      </w:pPr>
      <w:r w:rsidRPr="00347718">
        <w:rPr>
          <w:rFonts w:ascii="Arial" w:hAnsi="Arial" w:cs="Arial"/>
          <w:sz w:val="24"/>
          <w:szCs w:val="24"/>
        </w:rPr>
        <w:t>3. Определить местом</w:t>
      </w:r>
      <w:r>
        <w:rPr>
          <w:rFonts w:ascii="Arial" w:hAnsi="Arial" w:cs="Arial"/>
          <w:sz w:val="24"/>
          <w:szCs w:val="24"/>
        </w:rPr>
        <w:t xml:space="preserve"> прогона в с. </w:t>
      </w:r>
      <w:proofErr w:type="spellStart"/>
      <w:r>
        <w:rPr>
          <w:rFonts w:ascii="Arial" w:hAnsi="Arial" w:cs="Arial"/>
          <w:sz w:val="24"/>
          <w:szCs w:val="24"/>
        </w:rPr>
        <w:t>Капсал</w:t>
      </w:r>
      <w:proofErr w:type="spellEnd"/>
      <w:r>
        <w:rPr>
          <w:rFonts w:ascii="Arial" w:hAnsi="Arial" w:cs="Arial"/>
          <w:sz w:val="24"/>
          <w:szCs w:val="24"/>
        </w:rPr>
        <w:t>: ул. Набережная, ул. Центральная</w:t>
      </w:r>
      <w:r w:rsidRPr="00347718">
        <w:rPr>
          <w:rFonts w:ascii="Arial" w:hAnsi="Arial" w:cs="Arial"/>
          <w:sz w:val="24"/>
          <w:szCs w:val="24"/>
        </w:rPr>
        <w:t xml:space="preserve">, </w:t>
      </w:r>
      <w:r>
        <w:rPr>
          <w:rFonts w:ascii="Arial" w:hAnsi="Arial" w:cs="Arial"/>
          <w:sz w:val="24"/>
          <w:szCs w:val="24"/>
        </w:rPr>
        <w:t>ул. Профсоюзная</w:t>
      </w:r>
      <w:r w:rsidRPr="00347718">
        <w:rPr>
          <w:rFonts w:ascii="Arial" w:hAnsi="Arial" w:cs="Arial"/>
          <w:sz w:val="24"/>
          <w:szCs w:val="24"/>
        </w:rPr>
        <w:t xml:space="preserve">, </w:t>
      </w:r>
      <w:r>
        <w:rPr>
          <w:rFonts w:ascii="Arial" w:hAnsi="Arial" w:cs="Arial"/>
          <w:sz w:val="24"/>
          <w:szCs w:val="24"/>
        </w:rPr>
        <w:t xml:space="preserve">ул. Школьная, ул. Советская, ул. </w:t>
      </w:r>
      <w:proofErr w:type="spellStart"/>
      <w:r>
        <w:rPr>
          <w:rFonts w:ascii="Arial" w:hAnsi="Arial" w:cs="Arial"/>
          <w:sz w:val="24"/>
          <w:szCs w:val="24"/>
        </w:rPr>
        <w:t>Таляны</w:t>
      </w:r>
      <w:proofErr w:type="spellEnd"/>
      <w:r>
        <w:rPr>
          <w:rFonts w:ascii="Arial" w:hAnsi="Arial" w:cs="Arial"/>
          <w:sz w:val="24"/>
          <w:szCs w:val="24"/>
        </w:rPr>
        <w:t xml:space="preserve"> и места выпаса КРС на территории села в районе местности «</w:t>
      </w:r>
      <w:proofErr w:type="spellStart"/>
      <w:r>
        <w:rPr>
          <w:rFonts w:ascii="Arial" w:hAnsi="Arial" w:cs="Arial"/>
          <w:sz w:val="24"/>
          <w:szCs w:val="24"/>
        </w:rPr>
        <w:t>Таляны</w:t>
      </w:r>
      <w:proofErr w:type="spellEnd"/>
      <w:r w:rsidRPr="00347718">
        <w:rPr>
          <w:rFonts w:ascii="Arial" w:hAnsi="Arial" w:cs="Arial"/>
          <w:sz w:val="24"/>
          <w:szCs w:val="24"/>
        </w:rPr>
        <w:t>»</w:t>
      </w:r>
      <w:r>
        <w:rPr>
          <w:rFonts w:ascii="Arial" w:hAnsi="Arial" w:cs="Arial"/>
          <w:sz w:val="24"/>
          <w:szCs w:val="24"/>
        </w:rPr>
        <w:t>, пастбище в местности «</w:t>
      </w:r>
      <w:proofErr w:type="spellStart"/>
      <w:r>
        <w:rPr>
          <w:rFonts w:ascii="Arial" w:hAnsi="Arial" w:cs="Arial"/>
          <w:sz w:val="24"/>
          <w:szCs w:val="24"/>
        </w:rPr>
        <w:t>Бадыр</w:t>
      </w:r>
      <w:proofErr w:type="spellEnd"/>
      <w:r>
        <w:rPr>
          <w:rFonts w:ascii="Arial" w:hAnsi="Arial" w:cs="Arial"/>
          <w:sz w:val="24"/>
          <w:szCs w:val="24"/>
        </w:rPr>
        <w:t>».</w:t>
      </w:r>
    </w:p>
    <w:p w:rsidR="002C5FE4" w:rsidRDefault="002C5FE4" w:rsidP="002C5FE4">
      <w:pPr>
        <w:jc w:val="both"/>
        <w:rPr>
          <w:rFonts w:ascii="Arial" w:hAnsi="Arial" w:cs="Arial"/>
          <w:sz w:val="24"/>
          <w:szCs w:val="24"/>
        </w:rPr>
      </w:pPr>
      <w:r>
        <w:rPr>
          <w:rFonts w:ascii="Arial" w:hAnsi="Arial" w:cs="Arial"/>
          <w:sz w:val="24"/>
          <w:szCs w:val="24"/>
        </w:rPr>
        <w:t>а)</w:t>
      </w:r>
      <w:r w:rsidRPr="002852D6">
        <w:rPr>
          <w:rFonts w:ascii="Arial" w:hAnsi="Arial" w:cs="Arial"/>
          <w:sz w:val="24"/>
          <w:szCs w:val="24"/>
        </w:rPr>
        <w:t xml:space="preserve"> </w:t>
      </w:r>
      <w:r w:rsidRPr="00347718">
        <w:rPr>
          <w:rFonts w:ascii="Arial" w:hAnsi="Arial" w:cs="Arial"/>
          <w:sz w:val="24"/>
          <w:szCs w:val="24"/>
        </w:rPr>
        <w:t>Определить местом</w:t>
      </w:r>
      <w:r>
        <w:rPr>
          <w:rFonts w:ascii="Arial" w:hAnsi="Arial" w:cs="Arial"/>
          <w:sz w:val="24"/>
          <w:szCs w:val="24"/>
        </w:rPr>
        <w:t xml:space="preserve"> прогона, в д. Зады: ул. Молодежная, ул. Новая</w:t>
      </w:r>
      <w:r w:rsidRPr="00347718">
        <w:rPr>
          <w:rFonts w:ascii="Arial" w:hAnsi="Arial" w:cs="Arial"/>
          <w:sz w:val="24"/>
          <w:szCs w:val="24"/>
        </w:rPr>
        <w:t xml:space="preserve">, </w:t>
      </w:r>
      <w:r>
        <w:rPr>
          <w:rFonts w:ascii="Arial" w:hAnsi="Arial" w:cs="Arial"/>
          <w:sz w:val="24"/>
          <w:szCs w:val="24"/>
        </w:rPr>
        <w:t xml:space="preserve">ул. </w:t>
      </w:r>
      <w:proofErr w:type="spellStart"/>
      <w:r>
        <w:rPr>
          <w:rFonts w:ascii="Arial" w:hAnsi="Arial" w:cs="Arial"/>
          <w:sz w:val="24"/>
          <w:szCs w:val="24"/>
        </w:rPr>
        <w:t>Балдынова</w:t>
      </w:r>
      <w:proofErr w:type="spellEnd"/>
      <w:r w:rsidRPr="00347718">
        <w:rPr>
          <w:rFonts w:ascii="Arial" w:hAnsi="Arial" w:cs="Arial"/>
          <w:sz w:val="24"/>
          <w:szCs w:val="24"/>
        </w:rPr>
        <w:t xml:space="preserve">, </w:t>
      </w:r>
      <w:r>
        <w:rPr>
          <w:rFonts w:ascii="Arial" w:hAnsi="Arial" w:cs="Arial"/>
          <w:sz w:val="24"/>
          <w:szCs w:val="24"/>
        </w:rPr>
        <w:t>ул. Октябрьская, ул. Депутатская, и местом выпаса КРС на территории деревни в районе местности «За улусом».</w:t>
      </w:r>
    </w:p>
    <w:p w:rsidR="002C5FE4" w:rsidRPr="00347718" w:rsidRDefault="002C5FE4" w:rsidP="002C5FE4">
      <w:pPr>
        <w:jc w:val="both"/>
        <w:rPr>
          <w:rFonts w:ascii="Arial" w:hAnsi="Arial" w:cs="Arial"/>
          <w:sz w:val="24"/>
          <w:szCs w:val="24"/>
        </w:rPr>
      </w:pPr>
      <w:r>
        <w:rPr>
          <w:rFonts w:ascii="Arial" w:hAnsi="Arial" w:cs="Arial"/>
          <w:sz w:val="24"/>
          <w:szCs w:val="24"/>
        </w:rPr>
        <w:t xml:space="preserve">б) </w:t>
      </w:r>
      <w:r w:rsidRPr="00347718">
        <w:rPr>
          <w:rFonts w:ascii="Arial" w:hAnsi="Arial" w:cs="Arial"/>
          <w:sz w:val="24"/>
          <w:szCs w:val="24"/>
        </w:rPr>
        <w:t xml:space="preserve">Определить местом </w:t>
      </w:r>
      <w:r>
        <w:rPr>
          <w:rFonts w:ascii="Arial" w:hAnsi="Arial" w:cs="Arial"/>
          <w:sz w:val="24"/>
          <w:szCs w:val="24"/>
        </w:rPr>
        <w:t xml:space="preserve">прогона в д. </w:t>
      </w:r>
      <w:proofErr w:type="spellStart"/>
      <w:r>
        <w:rPr>
          <w:rFonts w:ascii="Arial" w:hAnsi="Arial" w:cs="Arial"/>
          <w:sz w:val="24"/>
          <w:szCs w:val="24"/>
        </w:rPr>
        <w:t>Батхай</w:t>
      </w:r>
      <w:proofErr w:type="spellEnd"/>
      <w:r>
        <w:rPr>
          <w:rFonts w:ascii="Arial" w:hAnsi="Arial" w:cs="Arial"/>
          <w:sz w:val="24"/>
          <w:szCs w:val="24"/>
        </w:rPr>
        <w:t>: ул. Заречная, и места выпаса КРС на территории населенного пункта в местности «За деревней».</w:t>
      </w:r>
    </w:p>
    <w:p w:rsidR="002C5FE4" w:rsidRPr="00347718" w:rsidRDefault="002C5FE4" w:rsidP="002C5FE4">
      <w:pPr>
        <w:jc w:val="both"/>
        <w:rPr>
          <w:rFonts w:ascii="Arial" w:hAnsi="Arial" w:cs="Arial"/>
          <w:sz w:val="24"/>
          <w:szCs w:val="24"/>
        </w:rPr>
      </w:pPr>
      <w:r w:rsidRPr="00347718">
        <w:rPr>
          <w:rFonts w:ascii="Arial" w:hAnsi="Arial" w:cs="Arial"/>
          <w:sz w:val="24"/>
          <w:szCs w:val="24"/>
        </w:rPr>
        <w:t>4. Опубликовать настоящее постановление в газете Вестник МО «</w:t>
      </w:r>
      <w:proofErr w:type="spellStart"/>
      <w:r w:rsidRPr="00347718">
        <w:rPr>
          <w:rFonts w:ascii="Arial" w:hAnsi="Arial" w:cs="Arial"/>
          <w:sz w:val="24"/>
          <w:szCs w:val="24"/>
        </w:rPr>
        <w:t>Капсальское</w:t>
      </w:r>
      <w:proofErr w:type="spellEnd"/>
      <w:r w:rsidRPr="00347718">
        <w:rPr>
          <w:rFonts w:ascii="Arial" w:hAnsi="Arial" w:cs="Arial"/>
          <w:sz w:val="24"/>
          <w:szCs w:val="24"/>
        </w:rPr>
        <w:t>» и на официальном сайте.</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5. Контроль за исполнением данного постановления оставляю за собой. </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 </w:t>
      </w:r>
    </w:p>
    <w:p w:rsidR="002C5FE4" w:rsidRPr="00347718" w:rsidRDefault="002C5FE4" w:rsidP="002C5FE4">
      <w:pPr>
        <w:rPr>
          <w:rFonts w:ascii="Arial" w:hAnsi="Arial" w:cs="Arial"/>
          <w:sz w:val="24"/>
          <w:szCs w:val="24"/>
        </w:rPr>
      </w:pPr>
    </w:p>
    <w:p w:rsidR="002C5FE4" w:rsidRPr="00EC0CC2" w:rsidRDefault="002C5FE4" w:rsidP="002C5FE4">
      <w:pPr>
        <w:spacing w:after="0"/>
        <w:rPr>
          <w:rFonts w:ascii="Arial" w:hAnsi="Arial" w:cs="Arial"/>
          <w:sz w:val="24"/>
          <w:szCs w:val="24"/>
        </w:rPr>
      </w:pPr>
      <w:r w:rsidRPr="00EC0CC2">
        <w:rPr>
          <w:rFonts w:ascii="Arial" w:hAnsi="Arial" w:cs="Arial"/>
          <w:sz w:val="24"/>
          <w:szCs w:val="24"/>
        </w:rPr>
        <w:t xml:space="preserve">Глава </w:t>
      </w:r>
    </w:p>
    <w:p w:rsidR="002C5FE4" w:rsidRDefault="002C5FE4" w:rsidP="002C5FE4">
      <w:pPr>
        <w:spacing w:after="0"/>
        <w:rPr>
          <w:rFonts w:ascii="Arial" w:hAnsi="Arial" w:cs="Arial"/>
          <w:sz w:val="24"/>
          <w:szCs w:val="24"/>
        </w:rPr>
      </w:pPr>
      <w:r w:rsidRPr="00EC0CC2">
        <w:rPr>
          <w:rFonts w:ascii="Arial" w:hAnsi="Arial" w:cs="Arial"/>
          <w:sz w:val="24"/>
          <w:szCs w:val="24"/>
        </w:rPr>
        <w:t>муниципального образования</w:t>
      </w:r>
    </w:p>
    <w:p w:rsidR="002C5FE4" w:rsidRPr="00EC0CC2" w:rsidRDefault="002C5FE4" w:rsidP="002C5FE4">
      <w:pPr>
        <w:spacing w:after="0"/>
        <w:rPr>
          <w:rFonts w:ascii="Arial" w:hAnsi="Arial" w:cs="Arial"/>
          <w:sz w:val="24"/>
          <w:szCs w:val="24"/>
        </w:rPr>
      </w:pPr>
      <w:r w:rsidRPr="00EC0CC2">
        <w:rPr>
          <w:rFonts w:ascii="Arial" w:hAnsi="Arial" w:cs="Arial"/>
          <w:sz w:val="24"/>
          <w:szCs w:val="24"/>
        </w:rPr>
        <w:t>А.Д. Самоваров</w:t>
      </w: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Pr="00347718" w:rsidRDefault="002C5FE4" w:rsidP="002C5FE4">
      <w:pPr>
        <w:rPr>
          <w:rFonts w:ascii="Arial" w:hAnsi="Arial" w:cs="Arial"/>
          <w:sz w:val="24"/>
          <w:szCs w:val="24"/>
        </w:rPr>
      </w:pPr>
    </w:p>
    <w:p w:rsidR="002C5FE4" w:rsidRDefault="002C5FE4" w:rsidP="002C5FE4">
      <w:pPr>
        <w:rPr>
          <w:rFonts w:ascii="Arial" w:hAnsi="Arial" w:cs="Arial"/>
          <w:sz w:val="24"/>
          <w:szCs w:val="24"/>
        </w:rPr>
      </w:pPr>
      <w:r w:rsidRPr="00347718">
        <w:rPr>
          <w:rFonts w:ascii="Arial" w:hAnsi="Arial" w:cs="Arial"/>
          <w:sz w:val="24"/>
          <w:szCs w:val="24"/>
        </w:rPr>
        <w:t xml:space="preserve"> </w:t>
      </w: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Default="002C5FE4" w:rsidP="002C5FE4">
      <w:pPr>
        <w:rPr>
          <w:rFonts w:ascii="Arial" w:hAnsi="Arial" w:cs="Arial"/>
          <w:sz w:val="24"/>
          <w:szCs w:val="24"/>
        </w:rPr>
      </w:pPr>
    </w:p>
    <w:p w:rsidR="002C5FE4" w:rsidRPr="00347718" w:rsidRDefault="002C5FE4" w:rsidP="002C5FE4">
      <w:pPr>
        <w:rPr>
          <w:rFonts w:ascii="Arial" w:hAnsi="Arial" w:cs="Arial"/>
          <w:sz w:val="24"/>
          <w:szCs w:val="24"/>
        </w:rPr>
      </w:pPr>
    </w:p>
    <w:p w:rsidR="002C5FE4" w:rsidRPr="00347718" w:rsidRDefault="002C5FE4" w:rsidP="002C5FE4">
      <w:pPr>
        <w:rPr>
          <w:rFonts w:ascii="Arial" w:hAnsi="Arial" w:cs="Arial"/>
          <w:b/>
          <w:sz w:val="24"/>
          <w:szCs w:val="24"/>
        </w:rPr>
      </w:pPr>
    </w:p>
    <w:p w:rsidR="002C5FE4" w:rsidRPr="00347718" w:rsidRDefault="002C5FE4" w:rsidP="002C5FE4">
      <w:pPr>
        <w:jc w:val="right"/>
        <w:rPr>
          <w:rFonts w:ascii="Arial" w:hAnsi="Arial" w:cs="Arial"/>
          <w:b/>
          <w:sz w:val="24"/>
          <w:szCs w:val="24"/>
        </w:rPr>
      </w:pPr>
      <w:r w:rsidRPr="00347718">
        <w:rPr>
          <w:rFonts w:ascii="Arial" w:hAnsi="Arial" w:cs="Arial"/>
          <w:b/>
          <w:sz w:val="24"/>
          <w:szCs w:val="24"/>
        </w:rPr>
        <w:t>Приложение №1</w:t>
      </w:r>
    </w:p>
    <w:p w:rsidR="002C5FE4" w:rsidRPr="00347718" w:rsidRDefault="002C5FE4" w:rsidP="002C5FE4">
      <w:pPr>
        <w:jc w:val="right"/>
        <w:rPr>
          <w:rFonts w:ascii="Arial" w:hAnsi="Arial" w:cs="Arial"/>
          <w:b/>
          <w:sz w:val="24"/>
          <w:szCs w:val="24"/>
        </w:rPr>
      </w:pPr>
      <w:r w:rsidRPr="00347718">
        <w:rPr>
          <w:rFonts w:ascii="Arial" w:hAnsi="Arial" w:cs="Arial"/>
          <w:b/>
          <w:sz w:val="24"/>
          <w:szCs w:val="24"/>
        </w:rPr>
        <w:lastRenderedPageBreak/>
        <w:t>К</w:t>
      </w:r>
      <w:r>
        <w:rPr>
          <w:rFonts w:ascii="Arial" w:hAnsi="Arial" w:cs="Arial"/>
          <w:b/>
          <w:sz w:val="24"/>
          <w:szCs w:val="24"/>
        </w:rPr>
        <w:t xml:space="preserve"> Постановлению  </w:t>
      </w:r>
    </w:p>
    <w:p w:rsidR="002C5FE4" w:rsidRDefault="002C5FE4" w:rsidP="002C5FE4">
      <w:pPr>
        <w:jc w:val="right"/>
        <w:rPr>
          <w:rFonts w:ascii="Arial" w:hAnsi="Arial" w:cs="Arial"/>
          <w:b/>
          <w:sz w:val="24"/>
          <w:szCs w:val="24"/>
        </w:rPr>
      </w:pPr>
      <w:r w:rsidRPr="00347718">
        <w:rPr>
          <w:rFonts w:ascii="Arial" w:hAnsi="Arial" w:cs="Arial"/>
          <w:b/>
          <w:sz w:val="24"/>
          <w:szCs w:val="24"/>
        </w:rPr>
        <w:t xml:space="preserve"> муниципального образования</w:t>
      </w:r>
    </w:p>
    <w:p w:rsidR="002C5FE4" w:rsidRPr="00347718" w:rsidRDefault="002C5FE4" w:rsidP="002C5FE4">
      <w:pPr>
        <w:jc w:val="right"/>
        <w:rPr>
          <w:rFonts w:ascii="Arial" w:hAnsi="Arial" w:cs="Arial"/>
          <w:b/>
          <w:sz w:val="24"/>
          <w:szCs w:val="24"/>
        </w:rPr>
      </w:pPr>
      <w:r>
        <w:rPr>
          <w:rFonts w:ascii="Arial" w:hAnsi="Arial" w:cs="Arial"/>
          <w:b/>
          <w:sz w:val="24"/>
          <w:szCs w:val="24"/>
        </w:rPr>
        <w:t>«</w:t>
      </w:r>
      <w:proofErr w:type="spellStart"/>
      <w:r>
        <w:rPr>
          <w:rFonts w:ascii="Arial" w:hAnsi="Arial" w:cs="Arial"/>
          <w:b/>
          <w:sz w:val="24"/>
          <w:szCs w:val="24"/>
        </w:rPr>
        <w:t>Капсальское</w:t>
      </w:r>
      <w:proofErr w:type="spellEnd"/>
      <w:r>
        <w:rPr>
          <w:rFonts w:ascii="Arial" w:hAnsi="Arial" w:cs="Arial"/>
          <w:b/>
          <w:sz w:val="24"/>
          <w:szCs w:val="24"/>
        </w:rPr>
        <w:t>»</w:t>
      </w:r>
    </w:p>
    <w:p w:rsidR="002C5FE4" w:rsidRPr="00347718" w:rsidRDefault="002C5FE4" w:rsidP="002C5FE4">
      <w:pPr>
        <w:jc w:val="right"/>
        <w:rPr>
          <w:rFonts w:ascii="Arial" w:hAnsi="Arial" w:cs="Arial"/>
          <w:b/>
          <w:sz w:val="24"/>
          <w:szCs w:val="24"/>
        </w:rPr>
      </w:pPr>
      <w:proofErr w:type="gramStart"/>
      <w:r>
        <w:rPr>
          <w:rFonts w:ascii="Arial" w:hAnsi="Arial" w:cs="Arial"/>
          <w:b/>
          <w:sz w:val="24"/>
          <w:szCs w:val="24"/>
        </w:rPr>
        <w:t>от  01.04.</w:t>
      </w:r>
      <w:proofErr w:type="gramEnd"/>
      <w:r>
        <w:rPr>
          <w:rFonts w:ascii="Arial" w:hAnsi="Arial" w:cs="Arial"/>
          <w:b/>
          <w:sz w:val="24"/>
          <w:szCs w:val="24"/>
        </w:rPr>
        <w:t xml:space="preserve"> 2020г. № 11</w:t>
      </w:r>
    </w:p>
    <w:p w:rsidR="002C5FE4" w:rsidRPr="00347718" w:rsidRDefault="002C5FE4" w:rsidP="002C5FE4">
      <w:pPr>
        <w:rPr>
          <w:rFonts w:ascii="Arial" w:hAnsi="Arial" w:cs="Arial"/>
          <w:sz w:val="24"/>
          <w:szCs w:val="24"/>
        </w:rPr>
      </w:pP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ПОРЯДОК</w:t>
      </w: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ВЫПАСА И ПРОГОНА СЕЛЬСКОХОЗЯЙСТВЕННЫХ ЖИВОТНЫХ</w:t>
      </w: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НА ТЕРРИТОРИИ МУНИЦИПАЛЬНОГО ОБРАЗОВАНИЯ</w:t>
      </w:r>
      <w:r>
        <w:rPr>
          <w:rFonts w:ascii="Arial" w:hAnsi="Arial" w:cs="Arial"/>
          <w:b/>
          <w:sz w:val="24"/>
          <w:szCs w:val="24"/>
        </w:rPr>
        <w:t xml:space="preserve"> «КАПСАЛЬСКОЕ»</w:t>
      </w: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1. Общие положения</w:t>
      </w:r>
    </w:p>
    <w:p w:rsidR="002C5FE4" w:rsidRPr="00347718" w:rsidRDefault="002C5FE4" w:rsidP="002C5FE4">
      <w:pPr>
        <w:jc w:val="both"/>
        <w:rPr>
          <w:rFonts w:ascii="Arial" w:hAnsi="Arial" w:cs="Arial"/>
          <w:sz w:val="24"/>
          <w:szCs w:val="24"/>
        </w:rPr>
      </w:pPr>
      <w:r w:rsidRPr="00347718">
        <w:rPr>
          <w:rFonts w:ascii="Arial" w:hAnsi="Arial" w:cs="Arial"/>
          <w:sz w:val="24"/>
          <w:szCs w:val="24"/>
        </w:rPr>
        <w:t>1.1. В настоящем Порядке используются следующие термины и понятия:</w:t>
      </w:r>
    </w:p>
    <w:p w:rsidR="002C5FE4" w:rsidRPr="00347718" w:rsidRDefault="002C5FE4" w:rsidP="002C5FE4">
      <w:pPr>
        <w:jc w:val="both"/>
        <w:rPr>
          <w:rFonts w:ascii="Arial" w:hAnsi="Arial" w:cs="Arial"/>
          <w:sz w:val="24"/>
          <w:szCs w:val="24"/>
        </w:rPr>
      </w:pPr>
      <w:r w:rsidRPr="00347718">
        <w:rPr>
          <w:rFonts w:ascii="Arial" w:hAnsi="Arial" w:cs="Arial"/>
          <w:sz w:val="24"/>
          <w:szCs w:val="24"/>
        </w:rPr>
        <w:t>1) сельскохозяйственные животные – лошади, крупный рогатый скот, овцы, козы, птицы и другие животные, содержащиеся в личных подсобных хозяйствах граждан и у юридических лиц, необходимым условием содержания которых является выпас;</w:t>
      </w:r>
    </w:p>
    <w:p w:rsidR="002C5FE4" w:rsidRPr="00347718" w:rsidRDefault="002C5FE4" w:rsidP="002C5FE4">
      <w:pPr>
        <w:jc w:val="both"/>
        <w:rPr>
          <w:rFonts w:ascii="Arial" w:hAnsi="Arial" w:cs="Arial"/>
          <w:sz w:val="24"/>
          <w:szCs w:val="24"/>
        </w:rPr>
      </w:pPr>
      <w:r w:rsidRPr="00347718">
        <w:rPr>
          <w:rFonts w:ascii="Arial" w:hAnsi="Arial" w:cs="Arial"/>
          <w:sz w:val="24"/>
          <w:szCs w:val="24"/>
        </w:rPr>
        <w:t>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w:t>
      </w:r>
    </w:p>
    <w:p w:rsidR="002C5FE4" w:rsidRPr="00347718" w:rsidRDefault="002C5FE4" w:rsidP="002C5FE4">
      <w:pPr>
        <w:jc w:val="both"/>
        <w:rPr>
          <w:rFonts w:ascii="Arial" w:hAnsi="Arial" w:cs="Arial"/>
          <w:sz w:val="24"/>
          <w:szCs w:val="24"/>
        </w:rPr>
      </w:pPr>
      <w:r w:rsidRPr="00347718">
        <w:rPr>
          <w:rFonts w:ascii="Arial" w:hAnsi="Arial" w:cs="Arial"/>
          <w:sz w:val="24"/>
          <w:szCs w:val="24"/>
        </w:rPr>
        <w:t>3) выпас сельскохозяйственных животных – контролируемое пребывание на пастбище сельскохозяйственных животных в специально отведенных местах;</w:t>
      </w:r>
    </w:p>
    <w:p w:rsidR="002C5FE4" w:rsidRPr="00347718" w:rsidRDefault="002C5FE4" w:rsidP="002C5FE4">
      <w:pPr>
        <w:jc w:val="both"/>
        <w:rPr>
          <w:rFonts w:ascii="Arial" w:hAnsi="Arial" w:cs="Arial"/>
          <w:sz w:val="24"/>
          <w:szCs w:val="24"/>
        </w:rPr>
      </w:pPr>
      <w:r w:rsidRPr="00347718">
        <w:rPr>
          <w:rFonts w:ascii="Arial" w:hAnsi="Arial" w:cs="Arial"/>
          <w:sz w:val="24"/>
          <w:szCs w:val="24"/>
        </w:rPr>
        <w:t>4)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2C5FE4" w:rsidRPr="00347718" w:rsidRDefault="002C5FE4" w:rsidP="002C5FE4">
      <w:pPr>
        <w:jc w:val="both"/>
        <w:rPr>
          <w:rFonts w:ascii="Arial" w:hAnsi="Arial" w:cs="Arial"/>
          <w:sz w:val="24"/>
          <w:szCs w:val="24"/>
        </w:rPr>
      </w:pPr>
      <w:r w:rsidRPr="00347718">
        <w:rPr>
          <w:rFonts w:ascii="Arial" w:hAnsi="Arial" w:cs="Arial"/>
          <w:sz w:val="24"/>
          <w:szCs w:val="24"/>
        </w:rPr>
        <w:t>1.2. Бремя содержания сельскохозяйственного животного предполагает содержание и заботу о животном до момента его отчуждения или естественной кончины.</w:t>
      </w:r>
    </w:p>
    <w:p w:rsidR="002C5FE4" w:rsidRPr="00347718" w:rsidRDefault="002C5FE4" w:rsidP="002C5FE4">
      <w:pPr>
        <w:jc w:val="both"/>
        <w:rPr>
          <w:rFonts w:ascii="Arial" w:hAnsi="Arial" w:cs="Arial"/>
          <w:sz w:val="24"/>
          <w:szCs w:val="24"/>
        </w:rPr>
      </w:pPr>
      <w:r w:rsidRPr="00347718">
        <w:rPr>
          <w:rFonts w:ascii="Arial" w:hAnsi="Arial" w:cs="Arial"/>
          <w:sz w:val="24"/>
          <w:szCs w:val="24"/>
        </w:rPr>
        <w:t>1.3. Содержание сельскохозяйственных животных, должно отвечать ветеринарно-санитарным требованиям, технологиям содержания.</w:t>
      </w:r>
    </w:p>
    <w:p w:rsidR="002C5FE4" w:rsidRPr="00347718" w:rsidRDefault="002C5FE4" w:rsidP="002C5FE4">
      <w:pPr>
        <w:jc w:val="both"/>
        <w:rPr>
          <w:rFonts w:ascii="Arial" w:hAnsi="Arial" w:cs="Arial"/>
          <w:sz w:val="24"/>
          <w:szCs w:val="24"/>
        </w:rPr>
      </w:pPr>
      <w:r w:rsidRPr="00347718">
        <w:rPr>
          <w:rFonts w:ascii="Arial" w:hAnsi="Arial" w:cs="Arial"/>
          <w:sz w:val="24"/>
          <w:szCs w:val="24"/>
        </w:rPr>
        <w:t>1.4. Обязательными условиями содержания животных является соблюдение их владельцами санитарно-гигиенических, ветеринарно-санитарных правил и норм, а также обеспечения условий содержания животных, при которых они бы не причиняли беспокойства и не представляли опасности для окружающих, прилежащих усадеб, территории и окружающей среды.</w:t>
      </w:r>
    </w:p>
    <w:p w:rsidR="002C5FE4" w:rsidRPr="00347718" w:rsidRDefault="002C5FE4" w:rsidP="002C5FE4">
      <w:pPr>
        <w:jc w:val="both"/>
        <w:rPr>
          <w:rFonts w:ascii="Arial" w:hAnsi="Arial" w:cs="Arial"/>
          <w:sz w:val="24"/>
          <w:szCs w:val="24"/>
        </w:rPr>
      </w:pPr>
      <w:r w:rsidRPr="00347718">
        <w:rPr>
          <w:rFonts w:ascii="Arial" w:hAnsi="Arial" w:cs="Arial"/>
          <w:sz w:val="24"/>
          <w:szCs w:val="24"/>
        </w:rPr>
        <w:t>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w:t>
      </w:r>
    </w:p>
    <w:p w:rsidR="002C5FE4" w:rsidRPr="00347718" w:rsidRDefault="002C5FE4" w:rsidP="002C5FE4">
      <w:pPr>
        <w:jc w:val="both"/>
        <w:rPr>
          <w:rFonts w:ascii="Arial" w:hAnsi="Arial" w:cs="Arial"/>
          <w:sz w:val="24"/>
          <w:szCs w:val="24"/>
        </w:rPr>
      </w:pPr>
      <w:r w:rsidRPr="00347718">
        <w:rPr>
          <w:rFonts w:ascii="Arial" w:hAnsi="Arial" w:cs="Arial"/>
          <w:sz w:val="24"/>
          <w:szCs w:val="24"/>
        </w:rPr>
        <w:lastRenderedPageBreak/>
        <w:t>Предприятия, учреждения, организации и граждане -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1.5. Сельскохозяйственные животные подлежат обязательной вакцинации и обработкам согласно </w:t>
      </w:r>
      <w:proofErr w:type="gramStart"/>
      <w:r w:rsidRPr="00347718">
        <w:rPr>
          <w:rFonts w:ascii="Arial" w:hAnsi="Arial" w:cs="Arial"/>
          <w:sz w:val="24"/>
          <w:szCs w:val="24"/>
        </w:rPr>
        <w:t>плану противоэпизоотических мероприятий</w:t>
      </w:r>
      <w:proofErr w:type="gramEnd"/>
      <w:r w:rsidRPr="00347718">
        <w:rPr>
          <w:rFonts w:ascii="Arial" w:hAnsi="Arial" w:cs="Arial"/>
          <w:sz w:val="24"/>
          <w:szCs w:val="24"/>
        </w:rPr>
        <w:t xml:space="preserve"> </w:t>
      </w:r>
      <w:r>
        <w:rPr>
          <w:rFonts w:ascii="Arial" w:hAnsi="Arial" w:cs="Arial"/>
          <w:sz w:val="24"/>
          <w:szCs w:val="24"/>
        </w:rPr>
        <w:t xml:space="preserve">Областного </w:t>
      </w:r>
      <w:r w:rsidRPr="00347718">
        <w:rPr>
          <w:rFonts w:ascii="Arial" w:hAnsi="Arial" w:cs="Arial"/>
          <w:sz w:val="24"/>
          <w:szCs w:val="24"/>
        </w:rPr>
        <w:t xml:space="preserve">Государственного </w:t>
      </w:r>
      <w:r>
        <w:rPr>
          <w:rFonts w:ascii="Arial" w:hAnsi="Arial" w:cs="Arial"/>
          <w:sz w:val="24"/>
          <w:szCs w:val="24"/>
        </w:rPr>
        <w:t xml:space="preserve">Бюджетного </w:t>
      </w:r>
      <w:r w:rsidRPr="00347718">
        <w:rPr>
          <w:rFonts w:ascii="Arial" w:hAnsi="Arial" w:cs="Arial"/>
          <w:sz w:val="24"/>
          <w:szCs w:val="24"/>
        </w:rPr>
        <w:t>учре</w:t>
      </w:r>
      <w:r>
        <w:rPr>
          <w:rFonts w:ascii="Arial" w:hAnsi="Arial" w:cs="Arial"/>
          <w:sz w:val="24"/>
          <w:szCs w:val="24"/>
        </w:rPr>
        <w:t>ждения «</w:t>
      </w:r>
      <w:proofErr w:type="spellStart"/>
      <w:r>
        <w:rPr>
          <w:rFonts w:ascii="Arial" w:hAnsi="Arial" w:cs="Arial"/>
          <w:sz w:val="24"/>
          <w:szCs w:val="24"/>
        </w:rPr>
        <w:t>Эхирит-Булагатская</w:t>
      </w:r>
      <w:proofErr w:type="spellEnd"/>
      <w:r>
        <w:rPr>
          <w:rFonts w:ascii="Arial" w:hAnsi="Arial" w:cs="Arial"/>
          <w:sz w:val="24"/>
          <w:szCs w:val="24"/>
        </w:rPr>
        <w:t xml:space="preserve"> СББЖ»</w:t>
      </w:r>
      <w:r w:rsidRPr="00347718">
        <w:rPr>
          <w:rFonts w:ascii="Arial" w:hAnsi="Arial" w:cs="Arial"/>
          <w:sz w:val="24"/>
          <w:szCs w:val="24"/>
        </w:rPr>
        <w:t xml:space="preserve"> (далее – ветеринарная станция).</w:t>
      </w:r>
    </w:p>
    <w:p w:rsidR="002C5FE4" w:rsidRPr="00347718" w:rsidRDefault="002C5FE4" w:rsidP="002C5FE4">
      <w:pPr>
        <w:jc w:val="both"/>
        <w:rPr>
          <w:rFonts w:ascii="Arial" w:hAnsi="Arial" w:cs="Arial"/>
          <w:b/>
          <w:sz w:val="24"/>
          <w:szCs w:val="24"/>
        </w:rPr>
      </w:pPr>
      <w:r w:rsidRPr="00347718">
        <w:rPr>
          <w:rFonts w:ascii="Arial" w:hAnsi="Arial" w:cs="Arial"/>
          <w:b/>
          <w:sz w:val="24"/>
          <w:szCs w:val="24"/>
        </w:rPr>
        <w:t>2. Порядок выпаса и прогона сельскохозяйственных животных</w:t>
      </w:r>
    </w:p>
    <w:p w:rsidR="002C5FE4" w:rsidRPr="00347718" w:rsidRDefault="002C5FE4" w:rsidP="002C5FE4">
      <w:pPr>
        <w:jc w:val="both"/>
        <w:rPr>
          <w:rFonts w:ascii="Arial" w:hAnsi="Arial" w:cs="Arial"/>
          <w:sz w:val="24"/>
          <w:szCs w:val="24"/>
        </w:rPr>
      </w:pPr>
      <w:r w:rsidRPr="00347718">
        <w:rPr>
          <w:rFonts w:ascii="Arial" w:hAnsi="Arial" w:cs="Arial"/>
          <w:sz w:val="24"/>
          <w:szCs w:val="24"/>
        </w:rPr>
        <w:t>2.1.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w:t>
      </w:r>
    </w:p>
    <w:p w:rsidR="002C5FE4" w:rsidRPr="00347718" w:rsidRDefault="002C5FE4" w:rsidP="002C5FE4">
      <w:pPr>
        <w:jc w:val="both"/>
        <w:rPr>
          <w:rFonts w:ascii="Arial" w:hAnsi="Arial" w:cs="Arial"/>
          <w:sz w:val="24"/>
          <w:szCs w:val="24"/>
        </w:rPr>
      </w:pPr>
      <w:r w:rsidRPr="00347718">
        <w:rPr>
          <w:rFonts w:ascii="Arial" w:hAnsi="Arial" w:cs="Arial"/>
          <w:sz w:val="24"/>
          <w:szCs w:val="24"/>
        </w:rPr>
        <w:t>Владельцы сельскохозяйственных животных, имеющие в пользовании земельные участки, могут пасти на них своих животных на привязи или в свободном выгуле при условии надлежащего надзора владельцами.</w:t>
      </w:r>
    </w:p>
    <w:p w:rsidR="002C5FE4" w:rsidRPr="00347718" w:rsidRDefault="002C5FE4" w:rsidP="002C5FE4">
      <w:pPr>
        <w:jc w:val="both"/>
        <w:rPr>
          <w:rFonts w:ascii="Arial" w:hAnsi="Arial" w:cs="Arial"/>
          <w:sz w:val="24"/>
          <w:szCs w:val="24"/>
        </w:rPr>
      </w:pPr>
      <w:r w:rsidRPr="00347718">
        <w:rPr>
          <w:rFonts w:ascii="Arial" w:hAnsi="Arial" w:cs="Arial"/>
          <w:sz w:val="24"/>
          <w:szCs w:val="24"/>
        </w:rPr>
        <w:t>Запрещается выпускать сельскохозяйственных животных для пастьбы без присмотра.</w:t>
      </w:r>
    </w:p>
    <w:p w:rsidR="002C5FE4" w:rsidRPr="00347718" w:rsidRDefault="002C5FE4" w:rsidP="002C5FE4">
      <w:pPr>
        <w:jc w:val="both"/>
        <w:rPr>
          <w:rFonts w:ascii="Arial" w:hAnsi="Arial" w:cs="Arial"/>
          <w:sz w:val="24"/>
          <w:szCs w:val="24"/>
        </w:rPr>
      </w:pPr>
      <w:r w:rsidRPr="00347718">
        <w:rPr>
          <w:rFonts w:ascii="Arial" w:hAnsi="Arial" w:cs="Arial"/>
          <w:sz w:val="24"/>
          <w:szCs w:val="24"/>
        </w:rPr>
        <w:t>2.2.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w:t>
      </w:r>
    </w:p>
    <w:p w:rsidR="002C5FE4" w:rsidRPr="00347718" w:rsidRDefault="002C5FE4" w:rsidP="002C5FE4">
      <w:pPr>
        <w:jc w:val="both"/>
        <w:rPr>
          <w:rFonts w:ascii="Arial" w:hAnsi="Arial" w:cs="Arial"/>
          <w:sz w:val="24"/>
          <w:szCs w:val="24"/>
        </w:rPr>
      </w:pPr>
      <w:r w:rsidRPr="00347718">
        <w:rPr>
          <w:rFonts w:ascii="Arial" w:hAnsi="Arial" w:cs="Arial"/>
          <w:sz w:val="24"/>
          <w:szCs w:val="24"/>
        </w:rPr>
        <w:t>Владельцы животных обязаны принимать необходимые меры при прогоне скота, обеспечивающие безопасность окружающих людей.</w:t>
      </w:r>
    </w:p>
    <w:p w:rsidR="002C5FE4" w:rsidRPr="00347718" w:rsidRDefault="002C5FE4" w:rsidP="002C5FE4">
      <w:pPr>
        <w:jc w:val="both"/>
        <w:rPr>
          <w:rFonts w:ascii="Arial" w:hAnsi="Arial" w:cs="Arial"/>
          <w:sz w:val="24"/>
          <w:szCs w:val="24"/>
        </w:rPr>
      </w:pPr>
      <w:r w:rsidRPr="00347718">
        <w:rPr>
          <w:rFonts w:ascii="Arial" w:hAnsi="Arial" w:cs="Arial"/>
          <w:sz w:val="24"/>
          <w:szCs w:val="24"/>
        </w:rPr>
        <w:t>2.3. Запрещается прогон животных в многолюдных местах (магазины, школы, дома культуры, и др.).</w:t>
      </w:r>
    </w:p>
    <w:p w:rsidR="002C5FE4" w:rsidRPr="00347718" w:rsidRDefault="002C5FE4" w:rsidP="002C5FE4">
      <w:pPr>
        <w:jc w:val="both"/>
        <w:rPr>
          <w:rFonts w:ascii="Arial" w:hAnsi="Arial" w:cs="Arial"/>
          <w:sz w:val="24"/>
          <w:szCs w:val="24"/>
        </w:rPr>
      </w:pPr>
      <w:r w:rsidRPr="00347718">
        <w:rPr>
          <w:rFonts w:ascii="Arial" w:hAnsi="Arial" w:cs="Arial"/>
          <w:sz w:val="24"/>
          <w:szCs w:val="24"/>
        </w:rPr>
        <w:t>Прогон животных на пастбище и обратно осуществляется в утренние и вечерние часы в сопровождении владельцев до мест сбора по установленным сельским поселением маршрутам.</w:t>
      </w:r>
    </w:p>
    <w:p w:rsidR="002C5FE4" w:rsidRPr="00347718" w:rsidRDefault="002C5FE4" w:rsidP="002C5FE4">
      <w:pPr>
        <w:jc w:val="both"/>
        <w:rPr>
          <w:rFonts w:ascii="Arial" w:hAnsi="Arial" w:cs="Arial"/>
          <w:sz w:val="24"/>
          <w:szCs w:val="24"/>
        </w:rPr>
      </w:pPr>
      <w:r w:rsidRPr="00347718">
        <w:rPr>
          <w:rFonts w:ascii="Arial" w:hAnsi="Arial" w:cs="Arial"/>
          <w:sz w:val="24"/>
          <w:szCs w:val="24"/>
        </w:rPr>
        <w:t>2.4. Владельцы сельскохозяйственных животных обязаны:</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-создать им условия содержания и кормления в соответствии с требованиями </w:t>
      </w:r>
      <w:proofErr w:type="spellStart"/>
      <w:r w:rsidRPr="00347718">
        <w:rPr>
          <w:rFonts w:ascii="Arial" w:hAnsi="Arial" w:cs="Arial"/>
          <w:sz w:val="24"/>
          <w:szCs w:val="24"/>
        </w:rPr>
        <w:t>зооветеринарии</w:t>
      </w:r>
      <w:proofErr w:type="spellEnd"/>
      <w:r w:rsidRPr="00347718">
        <w:rPr>
          <w:rFonts w:ascii="Arial" w:hAnsi="Arial" w:cs="Arial"/>
          <w:sz w:val="24"/>
          <w:szCs w:val="24"/>
        </w:rPr>
        <w:t>;</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-зарегистрировать приобретенных сельскохозяйственных животных в течении 1 месяца, приплода сельскохозяйственных животных в течении 2-х месяцев после рождения. </w:t>
      </w:r>
    </w:p>
    <w:p w:rsidR="002C5FE4" w:rsidRPr="00347718" w:rsidRDefault="002C5FE4" w:rsidP="002C5FE4">
      <w:pPr>
        <w:jc w:val="both"/>
        <w:rPr>
          <w:rFonts w:ascii="Arial" w:hAnsi="Arial" w:cs="Arial"/>
          <w:sz w:val="24"/>
          <w:szCs w:val="24"/>
        </w:rPr>
      </w:pPr>
      <w:r w:rsidRPr="00347718">
        <w:rPr>
          <w:rFonts w:ascii="Arial" w:hAnsi="Arial" w:cs="Arial"/>
          <w:sz w:val="24"/>
          <w:szCs w:val="24"/>
        </w:rPr>
        <w:t>-осуществлять хозяйственные и ветеринарные мероприятия, обеспечивающие предупреждение болезней сельскохозяйственных животных;</w:t>
      </w:r>
    </w:p>
    <w:p w:rsidR="002C5FE4" w:rsidRPr="00347718" w:rsidRDefault="002C5FE4" w:rsidP="002C5FE4">
      <w:pPr>
        <w:jc w:val="both"/>
        <w:rPr>
          <w:rFonts w:ascii="Arial" w:hAnsi="Arial" w:cs="Arial"/>
          <w:sz w:val="24"/>
          <w:szCs w:val="24"/>
        </w:rPr>
      </w:pPr>
      <w:r w:rsidRPr="00347718">
        <w:rPr>
          <w:rFonts w:ascii="Arial" w:hAnsi="Arial" w:cs="Arial"/>
          <w:sz w:val="24"/>
          <w:szCs w:val="24"/>
        </w:rPr>
        <w:t>- предоставлять все имеющееся погол</w:t>
      </w:r>
      <w:r>
        <w:rPr>
          <w:rFonts w:ascii="Arial" w:hAnsi="Arial" w:cs="Arial"/>
          <w:sz w:val="24"/>
          <w:szCs w:val="24"/>
        </w:rPr>
        <w:t>овье по требованию ветеринарной станцией</w:t>
      </w:r>
      <w:r w:rsidRPr="00347718">
        <w:rPr>
          <w:rFonts w:ascii="Arial" w:hAnsi="Arial" w:cs="Arial"/>
          <w:sz w:val="24"/>
          <w:szCs w:val="24"/>
        </w:rPr>
        <w:t xml:space="preserve"> для проведения клинических осмотров, исследований и вакцинаций;</w:t>
      </w:r>
    </w:p>
    <w:p w:rsidR="002C5FE4" w:rsidRPr="00347718" w:rsidRDefault="002C5FE4" w:rsidP="002C5FE4">
      <w:pPr>
        <w:jc w:val="both"/>
        <w:rPr>
          <w:rFonts w:ascii="Arial" w:hAnsi="Arial" w:cs="Arial"/>
          <w:sz w:val="24"/>
          <w:szCs w:val="24"/>
        </w:rPr>
      </w:pPr>
      <w:r w:rsidRPr="00347718">
        <w:rPr>
          <w:rFonts w:ascii="Arial" w:hAnsi="Arial" w:cs="Arial"/>
          <w:sz w:val="24"/>
          <w:szCs w:val="24"/>
        </w:rPr>
        <w:lastRenderedPageBreak/>
        <w:t>- при продаже и транспортировке сельскохозяйственных животных за пределы населенного пункта и забоя на мясо для реализации оформить ветеринарное свидетельство и справку, подтверждающую право собственности;</w:t>
      </w:r>
    </w:p>
    <w:p w:rsidR="002C5FE4" w:rsidRPr="00347718" w:rsidRDefault="002C5FE4" w:rsidP="002C5FE4">
      <w:pPr>
        <w:jc w:val="both"/>
        <w:rPr>
          <w:rFonts w:ascii="Arial" w:hAnsi="Arial" w:cs="Arial"/>
          <w:sz w:val="24"/>
          <w:szCs w:val="24"/>
        </w:rPr>
      </w:pPr>
      <w:r w:rsidRPr="00347718">
        <w:rPr>
          <w:rFonts w:ascii="Arial" w:hAnsi="Arial" w:cs="Arial"/>
          <w:sz w:val="24"/>
          <w:szCs w:val="24"/>
        </w:rPr>
        <w:t>- в утреннее время проводить скот от подворья до мест сбора скота для организованного выпаса и передачи сельскохозяй</w:t>
      </w:r>
      <w:r>
        <w:rPr>
          <w:rFonts w:ascii="Arial" w:hAnsi="Arial" w:cs="Arial"/>
          <w:sz w:val="24"/>
          <w:szCs w:val="24"/>
        </w:rPr>
        <w:t>ственных животных пастуху стада</w:t>
      </w:r>
      <w:r w:rsidRPr="00347718">
        <w:rPr>
          <w:rFonts w:ascii="Arial" w:hAnsi="Arial" w:cs="Arial"/>
          <w:sz w:val="24"/>
          <w:szCs w:val="24"/>
        </w:rPr>
        <w:t>, в конце дня встретить сельскохозяйственных животных и сопроводить до своего подворья;</w:t>
      </w:r>
    </w:p>
    <w:p w:rsidR="002C5FE4" w:rsidRPr="00347718" w:rsidRDefault="002C5FE4" w:rsidP="002C5FE4">
      <w:pPr>
        <w:jc w:val="both"/>
        <w:rPr>
          <w:rFonts w:ascii="Arial" w:hAnsi="Arial" w:cs="Arial"/>
          <w:sz w:val="24"/>
          <w:szCs w:val="24"/>
        </w:rPr>
      </w:pPr>
      <w:r w:rsidRPr="00347718">
        <w:rPr>
          <w:rFonts w:ascii="Arial" w:hAnsi="Arial" w:cs="Arial"/>
          <w:sz w:val="24"/>
          <w:szCs w:val="24"/>
        </w:rPr>
        <w:t>-после обследования на причины падежа живот</w:t>
      </w:r>
      <w:r>
        <w:rPr>
          <w:rFonts w:ascii="Arial" w:hAnsi="Arial" w:cs="Arial"/>
          <w:sz w:val="24"/>
          <w:szCs w:val="24"/>
        </w:rPr>
        <w:t>ных ветеринарной службой уничтож</w:t>
      </w:r>
      <w:r w:rsidRPr="00347718">
        <w:rPr>
          <w:rFonts w:ascii="Arial" w:hAnsi="Arial" w:cs="Arial"/>
          <w:sz w:val="24"/>
          <w:szCs w:val="24"/>
        </w:rPr>
        <w:t>ить труп павших се</w:t>
      </w:r>
      <w:r>
        <w:rPr>
          <w:rFonts w:ascii="Arial" w:hAnsi="Arial" w:cs="Arial"/>
          <w:sz w:val="24"/>
          <w:szCs w:val="24"/>
        </w:rPr>
        <w:t>льскохозяйственных животных путем сжигания</w:t>
      </w:r>
      <w:r w:rsidRPr="00347718">
        <w:rPr>
          <w:rFonts w:ascii="Arial" w:hAnsi="Arial" w:cs="Arial"/>
          <w:sz w:val="24"/>
          <w:szCs w:val="24"/>
        </w:rPr>
        <w:t>;</w:t>
      </w:r>
    </w:p>
    <w:p w:rsidR="002C5FE4" w:rsidRPr="00347718" w:rsidRDefault="002C5FE4" w:rsidP="002C5FE4">
      <w:pPr>
        <w:jc w:val="both"/>
        <w:rPr>
          <w:rFonts w:ascii="Arial" w:hAnsi="Arial" w:cs="Arial"/>
          <w:sz w:val="24"/>
          <w:szCs w:val="24"/>
        </w:rPr>
      </w:pPr>
      <w:r w:rsidRPr="00347718">
        <w:rPr>
          <w:rFonts w:ascii="Arial" w:hAnsi="Arial" w:cs="Arial"/>
          <w:sz w:val="24"/>
          <w:szCs w:val="24"/>
        </w:rPr>
        <w:t>-при введении и объявлении карантина главой администрации сельского поселения, с предоставления соответствующих органов государственной ветеринарной службы соблюдать правила карантина сельскохозяйственных животных.</w:t>
      </w:r>
    </w:p>
    <w:p w:rsidR="002C5FE4" w:rsidRPr="00347718" w:rsidRDefault="002C5FE4" w:rsidP="002C5FE4">
      <w:pPr>
        <w:jc w:val="both"/>
        <w:rPr>
          <w:rFonts w:ascii="Arial" w:hAnsi="Arial" w:cs="Arial"/>
          <w:sz w:val="24"/>
          <w:szCs w:val="24"/>
        </w:rPr>
      </w:pPr>
      <w:r w:rsidRPr="00347718">
        <w:rPr>
          <w:rFonts w:ascii="Arial" w:hAnsi="Arial" w:cs="Arial"/>
          <w:sz w:val="24"/>
          <w:szCs w:val="24"/>
        </w:rPr>
        <w:t>- в случае, если сельскохозяйственные животные не сданы пастуху - организовать индивидуальный выпас или содержать на привязи;</w:t>
      </w:r>
    </w:p>
    <w:p w:rsidR="002C5FE4" w:rsidRPr="00347718" w:rsidRDefault="002C5FE4" w:rsidP="002C5FE4">
      <w:pPr>
        <w:jc w:val="both"/>
        <w:rPr>
          <w:rFonts w:ascii="Arial" w:hAnsi="Arial" w:cs="Arial"/>
          <w:sz w:val="24"/>
          <w:szCs w:val="24"/>
        </w:rPr>
      </w:pPr>
      <w:r w:rsidRPr="00347718">
        <w:rPr>
          <w:rFonts w:ascii="Arial" w:hAnsi="Arial" w:cs="Arial"/>
          <w:sz w:val="24"/>
          <w:szCs w:val="24"/>
        </w:rPr>
        <w:t>- заключить договоры на организованный выпас скота с пастухом либо организовать поочередной выпас;</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 не допускать загрязнения окружающей среды, газонов, тротуаров, дорог </w:t>
      </w:r>
      <w:proofErr w:type="gramStart"/>
      <w:r w:rsidRPr="00347718">
        <w:rPr>
          <w:rFonts w:ascii="Arial" w:hAnsi="Arial" w:cs="Arial"/>
          <w:sz w:val="24"/>
          <w:szCs w:val="24"/>
        </w:rPr>
        <w:t>отходами  сельскохозяйственных</w:t>
      </w:r>
      <w:proofErr w:type="gramEnd"/>
      <w:r w:rsidRPr="00347718">
        <w:rPr>
          <w:rFonts w:ascii="Arial" w:hAnsi="Arial" w:cs="Arial"/>
          <w:sz w:val="24"/>
          <w:szCs w:val="24"/>
        </w:rPr>
        <w:t xml:space="preserve"> животных. Загрязнения указанных мест устраняются владельцами сельскохозяйственных животных;</w:t>
      </w:r>
    </w:p>
    <w:p w:rsidR="002C5FE4" w:rsidRPr="00347718" w:rsidRDefault="002C5FE4" w:rsidP="002C5FE4">
      <w:pPr>
        <w:jc w:val="both"/>
        <w:rPr>
          <w:rFonts w:ascii="Arial" w:hAnsi="Arial" w:cs="Arial"/>
          <w:sz w:val="24"/>
          <w:szCs w:val="24"/>
        </w:rPr>
      </w:pPr>
      <w:r w:rsidRPr="00347718">
        <w:rPr>
          <w:rFonts w:ascii="Arial" w:hAnsi="Arial" w:cs="Arial"/>
          <w:sz w:val="24"/>
          <w:szCs w:val="24"/>
        </w:rPr>
        <w:t>- запрещается допускать сельскохозяйственных животных на детские площадки, зоны отдыха населения и другие места общего пользования;</w:t>
      </w:r>
    </w:p>
    <w:p w:rsidR="002C5FE4" w:rsidRPr="00347718" w:rsidRDefault="002C5FE4" w:rsidP="002C5FE4">
      <w:pPr>
        <w:jc w:val="both"/>
        <w:rPr>
          <w:rFonts w:ascii="Arial" w:hAnsi="Arial" w:cs="Arial"/>
          <w:sz w:val="24"/>
          <w:szCs w:val="24"/>
        </w:rPr>
      </w:pPr>
      <w:r w:rsidRPr="00347718">
        <w:rPr>
          <w:rFonts w:ascii="Arial" w:hAnsi="Arial" w:cs="Arial"/>
          <w:sz w:val="24"/>
          <w:szCs w:val="24"/>
        </w:rPr>
        <w:t>- владельцы сельскохозяйственных животных обязаны предпринимать все зависящие от них меры, не допускающие безнадзорное нахождение сельскохозяйственных животных в черте населенного пункта, а также за его пределами.</w:t>
      </w:r>
    </w:p>
    <w:p w:rsidR="002C5FE4" w:rsidRPr="00347718" w:rsidRDefault="002C5FE4" w:rsidP="002C5FE4">
      <w:pPr>
        <w:jc w:val="both"/>
        <w:rPr>
          <w:rFonts w:ascii="Arial" w:hAnsi="Arial" w:cs="Arial"/>
          <w:b/>
          <w:sz w:val="24"/>
          <w:szCs w:val="24"/>
        </w:rPr>
      </w:pPr>
      <w:r w:rsidRPr="00347718">
        <w:rPr>
          <w:rFonts w:ascii="Arial" w:hAnsi="Arial" w:cs="Arial"/>
          <w:b/>
          <w:sz w:val="24"/>
          <w:szCs w:val="24"/>
        </w:rPr>
        <w:t>3. Правила содержания и пастьбы сельскохозяйственных животных в летне-пастбищный период</w:t>
      </w:r>
    </w:p>
    <w:p w:rsidR="002C5FE4" w:rsidRPr="00347718" w:rsidRDefault="002C5FE4" w:rsidP="002C5FE4">
      <w:pPr>
        <w:jc w:val="both"/>
        <w:rPr>
          <w:rFonts w:ascii="Arial" w:hAnsi="Arial" w:cs="Arial"/>
          <w:sz w:val="24"/>
          <w:szCs w:val="24"/>
        </w:rPr>
      </w:pPr>
      <w:r w:rsidRPr="00347718">
        <w:rPr>
          <w:rFonts w:ascii="Arial" w:hAnsi="Arial" w:cs="Arial"/>
          <w:sz w:val="24"/>
          <w:szCs w:val="24"/>
        </w:rPr>
        <w:t>3.1. Пастьбу осуществляют лица (пастух), заключившее с владельцами сельскохозяйственных животных договор. В случае отсутствия пастуха пастьбу осуществляют владельцы в порядке очереди, которую устанавливает избранный жителями или назначенной главой администрации сельского поселения староста.</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3.2. Граждане, имеющие в собственности молодняка крупного рогатого скота в возрасте до 1 года обеспечивают их выпас без нанесения ущерба природе, имуществу физических </w:t>
      </w:r>
      <w:proofErr w:type="gramStart"/>
      <w:r w:rsidRPr="00347718">
        <w:rPr>
          <w:rFonts w:ascii="Arial" w:hAnsi="Arial" w:cs="Arial"/>
          <w:sz w:val="24"/>
          <w:szCs w:val="24"/>
        </w:rPr>
        <w:t>и  юридических</w:t>
      </w:r>
      <w:proofErr w:type="gramEnd"/>
      <w:r w:rsidRPr="00347718">
        <w:rPr>
          <w:rFonts w:ascii="Arial" w:hAnsi="Arial" w:cs="Arial"/>
          <w:sz w:val="24"/>
          <w:szCs w:val="24"/>
        </w:rPr>
        <w:t xml:space="preserve"> лиц.</w:t>
      </w:r>
    </w:p>
    <w:p w:rsidR="002C5FE4" w:rsidRPr="00347718" w:rsidRDefault="002C5FE4" w:rsidP="002C5FE4">
      <w:pPr>
        <w:jc w:val="both"/>
        <w:rPr>
          <w:rFonts w:ascii="Arial" w:hAnsi="Arial" w:cs="Arial"/>
          <w:sz w:val="24"/>
          <w:szCs w:val="24"/>
        </w:rPr>
      </w:pPr>
      <w:r w:rsidRPr="00347718">
        <w:rPr>
          <w:rFonts w:ascii="Arial" w:hAnsi="Arial" w:cs="Arial"/>
          <w:sz w:val="24"/>
          <w:szCs w:val="24"/>
        </w:rPr>
        <w:t>3.3. Договор на пастьбу животных между владельцами и пастухом заключается на добровольных началах.</w:t>
      </w:r>
    </w:p>
    <w:p w:rsidR="002C5FE4" w:rsidRPr="00347718" w:rsidRDefault="002C5FE4" w:rsidP="002C5FE4">
      <w:pPr>
        <w:jc w:val="both"/>
        <w:rPr>
          <w:rFonts w:ascii="Arial" w:hAnsi="Arial" w:cs="Arial"/>
          <w:sz w:val="24"/>
          <w:szCs w:val="24"/>
        </w:rPr>
      </w:pPr>
      <w:r w:rsidRPr="00347718">
        <w:rPr>
          <w:rFonts w:ascii="Arial" w:hAnsi="Arial" w:cs="Arial"/>
          <w:sz w:val="24"/>
          <w:szCs w:val="24"/>
        </w:rPr>
        <w:lastRenderedPageBreak/>
        <w:t>3.4. Администрация муниципального образования в каждом населенном пункте определяет место сбора животных и территорий пастбищных угодий.</w:t>
      </w:r>
    </w:p>
    <w:p w:rsidR="002C5FE4" w:rsidRPr="00347718" w:rsidRDefault="002C5FE4" w:rsidP="002C5FE4">
      <w:pPr>
        <w:jc w:val="both"/>
        <w:rPr>
          <w:rFonts w:ascii="Arial" w:hAnsi="Arial" w:cs="Arial"/>
          <w:sz w:val="24"/>
          <w:szCs w:val="24"/>
        </w:rPr>
      </w:pPr>
      <w:r w:rsidRPr="00347718">
        <w:rPr>
          <w:rFonts w:ascii="Arial" w:hAnsi="Arial" w:cs="Arial"/>
          <w:sz w:val="24"/>
          <w:szCs w:val="24"/>
        </w:rPr>
        <w:t>3.5. Сельскохозяйственные животные должны постоянно находится на пастбище под присмотром пастухов, хозяев или специально отгороженном месте исключающим беспризорный и свободный выгул животных на не отведенных для пастьбы территориях.</w:t>
      </w:r>
    </w:p>
    <w:p w:rsidR="002C5FE4" w:rsidRPr="00347718" w:rsidRDefault="002C5FE4" w:rsidP="002C5FE4">
      <w:pPr>
        <w:jc w:val="both"/>
        <w:rPr>
          <w:rFonts w:ascii="Arial" w:hAnsi="Arial" w:cs="Arial"/>
          <w:sz w:val="24"/>
          <w:szCs w:val="24"/>
        </w:rPr>
      </w:pPr>
      <w:r w:rsidRPr="00347718">
        <w:rPr>
          <w:rFonts w:ascii="Arial" w:hAnsi="Arial" w:cs="Arial"/>
          <w:sz w:val="24"/>
          <w:szCs w:val="24"/>
        </w:rPr>
        <w:t xml:space="preserve">3.6. Запрещается выпас сельскохозяйственных животных на не отведенных для пастьбы территориях в </w:t>
      </w:r>
      <w:proofErr w:type="spellStart"/>
      <w:r w:rsidRPr="00347718">
        <w:rPr>
          <w:rFonts w:ascii="Arial" w:hAnsi="Arial" w:cs="Arial"/>
          <w:sz w:val="24"/>
          <w:szCs w:val="24"/>
        </w:rPr>
        <w:t>т.ч</w:t>
      </w:r>
      <w:proofErr w:type="spellEnd"/>
      <w:r w:rsidRPr="00347718">
        <w:rPr>
          <w:rFonts w:ascii="Arial" w:hAnsi="Arial" w:cs="Arial"/>
          <w:sz w:val="24"/>
          <w:szCs w:val="24"/>
        </w:rPr>
        <w:t>. в береговой полосе водных объектов общего пользования, придорожных полосах автомобильных дорог и прогон животных через автомобильные дороги вне специально установленных мест.</w:t>
      </w:r>
    </w:p>
    <w:p w:rsidR="002C5FE4" w:rsidRPr="00347718" w:rsidRDefault="002C5FE4" w:rsidP="002C5FE4">
      <w:pPr>
        <w:jc w:val="both"/>
        <w:rPr>
          <w:rFonts w:ascii="Arial" w:hAnsi="Arial" w:cs="Arial"/>
          <w:b/>
          <w:sz w:val="24"/>
          <w:szCs w:val="24"/>
        </w:rPr>
      </w:pPr>
      <w:r w:rsidRPr="00347718">
        <w:rPr>
          <w:rFonts w:ascii="Arial" w:hAnsi="Arial" w:cs="Arial"/>
          <w:b/>
          <w:sz w:val="24"/>
          <w:szCs w:val="24"/>
        </w:rPr>
        <w:t>4. Ответственность за нарушение настоящего Порядка</w:t>
      </w:r>
    </w:p>
    <w:p w:rsidR="002C5FE4" w:rsidRDefault="002C5FE4" w:rsidP="002C5FE4">
      <w:pPr>
        <w:jc w:val="both"/>
        <w:rPr>
          <w:rFonts w:ascii="Arial" w:hAnsi="Arial" w:cs="Arial"/>
          <w:sz w:val="24"/>
          <w:szCs w:val="24"/>
        </w:rPr>
      </w:pPr>
      <w:r w:rsidRPr="00347718">
        <w:rPr>
          <w:rFonts w:ascii="Arial" w:hAnsi="Arial" w:cs="Arial"/>
          <w:sz w:val="24"/>
          <w:szCs w:val="24"/>
        </w:rPr>
        <w:t>4.1. За несоблюдение Порядка выпаса и прогона сельскохозяйственных животных на территории муниципального образования</w:t>
      </w:r>
      <w:r>
        <w:rPr>
          <w:rFonts w:ascii="Arial" w:hAnsi="Arial" w:cs="Arial"/>
          <w:sz w:val="24"/>
          <w:szCs w:val="24"/>
        </w:rPr>
        <w:t xml:space="preserve"> «</w:t>
      </w:r>
      <w:proofErr w:type="spellStart"/>
      <w:r>
        <w:rPr>
          <w:rFonts w:ascii="Arial" w:hAnsi="Arial" w:cs="Arial"/>
          <w:sz w:val="24"/>
          <w:szCs w:val="24"/>
        </w:rPr>
        <w:t>Капсальское</w:t>
      </w:r>
      <w:proofErr w:type="spellEnd"/>
      <w:r>
        <w:rPr>
          <w:rFonts w:ascii="Arial" w:hAnsi="Arial" w:cs="Arial"/>
          <w:sz w:val="24"/>
          <w:szCs w:val="24"/>
        </w:rPr>
        <w:t>»</w:t>
      </w:r>
      <w:r w:rsidRPr="00347718">
        <w:rPr>
          <w:rFonts w:ascii="Arial" w:hAnsi="Arial" w:cs="Arial"/>
          <w:sz w:val="24"/>
          <w:szCs w:val="24"/>
        </w:rPr>
        <w:t xml:space="preserve">, владелец сельскохозяйственных животных несет административную ответственность в порядке, установленном Кодексом Российской Федерации об административных правонарушениях </w:t>
      </w:r>
    </w:p>
    <w:p w:rsidR="002C5FE4" w:rsidRPr="00347718" w:rsidRDefault="002C5FE4" w:rsidP="002C5FE4">
      <w:pPr>
        <w:jc w:val="both"/>
        <w:rPr>
          <w:rFonts w:ascii="Arial" w:hAnsi="Arial" w:cs="Arial"/>
          <w:sz w:val="24"/>
          <w:szCs w:val="24"/>
        </w:rPr>
      </w:pPr>
      <w:r w:rsidRPr="00347718">
        <w:rPr>
          <w:rFonts w:ascii="Arial" w:hAnsi="Arial" w:cs="Arial"/>
          <w:sz w:val="24"/>
          <w:szCs w:val="24"/>
        </w:rPr>
        <w:t>4.</w:t>
      </w:r>
      <w:proofErr w:type="gramStart"/>
      <w:r w:rsidRPr="00347718">
        <w:rPr>
          <w:rFonts w:ascii="Arial" w:hAnsi="Arial" w:cs="Arial"/>
          <w:sz w:val="24"/>
          <w:szCs w:val="24"/>
        </w:rPr>
        <w:t>2.Вред</w:t>
      </w:r>
      <w:proofErr w:type="gramEnd"/>
      <w:r w:rsidRPr="00347718">
        <w:rPr>
          <w:rFonts w:ascii="Arial" w:hAnsi="Arial" w:cs="Arial"/>
          <w:sz w:val="24"/>
          <w:szCs w:val="24"/>
        </w:rPr>
        <w:t>, причиненный здоровью граждан, или ущерб, нанесенный их имуществу сельскохозяйственными животными, возмещается их владельцами в порядке, установленном законодательством Российской Федерации и Иркутской области.</w:t>
      </w:r>
    </w:p>
    <w:p w:rsidR="002C5FE4" w:rsidRPr="00347718" w:rsidRDefault="002C5FE4" w:rsidP="002C5FE4">
      <w:pPr>
        <w:jc w:val="both"/>
        <w:rPr>
          <w:rFonts w:ascii="Arial" w:hAnsi="Arial" w:cs="Arial"/>
          <w:sz w:val="24"/>
          <w:szCs w:val="24"/>
        </w:rPr>
      </w:pPr>
      <w:r w:rsidRPr="00347718">
        <w:rPr>
          <w:rFonts w:ascii="Arial" w:hAnsi="Arial" w:cs="Arial"/>
          <w:sz w:val="24"/>
          <w:szCs w:val="24"/>
        </w:rPr>
        <w:t>4.3. За жестокое обращение с животными или за брошенное животное владелец несет ответственность в соответствии с действующим законодательством.</w:t>
      </w:r>
    </w:p>
    <w:p w:rsidR="002C5FE4" w:rsidRPr="00347718" w:rsidRDefault="002C5FE4" w:rsidP="002C5FE4">
      <w:pPr>
        <w:jc w:val="both"/>
        <w:rPr>
          <w:rFonts w:ascii="Arial" w:hAnsi="Arial" w:cs="Arial"/>
          <w:b/>
          <w:sz w:val="24"/>
          <w:szCs w:val="24"/>
        </w:rPr>
      </w:pPr>
      <w:r w:rsidRPr="00347718">
        <w:rPr>
          <w:rFonts w:ascii="Arial" w:hAnsi="Arial" w:cs="Arial"/>
          <w:b/>
          <w:sz w:val="24"/>
          <w:szCs w:val="24"/>
        </w:rPr>
        <w:t>8. Контроль за соблюдением настоящих Правил</w:t>
      </w:r>
    </w:p>
    <w:p w:rsidR="002C5FE4" w:rsidRPr="00347718" w:rsidRDefault="002C5FE4" w:rsidP="002C5FE4">
      <w:pPr>
        <w:jc w:val="both"/>
        <w:rPr>
          <w:rFonts w:ascii="Arial" w:hAnsi="Arial" w:cs="Arial"/>
          <w:sz w:val="24"/>
          <w:szCs w:val="24"/>
        </w:rPr>
      </w:pPr>
      <w:r w:rsidRPr="00347718">
        <w:rPr>
          <w:rFonts w:ascii="Arial" w:hAnsi="Arial" w:cs="Arial"/>
          <w:sz w:val="24"/>
          <w:szCs w:val="24"/>
        </w:rPr>
        <w:t>5.</w:t>
      </w:r>
      <w:proofErr w:type="gramStart"/>
      <w:r w:rsidRPr="00347718">
        <w:rPr>
          <w:rFonts w:ascii="Arial" w:hAnsi="Arial" w:cs="Arial"/>
          <w:sz w:val="24"/>
          <w:szCs w:val="24"/>
        </w:rPr>
        <w:t>1.Должностные</w:t>
      </w:r>
      <w:proofErr w:type="gramEnd"/>
      <w:r w:rsidRPr="00347718">
        <w:rPr>
          <w:rFonts w:ascii="Arial" w:hAnsi="Arial" w:cs="Arial"/>
          <w:sz w:val="24"/>
          <w:szCs w:val="24"/>
        </w:rPr>
        <w:t xml:space="preserve"> лица администрации муниципального образования:</w:t>
      </w:r>
    </w:p>
    <w:p w:rsidR="002C5FE4" w:rsidRPr="00347718" w:rsidRDefault="002C5FE4" w:rsidP="002C5FE4">
      <w:pPr>
        <w:jc w:val="both"/>
        <w:rPr>
          <w:rFonts w:ascii="Arial" w:hAnsi="Arial" w:cs="Arial"/>
          <w:sz w:val="24"/>
          <w:szCs w:val="24"/>
        </w:rPr>
      </w:pPr>
      <w:r w:rsidRPr="00347718">
        <w:rPr>
          <w:rFonts w:ascii="Arial" w:hAnsi="Arial" w:cs="Arial"/>
          <w:sz w:val="24"/>
          <w:szCs w:val="24"/>
        </w:rPr>
        <w:t>-осуществляют контроль за соблюдением «Порядка выпаса и прогона сельскохозяйственных животных»;</w:t>
      </w:r>
    </w:p>
    <w:p w:rsidR="002C5FE4" w:rsidRDefault="002C5FE4" w:rsidP="002C5FE4">
      <w:pPr>
        <w:jc w:val="both"/>
        <w:rPr>
          <w:rFonts w:ascii="Arial" w:hAnsi="Arial" w:cs="Arial"/>
          <w:sz w:val="24"/>
          <w:szCs w:val="24"/>
        </w:rPr>
      </w:pPr>
      <w:r w:rsidRPr="00347718">
        <w:rPr>
          <w:rFonts w:ascii="Arial" w:hAnsi="Arial" w:cs="Arial"/>
          <w:sz w:val="24"/>
          <w:szCs w:val="24"/>
        </w:rPr>
        <w:t xml:space="preserve">-по заявлениям граждан проводят проверку соблюдения «Порядка выпаса и прогона сельскохозяйственных животных» на территории муниципального образования и в случаи необходимости </w:t>
      </w:r>
      <w:proofErr w:type="gramStart"/>
      <w:r w:rsidRPr="00347718">
        <w:rPr>
          <w:rFonts w:ascii="Arial" w:hAnsi="Arial" w:cs="Arial"/>
          <w:sz w:val="24"/>
          <w:szCs w:val="24"/>
        </w:rPr>
        <w:t>составляют  протокол</w:t>
      </w:r>
      <w:proofErr w:type="gramEnd"/>
      <w:r w:rsidRPr="00347718">
        <w:rPr>
          <w:rFonts w:ascii="Arial" w:hAnsi="Arial" w:cs="Arial"/>
          <w:sz w:val="24"/>
          <w:szCs w:val="24"/>
        </w:rPr>
        <w:t xml:space="preserve"> об </w:t>
      </w:r>
      <w:r>
        <w:rPr>
          <w:rFonts w:ascii="Arial" w:hAnsi="Arial" w:cs="Arial"/>
          <w:sz w:val="24"/>
          <w:szCs w:val="24"/>
        </w:rPr>
        <w:t>административном правонарушении</w:t>
      </w:r>
    </w:p>
    <w:p w:rsidR="002C5FE4" w:rsidRPr="00347718" w:rsidRDefault="002C5FE4" w:rsidP="002C5FE4">
      <w:pPr>
        <w:rPr>
          <w:rFonts w:ascii="Arial" w:hAnsi="Arial" w:cs="Arial"/>
          <w:sz w:val="24"/>
          <w:szCs w:val="24"/>
        </w:rPr>
      </w:pPr>
    </w:p>
    <w:p w:rsidR="002C5FE4" w:rsidRPr="00347718" w:rsidRDefault="002C5FE4" w:rsidP="002C5FE4">
      <w:pPr>
        <w:jc w:val="right"/>
        <w:rPr>
          <w:rFonts w:ascii="Arial" w:hAnsi="Arial" w:cs="Arial"/>
          <w:b/>
          <w:sz w:val="24"/>
          <w:szCs w:val="24"/>
        </w:rPr>
      </w:pPr>
      <w:r w:rsidRPr="00347718">
        <w:rPr>
          <w:rFonts w:ascii="Arial" w:hAnsi="Arial" w:cs="Arial"/>
          <w:b/>
          <w:sz w:val="24"/>
          <w:szCs w:val="24"/>
        </w:rPr>
        <w:t xml:space="preserve"> Приложение №2</w:t>
      </w:r>
    </w:p>
    <w:p w:rsidR="002C5FE4" w:rsidRDefault="002C5FE4" w:rsidP="002C5FE4">
      <w:pPr>
        <w:jc w:val="right"/>
        <w:rPr>
          <w:rFonts w:ascii="Arial" w:hAnsi="Arial" w:cs="Arial"/>
          <w:b/>
          <w:sz w:val="24"/>
          <w:szCs w:val="24"/>
        </w:rPr>
      </w:pPr>
      <w:r>
        <w:rPr>
          <w:rFonts w:ascii="Arial" w:hAnsi="Arial" w:cs="Arial"/>
          <w:b/>
          <w:sz w:val="24"/>
          <w:szCs w:val="24"/>
        </w:rPr>
        <w:t>К Постановлению</w:t>
      </w:r>
    </w:p>
    <w:p w:rsidR="002C5FE4" w:rsidRPr="00347718" w:rsidRDefault="002C5FE4" w:rsidP="002C5FE4">
      <w:pPr>
        <w:jc w:val="right"/>
        <w:rPr>
          <w:rFonts w:ascii="Arial" w:hAnsi="Arial" w:cs="Arial"/>
          <w:b/>
          <w:sz w:val="24"/>
          <w:szCs w:val="24"/>
        </w:rPr>
      </w:pPr>
      <w:r w:rsidRPr="00347718">
        <w:rPr>
          <w:rFonts w:ascii="Arial" w:hAnsi="Arial" w:cs="Arial"/>
          <w:b/>
          <w:sz w:val="24"/>
          <w:szCs w:val="24"/>
        </w:rPr>
        <w:t>муниципального образовани</w:t>
      </w:r>
      <w:r>
        <w:rPr>
          <w:rFonts w:ascii="Arial" w:hAnsi="Arial" w:cs="Arial"/>
          <w:b/>
          <w:sz w:val="24"/>
          <w:szCs w:val="24"/>
        </w:rPr>
        <w:t>я</w:t>
      </w:r>
    </w:p>
    <w:p w:rsidR="002C5FE4" w:rsidRPr="00347718" w:rsidRDefault="002C5FE4" w:rsidP="002C5FE4">
      <w:pPr>
        <w:jc w:val="right"/>
        <w:rPr>
          <w:rFonts w:ascii="Arial" w:hAnsi="Arial" w:cs="Arial"/>
          <w:b/>
          <w:sz w:val="24"/>
          <w:szCs w:val="24"/>
        </w:rPr>
      </w:pPr>
      <w:r>
        <w:rPr>
          <w:rFonts w:ascii="Arial" w:hAnsi="Arial" w:cs="Arial"/>
          <w:b/>
          <w:sz w:val="24"/>
          <w:szCs w:val="24"/>
        </w:rPr>
        <w:t>от 01.04. 2020г. № 11</w:t>
      </w:r>
    </w:p>
    <w:p w:rsidR="002C5FE4" w:rsidRPr="00347718" w:rsidRDefault="002C5FE4" w:rsidP="002C5FE4">
      <w:pPr>
        <w:rPr>
          <w:rFonts w:ascii="Arial" w:hAnsi="Arial" w:cs="Arial"/>
          <w:b/>
          <w:sz w:val="24"/>
          <w:szCs w:val="24"/>
        </w:rPr>
      </w:pPr>
    </w:p>
    <w:p w:rsidR="002C5FE4" w:rsidRPr="00347718" w:rsidRDefault="002C5FE4" w:rsidP="002C5FE4">
      <w:pPr>
        <w:jc w:val="center"/>
        <w:rPr>
          <w:rFonts w:ascii="Arial" w:hAnsi="Arial" w:cs="Arial"/>
          <w:b/>
          <w:sz w:val="24"/>
          <w:szCs w:val="24"/>
        </w:rPr>
      </w:pP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ДОГОВОР</w:t>
      </w: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на пастьбу скота</w:t>
      </w:r>
    </w:p>
    <w:p w:rsidR="002C5FE4" w:rsidRPr="00347718" w:rsidRDefault="002C5FE4" w:rsidP="002C5FE4">
      <w:pPr>
        <w:rPr>
          <w:rFonts w:ascii="Arial" w:hAnsi="Arial" w:cs="Arial"/>
          <w:sz w:val="24"/>
          <w:szCs w:val="24"/>
        </w:rPr>
      </w:pPr>
      <w:r>
        <w:rPr>
          <w:rFonts w:ascii="Arial" w:hAnsi="Arial" w:cs="Arial"/>
          <w:sz w:val="24"/>
          <w:szCs w:val="24"/>
        </w:rPr>
        <w:t xml:space="preserve">с. </w:t>
      </w:r>
      <w:proofErr w:type="spellStart"/>
      <w:r>
        <w:rPr>
          <w:rFonts w:ascii="Arial" w:hAnsi="Arial" w:cs="Arial"/>
          <w:sz w:val="24"/>
          <w:szCs w:val="24"/>
        </w:rPr>
        <w:t>Капсал</w:t>
      </w:r>
      <w:proofErr w:type="spellEnd"/>
      <w:r w:rsidRPr="00347718">
        <w:rPr>
          <w:rFonts w:ascii="Arial" w:hAnsi="Arial" w:cs="Arial"/>
          <w:sz w:val="24"/>
          <w:szCs w:val="24"/>
        </w:rPr>
        <w:t xml:space="preserve">                                                    </w:t>
      </w:r>
      <w:r>
        <w:rPr>
          <w:rFonts w:ascii="Arial" w:hAnsi="Arial" w:cs="Arial"/>
          <w:sz w:val="24"/>
          <w:szCs w:val="24"/>
        </w:rPr>
        <w:t xml:space="preserve"> </w:t>
      </w:r>
      <w:r w:rsidRPr="00347718">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 xml:space="preserve">   «</w:t>
      </w:r>
      <w:proofErr w:type="gramEnd"/>
      <w:r>
        <w:rPr>
          <w:rFonts w:ascii="Arial" w:hAnsi="Arial" w:cs="Arial"/>
          <w:sz w:val="24"/>
          <w:szCs w:val="24"/>
        </w:rPr>
        <w:t>___» _________________ 2020</w:t>
      </w:r>
      <w:r w:rsidRPr="00347718">
        <w:rPr>
          <w:rFonts w:ascii="Arial" w:hAnsi="Arial" w:cs="Arial"/>
          <w:sz w:val="24"/>
          <w:szCs w:val="24"/>
        </w:rPr>
        <w:t xml:space="preserve"> г. </w:t>
      </w:r>
    </w:p>
    <w:p w:rsidR="002C5FE4" w:rsidRPr="00347718" w:rsidRDefault="002C5FE4" w:rsidP="002C5FE4">
      <w:pPr>
        <w:rPr>
          <w:rFonts w:ascii="Arial" w:hAnsi="Arial" w:cs="Arial"/>
          <w:sz w:val="24"/>
          <w:szCs w:val="24"/>
        </w:rPr>
      </w:pPr>
      <w:r>
        <w:rPr>
          <w:rFonts w:ascii="Arial" w:hAnsi="Arial" w:cs="Arial"/>
          <w:sz w:val="24"/>
          <w:szCs w:val="24"/>
        </w:rPr>
        <w:t xml:space="preserve">         Я, гр.</w:t>
      </w:r>
      <w:r w:rsidRPr="00347718">
        <w:rPr>
          <w:rFonts w:ascii="Arial" w:hAnsi="Arial" w:cs="Arial"/>
          <w:sz w:val="24"/>
          <w:szCs w:val="24"/>
        </w:rPr>
        <w:t>______________________________</w:t>
      </w:r>
      <w:r>
        <w:rPr>
          <w:rFonts w:ascii="Arial" w:hAnsi="Arial" w:cs="Arial"/>
          <w:sz w:val="24"/>
          <w:szCs w:val="24"/>
        </w:rPr>
        <w:t>______________________________</w:t>
      </w:r>
    </w:p>
    <w:p w:rsidR="002C5FE4" w:rsidRPr="00347718" w:rsidRDefault="002C5FE4" w:rsidP="002C5FE4">
      <w:pPr>
        <w:jc w:val="center"/>
        <w:rPr>
          <w:rFonts w:ascii="Arial" w:hAnsi="Arial" w:cs="Arial"/>
          <w:sz w:val="24"/>
          <w:szCs w:val="24"/>
        </w:rPr>
      </w:pPr>
      <w:r w:rsidRPr="00347718">
        <w:rPr>
          <w:rFonts w:ascii="Arial" w:hAnsi="Arial" w:cs="Arial"/>
          <w:sz w:val="24"/>
          <w:szCs w:val="24"/>
        </w:rPr>
        <w:t>(Ф.И.О.)</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паспорт серия _____________ № _______________ выданный __________________ _______________________________________________________ от _________________ </w:t>
      </w:r>
      <w:proofErr w:type="gramStart"/>
      <w:r w:rsidRPr="00347718">
        <w:rPr>
          <w:rFonts w:ascii="Arial" w:hAnsi="Arial" w:cs="Arial"/>
          <w:sz w:val="24"/>
          <w:szCs w:val="24"/>
        </w:rPr>
        <w:t>г. ,</w:t>
      </w:r>
      <w:proofErr w:type="gramEnd"/>
      <w:r w:rsidRPr="00347718">
        <w:rPr>
          <w:rFonts w:ascii="Arial" w:hAnsi="Arial" w:cs="Arial"/>
          <w:sz w:val="24"/>
          <w:szCs w:val="24"/>
        </w:rPr>
        <w:t xml:space="preserve"> проживающий по адресу: __________________________________________, именуемый в дальнейшем «Заказчик» - </w:t>
      </w:r>
      <w:proofErr w:type="spellStart"/>
      <w:r w:rsidRPr="00347718">
        <w:rPr>
          <w:rFonts w:ascii="Arial" w:hAnsi="Arial" w:cs="Arial"/>
          <w:sz w:val="24"/>
          <w:szCs w:val="24"/>
        </w:rPr>
        <w:t>Скотовладелец</w:t>
      </w:r>
      <w:proofErr w:type="spellEnd"/>
      <w:r w:rsidRPr="00347718">
        <w:rPr>
          <w:rFonts w:ascii="Arial" w:hAnsi="Arial" w:cs="Arial"/>
          <w:sz w:val="24"/>
          <w:szCs w:val="24"/>
        </w:rPr>
        <w:t xml:space="preserve"> с одной стороны и пастух частного сектора</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гр. _________________________________________________________________ </w:t>
      </w:r>
    </w:p>
    <w:p w:rsidR="002C5FE4" w:rsidRPr="00347718" w:rsidRDefault="002C5FE4" w:rsidP="002C5FE4">
      <w:pPr>
        <w:rPr>
          <w:rFonts w:ascii="Arial" w:hAnsi="Arial" w:cs="Arial"/>
          <w:sz w:val="24"/>
          <w:szCs w:val="24"/>
        </w:rPr>
      </w:pPr>
      <w:r w:rsidRPr="00347718">
        <w:rPr>
          <w:rFonts w:ascii="Arial" w:hAnsi="Arial" w:cs="Arial"/>
          <w:sz w:val="24"/>
          <w:szCs w:val="24"/>
        </w:rPr>
        <w:t>(Ф.И.О.)</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паспорт серия _____________ № _______________ выданный __________________ _______________________________________________________ от _________________ </w:t>
      </w:r>
      <w:proofErr w:type="gramStart"/>
      <w:r w:rsidRPr="00347718">
        <w:rPr>
          <w:rFonts w:ascii="Arial" w:hAnsi="Arial" w:cs="Arial"/>
          <w:sz w:val="24"/>
          <w:szCs w:val="24"/>
        </w:rPr>
        <w:t>г. ,</w:t>
      </w:r>
      <w:proofErr w:type="gramEnd"/>
      <w:r w:rsidRPr="00347718">
        <w:rPr>
          <w:rFonts w:ascii="Arial" w:hAnsi="Arial" w:cs="Arial"/>
          <w:sz w:val="24"/>
          <w:szCs w:val="24"/>
        </w:rPr>
        <w:t xml:space="preserve"> проживающий по адресу: ________________________________________________,  </w:t>
      </w:r>
    </w:p>
    <w:p w:rsidR="002C5FE4" w:rsidRPr="00347718" w:rsidRDefault="002C5FE4" w:rsidP="002C5FE4">
      <w:pPr>
        <w:rPr>
          <w:rFonts w:ascii="Arial" w:hAnsi="Arial" w:cs="Arial"/>
          <w:sz w:val="24"/>
          <w:szCs w:val="24"/>
        </w:rPr>
      </w:pPr>
      <w:r w:rsidRPr="00347718">
        <w:rPr>
          <w:rFonts w:ascii="Arial" w:hAnsi="Arial" w:cs="Arial"/>
          <w:sz w:val="24"/>
          <w:szCs w:val="24"/>
        </w:rPr>
        <w:t>именуемые в дальнейшем «Исполнитель» - Пастух с другой стороны, вместе именуемые «Стороны» заключили настоящий договор о нижеследующем.</w:t>
      </w:r>
    </w:p>
    <w:p w:rsidR="002C5FE4" w:rsidRPr="00347718" w:rsidRDefault="002C5FE4" w:rsidP="002C5FE4">
      <w:pPr>
        <w:rPr>
          <w:rFonts w:ascii="Arial" w:hAnsi="Arial" w:cs="Arial"/>
          <w:sz w:val="24"/>
          <w:szCs w:val="24"/>
        </w:rPr>
      </w:pPr>
      <w:r w:rsidRPr="00347718">
        <w:rPr>
          <w:rFonts w:ascii="Arial" w:hAnsi="Arial" w:cs="Arial"/>
          <w:sz w:val="24"/>
          <w:szCs w:val="24"/>
        </w:rPr>
        <w:t>1.ПРЕДМЕТ ДОГОВОРА</w:t>
      </w:r>
    </w:p>
    <w:p w:rsidR="002C5FE4" w:rsidRPr="00347718" w:rsidRDefault="002C5FE4" w:rsidP="002C5FE4">
      <w:pPr>
        <w:rPr>
          <w:rFonts w:ascii="Arial" w:hAnsi="Arial" w:cs="Arial"/>
          <w:sz w:val="24"/>
          <w:szCs w:val="24"/>
        </w:rPr>
      </w:pPr>
      <w:r w:rsidRPr="00347718">
        <w:rPr>
          <w:rFonts w:ascii="Arial" w:hAnsi="Arial" w:cs="Arial"/>
          <w:sz w:val="24"/>
          <w:szCs w:val="24"/>
        </w:rPr>
        <w:t>В соответствии с условиями настоящего договора Стороны заключают договор на пастьбу скота. Заказчик поручает Исполнителю, а Исполнитель принимает на себя обязательства по оказанию услуги по пастьбе скота на пастбищны</w:t>
      </w:r>
      <w:r>
        <w:rPr>
          <w:rFonts w:ascii="Arial" w:hAnsi="Arial" w:cs="Arial"/>
          <w:sz w:val="24"/>
          <w:szCs w:val="24"/>
        </w:rPr>
        <w:t>й период с «___</w:t>
      </w:r>
      <w:proofErr w:type="gramStart"/>
      <w:r>
        <w:rPr>
          <w:rFonts w:ascii="Arial" w:hAnsi="Arial" w:cs="Arial"/>
          <w:sz w:val="24"/>
          <w:szCs w:val="24"/>
        </w:rPr>
        <w:t>_»_</w:t>
      </w:r>
      <w:proofErr w:type="gramEnd"/>
      <w:r>
        <w:rPr>
          <w:rFonts w:ascii="Arial" w:hAnsi="Arial" w:cs="Arial"/>
          <w:sz w:val="24"/>
          <w:szCs w:val="24"/>
        </w:rPr>
        <w:t>_________ 2020 года по «__» ___________ 2020</w:t>
      </w:r>
      <w:r w:rsidRPr="00347718">
        <w:rPr>
          <w:rFonts w:ascii="Arial" w:hAnsi="Arial" w:cs="Arial"/>
          <w:sz w:val="24"/>
          <w:szCs w:val="24"/>
        </w:rPr>
        <w:t xml:space="preserve"> года КРС в количестве ___ (____________) голов, а именно</w:t>
      </w:r>
    </w:p>
    <w:tbl>
      <w:tblPr>
        <w:tblStyle w:val="a3"/>
        <w:tblW w:w="0" w:type="auto"/>
        <w:tblLook w:val="04A0" w:firstRow="1" w:lastRow="0" w:firstColumn="1" w:lastColumn="0" w:noHBand="0" w:noVBand="1"/>
      </w:tblPr>
      <w:tblGrid>
        <w:gridCol w:w="560"/>
        <w:gridCol w:w="1826"/>
        <w:gridCol w:w="2249"/>
        <w:gridCol w:w="1548"/>
        <w:gridCol w:w="1548"/>
        <w:gridCol w:w="1614"/>
      </w:tblGrid>
      <w:tr w:rsidR="002C5FE4" w:rsidRPr="00347718" w:rsidTr="002C5FE4">
        <w:tc>
          <w:tcPr>
            <w:tcW w:w="562" w:type="dxa"/>
          </w:tcPr>
          <w:p w:rsidR="002C5FE4" w:rsidRPr="00347718" w:rsidRDefault="002C5FE4" w:rsidP="002C5FE4">
            <w:pPr>
              <w:rPr>
                <w:rFonts w:ascii="Arial" w:hAnsi="Arial" w:cs="Arial"/>
                <w:sz w:val="24"/>
                <w:szCs w:val="24"/>
              </w:rPr>
            </w:pPr>
            <w:r w:rsidRPr="00347718">
              <w:rPr>
                <w:rFonts w:ascii="Arial" w:hAnsi="Arial" w:cs="Arial"/>
                <w:sz w:val="24"/>
                <w:szCs w:val="24"/>
              </w:rPr>
              <w:t>№</w:t>
            </w:r>
          </w:p>
        </w:tc>
        <w:tc>
          <w:tcPr>
            <w:tcW w:w="1843" w:type="dxa"/>
          </w:tcPr>
          <w:p w:rsidR="002C5FE4" w:rsidRPr="00347718" w:rsidRDefault="002C5FE4" w:rsidP="002C5FE4">
            <w:pPr>
              <w:rPr>
                <w:rFonts w:ascii="Arial" w:hAnsi="Arial" w:cs="Arial"/>
                <w:sz w:val="24"/>
                <w:szCs w:val="24"/>
              </w:rPr>
            </w:pPr>
            <w:r w:rsidRPr="00347718">
              <w:rPr>
                <w:rFonts w:ascii="Arial" w:hAnsi="Arial" w:cs="Arial"/>
                <w:sz w:val="24"/>
                <w:szCs w:val="24"/>
              </w:rPr>
              <w:t>КРС</w:t>
            </w:r>
          </w:p>
        </w:tc>
        <w:tc>
          <w:tcPr>
            <w:tcW w:w="2266" w:type="dxa"/>
          </w:tcPr>
          <w:p w:rsidR="002C5FE4" w:rsidRPr="00347718" w:rsidRDefault="002C5FE4" w:rsidP="002C5FE4">
            <w:pPr>
              <w:rPr>
                <w:rFonts w:ascii="Arial" w:hAnsi="Arial" w:cs="Arial"/>
                <w:sz w:val="24"/>
                <w:szCs w:val="24"/>
              </w:rPr>
            </w:pPr>
            <w:r w:rsidRPr="00347718">
              <w:rPr>
                <w:rFonts w:ascii="Arial" w:hAnsi="Arial" w:cs="Arial"/>
                <w:sz w:val="24"/>
                <w:szCs w:val="24"/>
              </w:rPr>
              <w:t>возраст</w:t>
            </w:r>
          </w:p>
        </w:tc>
        <w:tc>
          <w:tcPr>
            <w:tcW w:w="1558" w:type="dxa"/>
          </w:tcPr>
          <w:p w:rsidR="002C5FE4" w:rsidRPr="00347718" w:rsidRDefault="002C5FE4" w:rsidP="002C5FE4">
            <w:pPr>
              <w:rPr>
                <w:rFonts w:ascii="Arial" w:hAnsi="Arial" w:cs="Arial"/>
                <w:sz w:val="24"/>
                <w:szCs w:val="24"/>
              </w:rPr>
            </w:pPr>
            <w:r w:rsidRPr="00347718">
              <w:rPr>
                <w:rFonts w:ascii="Arial" w:hAnsi="Arial" w:cs="Arial"/>
                <w:sz w:val="24"/>
                <w:szCs w:val="24"/>
              </w:rPr>
              <w:t>масть</w:t>
            </w:r>
          </w:p>
        </w:tc>
        <w:tc>
          <w:tcPr>
            <w:tcW w:w="1558" w:type="dxa"/>
          </w:tcPr>
          <w:p w:rsidR="002C5FE4" w:rsidRPr="00347718" w:rsidRDefault="002C5FE4" w:rsidP="002C5FE4">
            <w:pPr>
              <w:rPr>
                <w:rFonts w:ascii="Arial" w:hAnsi="Arial" w:cs="Arial"/>
                <w:sz w:val="24"/>
                <w:szCs w:val="24"/>
              </w:rPr>
            </w:pPr>
            <w:r w:rsidRPr="00347718">
              <w:rPr>
                <w:rFonts w:ascii="Arial" w:hAnsi="Arial" w:cs="Arial"/>
                <w:sz w:val="24"/>
                <w:szCs w:val="24"/>
              </w:rPr>
              <w:t>№ бирки</w:t>
            </w:r>
          </w:p>
        </w:tc>
        <w:tc>
          <w:tcPr>
            <w:tcW w:w="1558" w:type="dxa"/>
          </w:tcPr>
          <w:p w:rsidR="002C5FE4" w:rsidRPr="00347718" w:rsidRDefault="002C5FE4" w:rsidP="002C5FE4">
            <w:pPr>
              <w:rPr>
                <w:rFonts w:ascii="Arial" w:hAnsi="Arial" w:cs="Arial"/>
                <w:sz w:val="24"/>
                <w:szCs w:val="24"/>
              </w:rPr>
            </w:pPr>
            <w:r w:rsidRPr="00347718">
              <w:rPr>
                <w:rFonts w:ascii="Arial" w:hAnsi="Arial" w:cs="Arial"/>
                <w:sz w:val="24"/>
                <w:szCs w:val="24"/>
              </w:rPr>
              <w:t>Примечание</w:t>
            </w:r>
          </w:p>
          <w:p w:rsidR="002C5FE4" w:rsidRPr="00347718" w:rsidRDefault="002C5FE4" w:rsidP="002C5FE4">
            <w:pPr>
              <w:rPr>
                <w:rFonts w:ascii="Arial" w:hAnsi="Arial" w:cs="Arial"/>
                <w:sz w:val="24"/>
                <w:szCs w:val="24"/>
              </w:rPr>
            </w:pPr>
          </w:p>
        </w:tc>
      </w:tr>
      <w:tr w:rsidR="002C5FE4" w:rsidRPr="00347718" w:rsidTr="002C5FE4">
        <w:tc>
          <w:tcPr>
            <w:tcW w:w="562" w:type="dxa"/>
          </w:tcPr>
          <w:p w:rsidR="002C5FE4" w:rsidRPr="00347718" w:rsidRDefault="002C5FE4" w:rsidP="002C5FE4">
            <w:pPr>
              <w:rPr>
                <w:rFonts w:ascii="Arial" w:hAnsi="Arial" w:cs="Arial"/>
                <w:sz w:val="24"/>
                <w:szCs w:val="24"/>
              </w:rPr>
            </w:pPr>
            <w:r w:rsidRPr="00347718">
              <w:rPr>
                <w:rFonts w:ascii="Arial" w:hAnsi="Arial" w:cs="Arial"/>
                <w:sz w:val="24"/>
                <w:szCs w:val="24"/>
              </w:rPr>
              <w:t>1</w:t>
            </w:r>
          </w:p>
        </w:tc>
        <w:tc>
          <w:tcPr>
            <w:tcW w:w="1843" w:type="dxa"/>
          </w:tcPr>
          <w:p w:rsidR="002C5FE4" w:rsidRPr="00347718" w:rsidRDefault="002C5FE4" w:rsidP="002C5FE4">
            <w:pPr>
              <w:rPr>
                <w:rFonts w:ascii="Arial" w:hAnsi="Arial" w:cs="Arial"/>
                <w:sz w:val="24"/>
                <w:szCs w:val="24"/>
              </w:rPr>
            </w:pPr>
          </w:p>
        </w:tc>
        <w:tc>
          <w:tcPr>
            <w:tcW w:w="2266"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r>
      <w:tr w:rsidR="002C5FE4" w:rsidRPr="00347718" w:rsidTr="002C5FE4">
        <w:tc>
          <w:tcPr>
            <w:tcW w:w="562" w:type="dxa"/>
          </w:tcPr>
          <w:p w:rsidR="002C5FE4" w:rsidRPr="00347718" w:rsidRDefault="002C5FE4" w:rsidP="002C5FE4">
            <w:pPr>
              <w:rPr>
                <w:rFonts w:ascii="Arial" w:hAnsi="Arial" w:cs="Arial"/>
                <w:sz w:val="24"/>
                <w:szCs w:val="24"/>
              </w:rPr>
            </w:pPr>
            <w:r w:rsidRPr="00347718">
              <w:rPr>
                <w:rFonts w:ascii="Arial" w:hAnsi="Arial" w:cs="Arial"/>
                <w:sz w:val="24"/>
                <w:szCs w:val="24"/>
              </w:rPr>
              <w:t>2</w:t>
            </w:r>
          </w:p>
        </w:tc>
        <w:tc>
          <w:tcPr>
            <w:tcW w:w="1843" w:type="dxa"/>
          </w:tcPr>
          <w:p w:rsidR="002C5FE4" w:rsidRPr="00347718" w:rsidRDefault="002C5FE4" w:rsidP="002C5FE4">
            <w:pPr>
              <w:rPr>
                <w:rFonts w:ascii="Arial" w:hAnsi="Arial" w:cs="Arial"/>
                <w:sz w:val="24"/>
                <w:szCs w:val="24"/>
              </w:rPr>
            </w:pPr>
          </w:p>
        </w:tc>
        <w:tc>
          <w:tcPr>
            <w:tcW w:w="2266"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r>
      <w:tr w:rsidR="002C5FE4" w:rsidRPr="00347718" w:rsidTr="002C5FE4">
        <w:tc>
          <w:tcPr>
            <w:tcW w:w="562" w:type="dxa"/>
          </w:tcPr>
          <w:p w:rsidR="002C5FE4" w:rsidRPr="00347718" w:rsidRDefault="002C5FE4" w:rsidP="002C5FE4">
            <w:pPr>
              <w:rPr>
                <w:rFonts w:ascii="Arial" w:hAnsi="Arial" w:cs="Arial"/>
                <w:sz w:val="24"/>
                <w:szCs w:val="24"/>
              </w:rPr>
            </w:pPr>
            <w:r w:rsidRPr="00347718">
              <w:rPr>
                <w:rFonts w:ascii="Arial" w:hAnsi="Arial" w:cs="Arial"/>
                <w:sz w:val="24"/>
                <w:szCs w:val="24"/>
              </w:rPr>
              <w:t>3</w:t>
            </w:r>
          </w:p>
        </w:tc>
        <w:tc>
          <w:tcPr>
            <w:tcW w:w="1843" w:type="dxa"/>
          </w:tcPr>
          <w:p w:rsidR="002C5FE4" w:rsidRPr="00347718" w:rsidRDefault="002C5FE4" w:rsidP="002C5FE4">
            <w:pPr>
              <w:rPr>
                <w:rFonts w:ascii="Arial" w:hAnsi="Arial" w:cs="Arial"/>
                <w:sz w:val="24"/>
                <w:szCs w:val="24"/>
              </w:rPr>
            </w:pPr>
          </w:p>
        </w:tc>
        <w:tc>
          <w:tcPr>
            <w:tcW w:w="2266"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c>
          <w:tcPr>
            <w:tcW w:w="1558" w:type="dxa"/>
          </w:tcPr>
          <w:p w:rsidR="002C5FE4" w:rsidRPr="00347718" w:rsidRDefault="002C5FE4" w:rsidP="002C5FE4">
            <w:pPr>
              <w:rPr>
                <w:rFonts w:ascii="Arial" w:hAnsi="Arial" w:cs="Arial"/>
                <w:sz w:val="24"/>
                <w:szCs w:val="24"/>
              </w:rPr>
            </w:pPr>
          </w:p>
        </w:tc>
      </w:tr>
    </w:tbl>
    <w:p w:rsidR="002C5FE4" w:rsidRPr="00347718" w:rsidRDefault="002C5FE4" w:rsidP="002C5FE4">
      <w:pPr>
        <w:rPr>
          <w:rFonts w:ascii="Arial" w:hAnsi="Arial" w:cs="Arial"/>
          <w:sz w:val="24"/>
          <w:szCs w:val="24"/>
        </w:rPr>
      </w:pPr>
      <w:r w:rsidRPr="00347718">
        <w:rPr>
          <w:rFonts w:ascii="Arial" w:hAnsi="Arial" w:cs="Arial"/>
          <w:sz w:val="24"/>
          <w:szCs w:val="24"/>
        </w:rPr>
        <w:t>Заказчик обязуется оплатить за оказанные услуги ежемесячно за каждую голову КРС в сумме ______ (__________________________________________) рублей.</w:t>
      </w:r>
    </w:p>
    <w:p w:rsidR="002C5FE4" w:rsidRPr="00347718" w:rsidRDefault="002C5FE4" w:rsidP="002C5FE4">
      <w:pPr>
        <w:rPr>
          <w:rFonts w:ascii="Arial" w:hAnsi="Arial" w:cs="Arial"/>
          <w:sz w:val="24"/>
          <w:szCs w:val="24"/>
        </w:rPr>
      </w:pP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2. ОБЯЗАТЕЛЬСТВА СТОРОН</w:t>
      </w:r>
    </w:p>
    <w:p w:rsidR="002C5FE4" w:rsidRPr="00347718" w:rsidRDefault="002C5FE4" w:rsidP="002C5FE4">
      <w:pPr>
        <w:rPr>
          <w:rFonts w:ascii="Arial" w:hAnsi="Arial" w:cs="Arial"/>
          <w:sz w:val="24"/>
          <w:szCs w:val="24"/>
        </w:rPr>
      </w:pPr>
      <w:proofErr w:type="gramStart"/>
      <w:r w:rsidRPr="00347718">
        <w:rPr>
          <w:rFonts w:ascii="Arial" w:hAnsi="Arial" w:cs="Arial"/>
          <w:sz w:val="24"/>
          <w:szCs w:val="24"/>
        </w:rPr>
        <w:t>2.1  Права</w:t>
      </w:r>
      <w:proofErr w:type="gramEnd"/>
      <w:r w:rsidRPr="00347718">
        <w:rPr>
          <w:rFonts w:ascii="Arial" w:hAnsi="Arial" w:cs="Arial"/>
          <w:sz w:val="24"/>
          <w:szCs w:val="24"/>
        </w:rPr>
        <w:t xml:space="preserve"> и обязанности Заказчика (</w:t>
      </w:r>
      <w:proofErr w:type="spellStart"/>
      <w:r w:rsidRPr="00347718">
        <w:rPr>
          <w:rFonts w:ascii="Arial" w:hAnsi="Arial" w:cs="Arial"/>
          <w:sz w:val="24"/>
          <w:szCs w:val="24"/>
        </w:rPr>
        <w:t>скотовладельца</w:t>
      </w:r>
      <w:proofErr w:type="spellEnd"/>
      <w:r w:rsidRPr="00347718">
        <w:rPr>
          <w:rFonts w:ascii="Arial" w:hAnsi="Arial" w:cs="Arial"/>
          <w:sz w:val="24"/>
          <w:szCs w:val="24"/>
        </w:rPr>
        <w:t>):</w:t>
      </w:r>
    </w:p>
    <w:p w:rsidR="002C5FE4" w:rsidRPr="00347718" w:rsidRDefault="002C5FE4" w:rsidP="002C5FE4">
      <w:pPr>
        <w:rPr>
          <w:rFonts w:ascii="Arial" w:hAnsi="Arial" w:cs="Arial"/>
          <w:sz w:val="24"/>
          <w:szCs w:val="24"/>
        </w:rPr>
      </w:pPr>
      <w:r w:rsidRPr="00347718">
        <w:rPr>
          <w:rFonts w:ascii="Arial" w:hAnsi="Arial" w:cs="Arial"/>
          <w:sz w:val="24"/>
          <w:szCs w:val="24"/>
        </w:rPr>
        <w:t>1. Обязан заключить договор па пастьбе скота с Исполнителем.</w:t>
      </w:r>
    </w:p>
    <w:p w:rsidR="002C5FE4" w:rsidRPr="00347718" w:rsidRDefault="002C5FE4" w:rsidP="002C5FE4">
      <w:pPr>
        <w:rPr>
          <w:rFonts w:ascii="Arial" w:hAnsi="Arial" w:cs="Arial"/>
          <w:sz w:val="24"/>
          <w:szCs w:val="24"/>
        </w:rPr>
      </w:pPr>
      <w:r w:rsidRPr="00347718">
        <w:rPr>
          <w:rFonts w:ascii="Arial" w:hAnsi="Arial" w:cs="Arial"/>
          <w:sz w:val="24"/>
          <w:szCs w:val="24"/>
        </w:rPr>
        <w:t>2. Ежедневно передавать Исполнителю здоровое животное для паст</w:t>
      </w:r>
      <w:r>
        <w:rPr>
          <w:rFonts w:ascii="Arial" w:hAnsi="Arial" w:cs="Arial"/>
          <w:sz w:val="24"/>
          <w:szCs w:val="24"/>
        </w:rPr>
        <w:t>ьбы в установленное время _____</w:t>
      </w:r>
      <w:r w:rsidRPr="00347718">
        <w:rPr>
          <w:rFonts w:ascii="Arial" w:hAnsi="Arial" w:cs="Arial"/>
          <w:sz w:val="24"/>
          <w:szCs w:val="24"/>
        </w:rPr>
        <w:t xml:space="preserve"> час в</w:t>
      </w:r>
      <w:r>
        <w:rPr>
          <w:rFonts w:ascii="Arial" w:hAnsi="Arial" w:cs="Arial"/>
          <w:sz w:val="24"/>
          <w:szCs w:val="24"/>
        </w:rPr>
        <w:t xml:space="preserve"> обусловленном месте сбора стада</w:t>
      </w:r>
      <w:r w:rsidRPr="00347718">
        <w:rPr>
          <w:rFonts w:ascii="Arial" w:hAnsi="Arial" w:cs="Arial"/>
          <w:sz w:val="24"/>
          <w:szCs w:val="24"/>
        </w:rPr>
        <w:t xml:space="preserve"> _____________________________.</w:t>
      </w:r>
    </w:p>
    <w:p w:rsidR="002C5FE4" w:rsidRPr="00347718" w:rsidRDefault="002C5FE4" w:rsidP="002C5FE4">
      <w:pPr>
        <w:rPr>
          <w:rFonts w:ascii="Arial" w:hAnsi="Arial" w:cs="Arial"/>
          <w:sz w:val="24"/>
          <w:szCs w:val="24"/>
        </w:rPr>
      </w:pPr>
      <w:r w:rsidRPr="00347718">
        <w:rPr>
          <w:rFonts w:ascii="Arial" w:hAnsi="Arial" w:cs="Arial"/>
          <w:sz w:val="24"/>
          <w:szCs w:val="24"/>
        </w:rPr>
        <w:t>3. Ежедневно обязан в вечернее время встречать из стада животное и перегонять в свое подворье, не допускать бродяжничество скота,</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4. В случае, если по каким-либо причинам не пригнал в </w:t>
      </w:r>
      <w:proofErr w:type="gramStart"/>
      <w:r w:rsidRPr="00347718">
        <w:rPr>
          <w:rFonts w:ascii="Arial" w:hAnsi="Arial" w:cs="Arial"/>
          <w:sz w:val="24"/>
          <w:szCs w:val="24"/>
        </w:rPr>
        <w:t>стадо  животное</w:t>
      </w:r>
      <w:proofErr w:type="gramEnd"/>
      <w:r w:rsidRPr="00347718">
        <w:rPr>
          <w:rFonts w:ascii="Arial" w:hAnsi="Arial" w:cs="Arial"/>
          <w:sz w:val="24"/>
          <w:szCs w:val="24"/>
        </w:rPr>
        <w:t>, Заказчик обязан в тот же день обязательно поставить в известность Исполнителя,</w:t>
      </w:r>
    </w:p>
    <w:p w:rsidR="002C5FE4" w:rsidRPr="00347718" w:rsidRDefault="002C5FE4" w:rsidP="002C5FE4">
      <w:pPr>
        <w:rPr>
          <w:rFonts w:ascii="Arial" w:hAnsi="Arial" w:cs="Arial"/>
          <w:sz w:val="24"/>
          <w:szCs w:val="24"/>
        </w:rPr>
      </w:pPr>
      <w:r w:rsidRPr="00347718">
        <w:rPr>
          <w:rFonts w:ascii="Arial" w:hAnsi="Arial" w:cs="Arial"/>
          <w:sz w:val="24"/>
          <w:szCs w:val="24"/>
        </w:rPr>
        <w:t>5. Ежемесячно оплачивать договорную сумму пастуху за услуги по пастьбе,</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6. Обязан в установленном </w:t>
      </w:r>
      <w:proofErr w:type="gramStart"/>
      <w:r>
        <w:rPr>
          <w:rFonts w:ascii="Arial" w:hAnsi="Arial" w:cs="Arial"/>
          <w:sz w:val="24"/>
          <w:szCs w:val="24"/>
        </w:rPr>
        <w:t xml:space="preserve">порядке </w:t>
      </w:r>
      <w:r w:rsidRPr="00347718">
        <w:rPr>
          <w:rFonts w:ascii="Arial" w:hAnsi="Arial" w:cs="Arial"/>
          <w:sz w:val="24"/>
          <w:szCs w:val="24"/>
        </w:rPr>
        <w:t xml:space="preserve"> </w:t>
      </w:r>
      <w:proofErr w:type="spellStart"/>
      <w:r w:rsidRPr="00347718">
        <w:rPr>
          <w:rFonts w:ascii="Arial" w:hAnsi="Arial" w:cs="Arial"/>
          <w:sz w:val="24"/>
          <w:szCs w:val="24"/>
        </w:rPr>
        <w:t>бирковать</w:t>
      </w:r>
      <w:proofErr w:type="spellEnd"/>
      <w:proofErr w:type="gramEnd"/>
      <w:r w:rsidRPr="00347718">
        <w:rPr>
          <w:rFonts w:ascii="Arial" w:hAnsi="Arial" w:cs="Arial"/>
          <w:sz w:val="24"/>
          <w:szCs w:val="24"/>
        </w:rPr>
        <w:t xml:space="preserve"> каждую голову КРС,</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7. В случае гибели, пропажи скота и других случаях сообщить в тот же день Исполнителю </w:t>
      </w:r>
    </w:p>
    <w:p w:rsidR="002C5FE4" w:rsidRPr="00347718" w:rsidRDefault="002C5FE4" w:rsidP="002C5FE4">
      <w:pPr>
        <w:rPr>
          <w:rFonts w:ascii="Arial" w:hAnsi="Arial" w:cs="Arial"/>
          <w:sz w:val="24"/>
          <w:szCs w:val="24"/>
        </w:rPr>
      </w:pPr>
      <w:r w:rsidRPr="00347718">
        <w:rPr>
          <w:rFonts w:ascii="Arial" w:hAnsi="Arial" w:cs="Arial"/>
          <w:sz w:val="24"/>
          <w:szCs w:val="24"/>
        </w:rPr>
        <w:t>8. Обеспечить своевременное проведение лечебно-профилактических ветеринарных мероприятий скота,</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9. При </w:t>
      </w:r>
      <w:proofErr w:type="gramStart"/>
      <w:r w:rsidRPr="00347718">
        <w:rPr>
          <w:rFonts w:ascii="Arial" w:hAnsi="Arial" w:cs="Arial"/>
          <w:sz w:val="24"/>
          <w:szCs w:val="24"/>
        </w:rPr>
        <w:t>не выполн</w:t>
      </w:r>
      <w:r>
        <w:rPr>
          <w:rFonts w:ascii="Arial" w:hAnsi="Arial" w:cs="Arial"/>
          <w:sz w:val="24"/>
          <w:szCs w:val="24"/>
        </w:rPr>
        <w:t>ении</w:t>
      </w:r>
      <w:proofErr w:type="gramEnd"/>
      <w:r>
        <w:rPr>
          <w:rFonts w:ascii="Arial" w:hAnsi="Arial" w:cs="Arial"/>
          <w:sz w:val="24"/>
          <w:szCs w:val="24"/>
        </w:rPr>
        <w:t xml:space="preserve"> условий договора Исполнителем</w:t>
      </w:r>
      <w:r w:rsidRPr="00347718">
        <w:rPr>
          <w:rFonts w:ascii="Arial" w:hAnsi="Arial" w:cs="Arial"/>
          <w:sz w:val="24"/>
          <w:szCs w:val="24"/>
        </w:rPr>
        <w:t xml:space="preserve"> имеет право информировать орган местного самоуправления на территории которого осуществляется пастьба скота.</w:t>
      </w:r>
    </w:p>
    <w:p w:rsidR="002C5FE4" w:rsidRPr="00347718" w:rsidRDefault="002C5FE4" w:rsidP="002C5FE4">
      <w:pPr>
        <w:rPr>
          <w:rFonts w:ascii="Arial" w:hAnsi="Arial" w:cs="Arial"/>
          <w:sz w:val="24"/>
          <w:szCs w:val="24"/>
        </w:rPr>
      </w:pPr>
      <w:r w:rsidRPr="00347718">
        <w:rPr>
          <w:rFonts w:ascii="Arial" w:hAnsi="Arial" w:cs="Arial"/>
          <w:sz w:val="24"/>
          <w:szCs w:val="24"/>
        </w:rPr>
        <w:t>2.2   Права и обязанности Исполнителя (Пастуха):</w:t>
      </w:r>
    </w:p>
    <w:p w:rsidR="002C5FE4" w:rsidRPr="00347718" w:rsidRDefault="002C5FE4" w:rsidP="002C5FE4">
      <w:pPr>
        <w:rPr>
          <w:rFonts w:ascii="Arial" w:hAnsi="Arial" w:cs="Arial"/>
          <w:sz w:val="24"/>
          <w:szCs w:val="24"/>
        </w:rPr>
      </w:pPr>
      <w:r w:rsidRPr="00347718">
        <w:rPr>
          <w:rFonts w:ascii="Arial" w:hAnsi="Arial" w:cs="Arial"/>
          <w:sz w:val="24"/>
          <w:szCs w:val="24"/>
        </w:rPr>
        <w:t>Исполнитель обязан:</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1.  заключить договор на пастьбу скота со </w:t>
      </w:r>
      <w:proofErr w:type="spellStart"/>
      <w:r w:rsidRPr="00347718">
        <w:rPr>
          <w:rFonts w:ascii="Arial" w:hAnsi="Arial" w:cs="Arial"/>
          <w:sz w:val="24"/>
          <w:szCs w:val="24"/>
        </w:rPr>
        <w:t>скотовладельцем</w:t>
      </w:r>
      <w:proofErr w:type="spellEnd"/>
      <w:r w:rsidRPr="00347718">
        <w:rPr>
          <w:rFonts w:ascii="Arial" w:hAnsi="Arial" w:cs="Arial"/>
          <w:sz w:val="24"/>
          <w:szCs w:val="24"/>
        </w:rPr>
        <w:t>,</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2 обеспечить регулярную пастьбу скота (в летнее время с ______ час. по ___ час, в осеннее время с ____ час. </w:t>
      </w:r>
      <w:proofErr w:type="gramStart"/>
      <w:r w:rsidRPr="00347718">
        <w:rPr>
          <w:rFonts w:ascii="Arial" w:hAnsi="Arial" w:cs="Arial"/>
          <w:sz w:val="24"/>
          <w:szCs w:val="24"/>
        </w:rPr>
        <w:t>по  _</w:t>
      </w:r>
      <w:proofErr w:type="gramEnd"/>
      <w:r w:rsidRPr="00347718">
        <w:rPr>
          <w:rFonts w:ascii="Arial" w:hAnsi="Arial" w:cs="Arial"/>
          <w:sz w:val="24"/>
          <w:szCs w:val="24"/>
        </w:rPr>
        <w:t>___ час.),</w:t>
      </w:r>
    </w:p>
    <w:p w:rsidR="002C5FE4" w:rsidRPr="00347718" w:rsidRDefault="002C5FE4" w:rsidP="002C5FE4">
      <w:pPr>
        <w:rPr>
          <w:rFonts w:ascii="Arial" w:hAnsi="Arial" w:cs="Arial"/>
          <w:sz w:val="24"/>
          <w:szCs w:val="24"/>
        </w:rPr>
      </w:pPr>
      <w:r w:rsidRPr="00347718">
        <w:rPr>
          <w:rFonts w:ascii="Arial" w:hAnsi="Arial" w:cs="Arial"/>
          <w:sz w:val="24"/>
          <w:szCs w:val="24"/>
        </w:rPr>
        <w:t>3. Ежедневн</w:t>
      </w:r>
      <w:r>
        <w:rPr>
          <w:rFonts w:ascii="Arial" w:hAnsi="Arial" w:cs="Arial"/>
          <w:sz w:val="24"/>
          <w:szCs w:val="24"/>
        </w:rPr>
        <w:t xml:space="preserve">о принять на </w:t>
      </w:r>
      <w:proofErr w:type="gramStart"/>
      <w:r>
        <w:rPr>
          <w:rFonts w:ascii="Arial" w:hAnsi="Arial" w:cs="Arial"/>
          <w:sz w:val="24"/>
          <w:szCs w:val="24"/>
        </w:rPr>
        <w:t xml:space="preserve">пастьбу </w:t>
      </w:r>
      <w:r w:rsidRPr="00347718">
        <w:rPr>
          <w:rFonts w:ascii="Arial" w:hAnsi="Arial" w:cs="Arial"/>
          <w:sz w:val="24"/>
          <w:szCs w:val="24"/>
        </w:rPr>
        <w:t xml:space="preserve"> здоровое</w:t>
      </w:r>
      <w:proofErr w:type="gramEnd"/>
      <w:r w:rsidRPr="00347718">
        <w:rPr>
          <w:rFonts w:ascii="Arial" w:hAnsi="Arial" w:cs="Arial"/>
          <w:sz w:val="24"/>
          <w:szCs w:val="24"/>
        </w:rPr>
        <w:t xml:space="preserve"> животное Заказчика,</w:t>
      </w:r>
    </w:p>
    <w:p w:rsidR="002C5FE4" w:rsidRPr="00347718" w:rsidRDefault="002C5FE4" w:rsidP="002C5FE4">
      <w:pPr>
        <w:rPr>
          <w:rFonts w:ascii="Arial" w:hAnsi="Arial" w:cs="Arial"/>
          <w:sz w:val="24"/>
          <w:szCs w:val="24"/>
        </w:rPr>
      </w:pPr>
      <w:r w:rsidRPr="00347718">
        <w:rPr>
          <w:rFonts w:ascii="Arial" w:hAnsi="Arial" w:cs="Arial"/>
          <w:sz w:val="24"/>
          <w:szCs w:val="24"/>
        </w:rPr>
        <w:t>4. Ежедневно в строго установленное время, в установленном месте сбора стада и пригона осуществлять прием и передачу животного.</w:t>
      </w:r>
    </w:p>
    <w:p w:rsidR="002C5FE4" w:rsidRPr="00347718" w:rsidRDefault="002C5FE4" w:rsidP="002C5FE4">
      <w:pPr>
        <w:rPr>
          <w:rFonts w:ascii="Arial" w:hAnsi="Arial" w:cs="Arial"/>
          <w:sz w:val="24"/>
          <w:szCs w:val="24"/>
        </w:rPr>
      </w:pPr>
      <w:r w:rsidRPr="00347718">
        <w:rPr>
          <w:rFonts w:ascii="Arial" w:hAnsi="Arial" w:cs="Arial"/>
          <w:sz w:val="24"/>
          <w:szCs w:val="24"/>
        </w:rPr>
        <w:t>5. Строго соблюдать нормы и правила пастьбы (водопой и отдых животных),</w:t>
      </w:r>
    </w:p>
    <w:p w:rsidR="002C5FE4" w:rsidRPr="00347718" w:rsidRDefault="002C5FE4" w:rsidP="002C5FE4">
      <w:pPr>
        <w:rPr>
          <w:rFonts w:ascii="Arial" w:hAnsi="Arial" w:cs="Arial"/>
          <w:sz w:val="24"/>
          <w:szCs w:val="24"/>
        </w:rPr>
      </w:pPr>
      <w:r w:rsidRPr="00347718">
        <w:rPr>
          <w:rFonts w:ascii="Arial" w:hAnsi="Arial" w:cs="Arial"/>
          <w:sz w:val="24"/>
          <w:szCs w:val="24"/>
        </w:rPr>
        <w:t>6. В случае болезни, получения травмы животных на пастбище, в тот же день персонально известить об</w:t>
      </w:r>
      <w:r>
        <w:rPr>
          <w:rFonts w:ascii="Arial" w:hAnsi="Arial" w:cs="Arial"/>
          <w:sz w:val="24"/>
          <w:szCs w:val="24"/>
        </w:rPr>
        <w:t xml:space="preserve"> этом</w:t>
      </w:r>
      <w:r w:rsidRPr="00347718">
        <w:rPr>
          <w:rFonts w:ascii="Arial" w:hAnsi="Arial" w:cs="Arial"/>
          <w:sz w:val="24"/>
          <w:szCs w:val="24"/>
        </w:rPr>
        <w:t xml:space="preserve"> Заказчика, составить соответствующий акт.</w:t>
      </w:r>
    </w:p>
    <w:p w:rsidR="002C5FE4" w:rsidRPr="00347718" w:rsidRDefault="002C5FE4" w:rsidP="002C5FE4">
      <w:pPr>
        <w:rPr>
          <w:rFonts w:ascii="Arial" w:hAnsi="Arial" w:cs="Arial"/>
          <w:sz w:val="24"/>
          <w:szCs w:val="24"/>
        </w:rPr>
      </w:pPr>
      <w:r w:rsidRPr="00347718">
        <w:rPr>
          <w:rFonts w:ascii="Arial" w:hAnsi="Arial" w:cs="Arial"/>
          <w:sz w:val="24"/>
          <w:szCs w:val="24"/>
        </w:rPr>
        <w:t>7. Не оставлять скот без присмотра, не допускать потраву посевных площадей с/х культур, сенокосов, лесонасаждений.</w:t>
      </w:r>
    </w:p>
    <w:p w:rsidR="002C5FE4" w:rsidRPr="00347718" w:rsidRDefault="002C5FE4" w:rsidP="002C5FE4">
      <w:pPr>
        <w:rPr>
          <w:rFonts w:ascii="Arial" w:hAnsi="Arial" w:cs="Arial"/>
          <w:sz w:val="24"/>
          <w:szCs w:val="24"/>
        </w:rPr>
      </w:pPr>
      <w:r w:rsidRPr="00347718">
        <w:rPr>
          <w:rFonts w:ascii="Arial" w:hAnsi="Arial" w:cs="Arial"/>
          <w:sz w:val="24"/>
          <w:szCs w:val="24"/>
        </w:rPr>
        <w:lastRenderedPageBreak/>
        <w:t>8. Пасти скот только в отведенных границах пастбищных угодий.</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9. Исполнитель имеет право расторгнуть договор, предупредив об этом за 20 </w:t>
      </w:r>
      <w:proofErr w:type="gramStart"/>
      <w:r w:rsidRPr="00347718">
        <w:rPr>
          <w:rFonts w:ascii="Arial" w:hAnsi="Arial" w:cs="Arial"/>
          <w:sz w:val="24"/>
          <w:szCs w:val="24"/>
        </w:rPr>
        <w:t>дней  орган</w:t>
      </w:r>
      <w:proofErr w:type="gramEnd"/>
      <w:r w:rsidRPr="00347718">
        <w:rPr>
          <w:rFonts w:ascii="Arial" w:hAnsi="Arial" w:cs="Arial"/>
          <w:sz w:val="24"/>
          <w:szCs w:val="24"/>
        </w:rPr>
        <w:t xml:space="preserve"> местного самоуправления на территории которого осуществляется пастьба скота и Заказчика. расторжение договора оформляется письменно, подписывается сторонами.</w:t>
      </w:r>
    </w:p>
    <w:p w:rsidR="002C5FE4" w:rsidRPr="00347718" w:rsidRDefault="002C5FE4" w:rsidP="002C5FE4">
      <w:pPr>
        <w:jc w:val="center"/>
        <w:rPr>
          <w:rFonts w:ascii="Arial" w:hAnsi="Arial" w:cs="Arial"/>
          <w:b/>
          <w:sz w:val="24"/>
          <w:szCs w:val="24"/>
        </w:rPr>
      </w:pPr>
      <w:r w:rsidRPr="00347718">
        <w:rPr>
          <w:rFonts w:ascii="Arial" w:hAnsi="Arial" w:cs="Arial"/>
          <w:b/>
          <w:sz w:val="24"/>
          <w:szCs w:val="24"/>
        </w:rPr>
        <w:t>3. ОТВЕСТВЕННОСТЬ СТОРОН И РАЗРЕШЕНИЕ СПОРОВ.</w:t>
      </w:r>
    </w:p>
    <w:p w:rsidR="002C5FE4" w:rsidRPr="00347718" w:rsidRDefault="002C5FE4" w:rsidP="002C5FE4">
      <w:pPr>
        <w:rPr>
          <w:rFonts w:ascii="Arial" w:hAnsi="Arial" w:cs="Arial"/>
          <w:sz w:val="24"/>
          <w:szCs w:val="24"/>
        </w:rPr>
      </w:pPr>
      <w:r w:rsidRPr="00347718">
        <w:rPr>
          <w:rFonts w:ascii="Arial" w:hAnsi="Arial" w:cs="Arial"/>
          <w:sz w:val="24"/>
          <w:szCs w:val="24"/>
        </w:rPr>
        <w:t>1.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w:t>
      </w:r>
    </w:p>
    <w:p w:rsidR="002C5FE4" w:rsidRPr="00347718" w:rsidRDefault="002C5FE4" w:rsidP="002C5FE4">
      <w:pPr>
        <w:rPr>
          <w:rFonts w:ascii="Arial" w:hAnsi="Arial" w:cs="Arial"/>
          <w:sz w:val="24"/>
          <w:szCs w:val="24"/>
        </w:rPr>
      </w:pPr>
      <w:r w:rsidRPr="00347718">
        <w:rPr>
          <w:rFonts w:ascii="Arial" w:hAnsi="Arial" w:cs="Arial"/>
          <w:sz w:val="24"/>
          <w:szCs w:val="24"/>
        </w:rPr>
        <w:t>2. Ответственность сторон за нарушение обязательств по договору, вызванных действием обязательств непреодолимой силы регулируется законодательством.</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3. В случае гибели, продажи животных, пригнанных и сданных </w:t>
      </w:r>
      <w:proofErr w:type="spellStart"/>
      <w:r w:rsidRPr="00347718">
        <w:rPr>
          <w:rFonts w:ascii="Arial" w:hAnsi="Arial" w:cs="Arial"/>
          <w:sz w:val="24"/>
          <w:szCs w:val="24"/>
        </w:rPr>
        <w:t>скотовладельцем</w:t>
      </w:r>
      <w:proofErr w:type="spellEnd"/>
      <w:r w:rsidRPr="00347718">
        <w:rPr>
          <w:rFonts w:ascii="Arial" w:hAnsi="Arial" w:cs="Arial"/>
          <w:sz w:val="24"/>
          <w:szCs w:val="24"/>
        </w:rPr>
        <w:t xml:space="preserve"> для пастьбы по вине Исполнителя, (если это будет установлено достоверно) Исполнитель несет полную материальную ответственность по возмещению стоимости животного.</w:t>
      </w:r>
    </w:p>
    <w:p w:rsidR="002C5FE4" w:rsidRPr="00347718" w:rsidRDefault="002C5FE4" w:rsidP="002C5FE4">
      <w:pPr>
        <w:rPr>
          <w:rFonts w:ascii="Arial" w:hAnsi="Arial" w:cs="Arial"/>
          <w:sz w:val="24"/>
          <w:szCs w:val="24"/>
        </w:rPr>
      </w:pPr>
      <w:r w:rsidRPr="00347718">
        <w:rPr>
          <w:rFonts w:ascii="Arial" w:hAnsi="Arial" w:cs="Arial"/>
          <w:sz w:val="24"/>
          <w:szCs w:val="24"/>
        </w:rPr>
        <w:t>4. В случае допущения Заказчиком безнадзорного бродяжничества скота после пригона Исполнителем с пастбища, Заказчик несет полную ответственность за ущерб, нанесенный принадлежащим ему скотом.</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5. Все споры по данному договору регулируется путем переговоров. В случае не достижения согласия, споры разрешаются </w:t>
      </w:r>
      <w:r>
        <w:rPr>
          <w:rFonts w:ascii="Arial" w:hAnsi="Arial" w:cs="Arial"/>
          <w:sz w:val="24"/>
          <w:szCs w:val="24"/>
        </w:rPr>
        <w:t xml:space="preserve">в соответствии </w:t>
      </w:r>
      <w:r w:rsidRPr="00347718">
        <w:rPr>
          <w:rFonts w:ascii="Arial" w:hAnsi="Arial" w:cs="Arial"/>
          <w:sz w:val="24"/>
          <w:szCs w:val="24"/>
        </w:rPr>
        <w:t>с действующим законодательством.</w:t>
      </w:r>
    </w:p>
    <w:p w:rsidR="002C5FE4" w:rsidRPr="00347718" w:rsidRDefault="002C5FE4" w:rsidP="002C5FE4">
      <w:pPr>
        <w:rPr>
          <w:rFonts w:ascii="Arial" w:hAnsi="Arial" w:cs="Arial"/>
          <w:sz w:val="24"/>
          <w:szCs w:val="24"/>
        </w:rPr>
      </w:pPr>
      <w:r w:rsidRPr="00347718">
        <w:rPr>
          <w:rFonts w:ascii="Arial" w:hAnsi="Arial" w:cs="Arial"/>
          <w:sz w:val="24"/>
          <w:szCs w:val="24"/>
        </w:rPr>
        <w:t>4. ПРОЧИЕ УСЛОВИЯ:</w:t>
      </w:r>
    </w:p>
    <w:p w:rsidR="002C5FE4" w:rsidRPr="00347718" w:rsidRDefault="002C5FE4" w:rsidP="002C5FE4">
      <w:pPr>
        <w:rPr>
          <w:rFonts w:ascii="Arial" w:hAnsi="Arial" w:cs="Arial"/>
          <w:sz w:val="24"/>
          <w:szCs w:val="24"/>
        </w:rPr>
      </w:pPr>
      <w:r w:rsidRPr="00347718">
        <w:rPr>
          <w:rFonts w:ascii="Arial" w:hAnsi="Arial" w:cs="Arial"/>
          <w:sz w:val="24"/>
          <w:szCs w:val="24"/>
        </w:rPr>
        <w:t>Договор составлен в двух экземплярах: один у Заказчика, второй у Исполнителя,</w:t>
      </w:r>
    </w:p>
    <w:p w:rsidR="002C5FE4" w:rsidRPr="00347718" w:rsidRDefault="002C5FE4" w:rsidP="002C5FE4">
      <w:pPr>
        <w:rPr>
          <w:rFonts w:ascii="Arial" w:hAnsi="Arial" w:cs="Arial"/>
          <w:sz w:val="24"/>
          <w:szCs w:val="24"/>
        </w:rPr>
      </w:pPr>
      <w:r w:rsidRPr="00347718">
        <w:rPr>
          <w:rFonts w:ascii="Arial" w:hAnsi="Arial" w:cs="Arial"/>
          <w:sz w:val="24"/>
          <w:szCs w:val="24"/>
        </w:rPr>
        <w:t>Договор вступает в силу со дня подписания и действует до окончания пастбищного периода.</w:t>
      </w:r>
    </w:p>
    <w:p w:rsidR="002C5FE4" w:rsidRPr="00347718" w:rsidRDefault="002C5FE4" w:rsidP="002C5FE4">
      <w:pPr>
        <w:rPr>
          <w:rFonts w:ascii="Arial" w:hAnsi="Arial" w:cs="Arial"/>
          <w:sz w:val="24"/>
          <w:szCs w:val="24"/>
        </w:rPr>
      </w:pPr>
      <w:r w:rsidRPr="00347718">
        <w:rPr>
          <w:rFonts w:ascii="Arial" w:hAnsi="Arial" w:cs="Arial"/>
          <w:sz w:val="24"/>
          <w:szCs w:val="24"/>
        </w:rPr>
        <w:t>Все изменения и дополнения к настоящему договору должны быть составлены в письменной форме и подписаны Сторонами и являются неотъемлемой частью договора.</w:t>
      </w:r>
    </w:p>
    <w:p w:rsidR="002C5FE4" w:rsidRPr="00347718" w:rsidRDefault="002C5FE4" w:rsidP="002C5FE4">
      <w:pPr>
        <w:rPr>
          <w:rFonts w:ascii="Arial" w:hAnsi="Arial" w:cs="Arial"/>
          <w:b/>
          <w:sz w:val="24"/>
          <w:szCs w:val="24"/>
        </w:rPr>
      </w:pPr>
      <w:r w:rsidRPr="00347718">
        <w:rPr>
          <w:rFonts w:ascii="Arial" w:hAnsi="Arial" w:cs="Arial"/>
          <w:b/>
          <w:sz w:val="24"/>
          <w:szCs w:val="24"/>
        </w:rPr>
        <w:t>ПОДПИСИ СТОРОН:</w:t>
      </w:r>
    </w:p>
    <w:p w:rsidR="002C5FE4" w:rsidRPr="00347718" w:rsidRDefault="002C5FE4" w:rsidP="002C5FE4">
      <w:pPr>
        <w:rPr>
          <w:rFonts w:ascii="Arial" w:hAnsi="Arial" w:cs="Arial"/>
          <w:sz w:val="24"/>
          <w:szCs w:val="24"/>
        </w:rPr>
      </w:pPr>
      <w:r w:rsidRPr="00347718">
        <w:rPr>
          <w:rFonts w:ascii="Arial" w:hAnsi="Arial" w:cs="Arial"/>
          <w:sz w:val="24"/>
          <w:szCs w:val="24"/>
        </w:rPr>
        <w:t>1. Заказчик ______________ ___________________________________________</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                                  подписи                                </w:t>
      </w:r>
      <w:proofErr w:type="spellStart"/>
      <w:r w:rsidRPr="00347718">
        <w:rPr>
          <w:rFonts w:ascii="Arial" w:hAnsi="Arial" w:cs="Arial"/>
          <w:sz w:val="24"/>
          <w:szCs w:val="24"/>
        </w:rPr>
        <w:t>ф.и.о.</w:t>
      </w:r>
      <w:proofErr w:type="spellEnd"/>
    </w:p>
    <w:p w:rsidR="002C5FE4" w:rsidRPr="00347718" w:rsidRDefault="002C5FE4" w:rsidP="002C5FE4">
      <w:pPr>
        <w:rPr>
          <w:rFonts w:ascii="Arial" w:hAnsi="Arial" w:cs="Arial"/>
          <w:sz w:val="24"/>
          <w:szCs w:val="24"/>
        </w:rPr>
      </w:pPr>
    </w:p>
    <w:p w:rsidR="002C5FE4" w:rsidRPr="00347718" w:rsidRDefault="002C5FE4" w:rsidP="002C5FE4">
      <w:pPr>
        <w:rPr>
          <w:rFonts w:ascii="Arial" w:hAnsi="Arial" w:cs="Arial"/>
          <w:sz w:val="24"/>
          <w:szCs w:val="24"/>
        </w:rPr>
      </w:pPr>
      <w:r w:rsidRPr="00347718">
        <w:rPr>
          <w:rFonts w:ascii="Arial" w:hAnsi="Arial" w:cs="Arial"/>
          <w:sz w:val="24"/>
          <w:szCs w:val="24"/>
        </w:rPr>
        <w:t>2.  Исполнитель ______________ __________________________________________</w:t>
      </w:r>
    </w:p>
    <w:p w:rsidR="002C5FE4" w:rsidRPr="00347718" w:rsidRDefault="002C5FE4" w:rsidP="002C5FE4">
      <w:pPr>
        <w:rPr>
          <w:rFonts w:ascii="Arial" w:hAnsi="Arial" w:cs="Arial"/>
          <w:sz w:val="24"/>
          <w:szCs w:val="24"/>
        </w:rPr>
      </w:pPr>
      <w:r w:rsidRPr="00347718">
        <w:rPr>
          <w:rFonts w:ascii="Arial" w:hAnsi="Arial" w:cs="Arial"/>
          <w:sz w:val="24"/>
          <w:szCs w:val="24"/>
        </w:rPr>
        <w:t xml:space="preserve">                                     подписи                               </w:t>
      </w:r>
      <w:proofErr w:type="spellStart"/>
      <w:r w:rsidRPr="00347718">
        <w:rPr>
          <w:rFonts w:ascii="Arial" w:hAnsi="Arial" w:cs="Arial"/>
          <w:sz w:val="24"/>
          <w:szCs w:val="24"/>
        </w:rPr>
        <w:t>ф.и.о.</w:t>
      </w:r>
      <w:proofErr w:type="spellEnd"/>
    </w:p>
    <w:p w:rsidR="002C5FE4" w:rsidRDefault="002C5FE4"/>
    <w:p w:rsidR="002C5FE4" w:rsidRPr="001204E1" w:rsidRDefault="002C5FE4" w:rsidP="002C5FE4">
      <w:pPr>
        <w:spacing w:line="240" w:lineRule="auto"/>
        <w:rPr>
          <w:rFonts w:ascii="Arial" w:hAnsi="Arial" w:cs="Arial"/>
          <w:noProof/>
          <w:sz w:val="32"/>
          <w:szCs w:val="32"/>
        </w:rPr>
      </w:pPr>
      <w:r>
        <w:rPr>
          <w:rFonts w:ascii="Arial" w:hAnsi="Arial" w:cs="Arial"/>
          <w:noProof/>
          <w:sz w:val="32"/>
          <w:szCs w:val="32"/>
        </w:rPr>
        <w:t>24.04.2020Г №12</w:t>
      </w:r>
    </w:p>
    <w:p w:rsidR="002C5FE4" w:rsidRPr="001204E1" w:rsidRDefault="002C5FE4" w:rsidP="002C5FE4">
      <w:pPr>
        <w:spacing w:line="240" w:lineRule="auto"/>
        <w:rPr>
          <w:rFonts w:ascii="Arial" w:hAnsi="Arial" w:cs="Arial"/>
          <w:noProof/>
          <w:sz w:val="32"/>
          <w:szCs w:val="32"/>
        </w:rPr>
      </w:pPr>
      <w:r w:rsidRPr="001204E1">
        <w:rPr>
          <w:rFonts w:ascii="Arial" w:hAnsi="Arial" w:cs="Arial"/>
          <w:noProof/>
          <w:sz w:val="32"/>
          <w:szCs w:val="32"/>
        </w:rPr>
        <w:t>РОССИЙСКАЯ ФЕДЕРАЦИЯ</w:t>
      </w:r>
    </w:p>
    <w:p w:rsidR="002C5FE4" w:rsidRPr="001204E1" w:rsidRDefault="002C5FE4" w:rsidP="002C5FE4">
      <w:pPr>
        <w:spacing w:line="240" w:lineRule="auto"/>
        <w:rPr>
          <w:rFonts w:ascii="Arial" w:hAnsi="Arial" w:cs="Arial"/>
          <w:noProof/>
          <w:sz w:val="32"/>
          <w:szCs w:val="32"/>
        </w:rPr>
      </w:pPr>
      <w:r w:rsidRPr="001204E1">
        <w:rPr>
          <w:rFonts w:ascii="Arial" w:hAnsi="Arial" w:cs="Arial"/>
          <w:noProof/>
          <w:sz w:val="32"/>
          <w:szCs w:val="32"/>
        </w:rPr>
        <w:t>ИРКУТСКАЯ ОБЛАСТЬ</w:t>
      </w:r>
    </w:p>
    <w:p w:rsidR="002C5FE4" w:rsidRPr="001204E1" w:rsidRDefault="002C5FE4" w:rsidP="002C5FE4">
      <w:pPr>
        <w:spacing w:line="240" w:lineRule="auto"/>
        <w:rPr>
          <w:rFonts w:ascii="Arial" w:hAnsi="Arial" w:cs="Arial"/>
          <w:noProof/>
          <w:sz w:val="32"/>
          <w:szCs w:val="32"/>
        </w:rPr>
      </w:pPr>
      <w:r w:rsidRPr="001204E1">
        <w:rPr>
          <w:rFonts w:ascii="Arial" w:hAnsi="Arial" w:cs="Arial"/>
          <w:noProof/>
          <w:sz w:val="32"/>
          <w:szCs w:val="32"/>
        </w:rPr>
        <w:t>ЭХИРИТ-БУЛАГАТСКИЙ РАЙОН</w:t>
      </w:r>
    </w:p>
    <w:p w:rsidR="002C5FE4" w:rsidRPr="001204E1" w:rsidRDefault="002C5FE4" w:rsidP="002C5FE4">
      <w:pPr>
        <w:spacing w:line="240" w:lineRule="auto"/>
        <w:rPr>
          <w:rFonts w:ascii="Arial" w:hAnsi="Arial" w:cs="Arial"/>
          <w:noProof/>
          <w:sz w:val="32"/>
          <w:szCs w:val="32"/>
        </w:rPr>
      </w:pPr>
      <w:r w:rsidRPr="001204E1">
        <w:rPr>
          <w:rFonts w:ascii="Arial" w:hAnsi="Arial" w:cs="Arial"/>
          <w:noProof/>
          <w:sz w:val="32"/>
          <w:szCs w:val="32"/>
        </w:rPr>
        <w:t>МУНИЦИПАЛЬНОЕ ОБРАЗОВАНИЕ «</w:t>
      </w:r>
      <w:r>
        <w:rPr>
          <w:rFonts w:ascii="Arial" w:hAnsi="Arial" w:cs="Arial"/>
          <w:noProof/>
          <w:sz w:val="32"/>
          <w:szCs w:val="32"/>
        </w:rPr>
        <w:t>КАПСАЛЬСКОЕ</w:t>
      </w:r>
      <w:r w:rsidRPr="001204E1">
        <w:rPr>
          <w:rFonts w:ascii="Arial" w:hAnsi="Arial" w:cs="Arial"/>
          <w:noProof/>
          <w:sz w:val="32"/>
          <w:szCs w:val="32"/>
        </w:rPr>
        <w:t>»</w:t>
      </w:r>
    </w:p>
    <w:p w:rsidR="002C5FE4" w:rsidRPr="001204E1" w:rsidRDefault="002C5FE4" w:rsidP="002C5FE4">
      <w:pPr>
        <w:spacing w:line="240" w:lineRule="auto"/>
        <w:rPr>
          <w:rFonts w:ascii="Arial" w:hAnsi="Arial" w:cs="Arial"/>
          <w:noProof/>
          <w:sz w:val="32"/>
          <w:szCs w:val="32"/>
        </w:rPr>
      </w:pPr>
      <w:r w:rsidRPr="001204E1">
        <w:rPr>
          <w:rFonts w:ascii="Arial" w:hAnsi="Arial" w:cs="Arial"/>
          <w:noProof/>
          <w:sz w:val="32"/>
          <w:szCs w:val="32"/>
        </w:rPr>
        <w:t>АДМИНИСТРАЦИЯ</w:t>
      </w:r>
    </w:p>
    <w:p w:rsidR="002C5FE4" w:rsidRPr="001204E1" w:rsidRDefault="002C5FE4" w:rsidP="002C5FE4">
      <w:pPr>
        <w:spacing w:line="240" w:lineRule="auto"/>
        <w:rPr>
          <w:rFonts w:ascii="Arial" w:hAnsi="Arial" w:cs="Arial"/>
          <w:noProof/>
          <w:sz w:val="32"/>
          <w:szCs w:val="32"/>
        </w:rPr>
      </w:pPr>
      <w:r w:rsidRPr="001204E1">
        <w:rPr>
          <w:rFonts w:ascii="Arial" w:hAnsi="Arial" w:cs="Arial"/>
          <w:noProof/>
          <w:sz w:val="32"/>
          <w:szCs w:val="32"/>
        </w:rPr>
        <w:t>ПОСТАНОВЛЕНИЕ</w:t>
      </w:r>
    </w:p>
    <w:p w:rsidR="002C5FE4" w:rsidRPr="005019D4" w:rsidRDefault="002C5FE4" w:rsidP="002C5FE4">
      <w:pPr>
        <w:spacing w:line="240" w:lineRule="auto"/>
        <w:rPr>
          <w:rFonts w:ascii="Arial" w:hAnsi="Arial" w:cs="Arial"/>
          <w:noProof/>
          <w:sz w:val="24"/>
          <w:szCs w:val="32"/>
        </w:rPr>
      </w:pPr>
    </w:p>
    <w:p w:rsidR="002C5FE4" w:rsidRPr="001204E1" w:rsidRDefault="002C5FE4" w:rsidP="002C5FE4">
      <w:pPr>
        <w:spacing w:line="240" w:lineRule="auto"/>
        <w:rPr>
          <w:rFonts w:ascii="Arial" w:hAnsi="Arial" w:cs="Arial"/>
          <w:bCs/>
          <w:sz w:val="32"/>
          <w:szCs w:val="32"/>
        </w:rPr>
      </w:pPr>
      <w:r>
        <w:rPr>
          <w:rFonts w:ascii="Arial" w:hAnsi="Arial" w:cs="Arial"/>
          <w:caps/>
          <w:sz w:val="32"/>
          <w:szCs w:val="24"/>
        </w:rPr>
        <w:t>О ВНЕСЕНИИ ИЗМЕНЕНИЙ В ПОСТАНОВЛЕНИЕ</w:t>
      </w:r>
    </w:p>
    <w:p w:rsidR="002C5FE4" w:rsidRDefault="002C5FE4" w:rsidP="002C5FE4">
      <w:pPr>
        <w:spacing w:line="240" w:lineRule="auto"/>
        <w:rPr>
          <w:rFonts w:ascii="Arial" w:hAnsi="Arial" w:cs="Arial"/>
          <w:sz w:val="32"/>
          <w:szCs w:val="32"/>
        </w:rPr>
      </w:pPr>
      <w:r w:rsidRPr="001204E1">
        <w:rPr>
          <w:rFonts w:ascii="Arial" w:hAnsi="Arial" w:cs="Arial"/>
          <w:bCs/>
          <w:sz w:val="32"/>
          <w:szCs w:val="32"/>
        </w:rPr>
        <w:t xml:space="preserve">АДМИНИСТРАЦИИ </w:t>
      </w:r>
      <w:r w:rsidRPr="001204E1">
        <w:rPr>
          <w:rFonts w:ascii="Arial" w:hAnsi="Arial" w:cs="Arial"/>
          <w:sz w:val="32"/>
          <w:szCs w:val="32"/>
        </w:rPr>
        <w:t>МУНИЦИПАЛЬНОГО ОБРАЗОВАНИЯ</w:t>
      </w:r>
      <w:r>
        <w:rPr>
          <w:rFonts w:ascii="Arial" w:hAnsi="Arial" w:cs="Arial"/>
          <w:sz w:val="32"/>
          <w:szCs w:val="32"/>
        </w:rPr>
        <w:t xml:space="preserve"> «КАПСАЛЬСКОЕ» ОТ 19.11.2019Г.№61</w:t>
      </w:r>
    </w:p>
    <w:p w:rsidR="002C5FE4" w:rsidRPr="005019D4" w:rsidRDefault="002C5FE4" w:rsidP="002C5FE4">
      <w:pPr>
        <w:spacing w:line="240" w:lineRule="auto"/>
        <w:rPr>
          <w:rFonts w:ascii="Arial" w:hAnsi="Arial" w:cs="Arial"/>
          <w:b/>
          <w:sz w:val="24"/>
          <w:szCs w:val="24"/>
        </w:rPr>
      </w:pPr>
    </w:p>
    <w:p w:rsidR="002C5FE4" w:rsidRPr="001204E1" w:rsidRDefault="002C5FE4" w:rsidP="002C5FE4">
      <w:pPr>
        <w:autoSpaceDE w:val="0"/>
        <w:autoSpaceDN w:val="0"/>
        <w:adjustRightInd w:val="0"/>
        <w:spacing w:line="240" w:lineRule="auto"/>
        <w:ind w:firstLine="709"/>
        <w:jc w:val="both"/>
        <w:rPr>
          <w:rFonts w:ascii="Arial" w:hAnsi="Arial" w:cs="Arial"/>
          <w:b/>
          <w:sz w:val="24"/>
          <w:szCs w:val="24"/>
        </w:rPr>
      </w:pPr>
      <w:r w:rsidRPr="001204E1">
        <w:rPr>
          <w:rFonts w:ascii="Arial" w:hAnsi="Arial" w:cs="Arial"/>
          <w:bCs/>
          <w:sz w:val="24"/>
          <w:szCs w:val="24"/>
        </w:rPr>
        <w:t xml:space="preserve">В соответствии с Федеральным </w:t>
      </w:r>
      <w:hyperlink r:id="rId4" w:history="1">
        <w:r w:rsidRPr="001204E1">
          <w:rPr>
            <w:rFonts w:ascii="Arial" w:hAnsi="Arial" w:cs="Arial"/>
            <w:bCs/>
            <w:sz w:val="24"/>
            <w:szCs w:val="24"/>
          </w:rPr>
          <w:t>законом</w:t>
        </w:r>
      </w:hyperlink>
      <w:r w:rsidRPr="001204E1">
        <w:rPr>
          <w:rFonts w:ascii="Arial" w:hAnsi="Arial" w:cs="Arial"/>
          <w:bCs/>
          <w:sz w:val="24"/>
          <w:szCs w:val="24"/>
        </w:rPr>
        <w:t xml:space="preserve"> от 25 декабря 2008 года №273</w:t>
      </w:r>
      <w:r w:rsidRPr="001204E1">
        <w:rPr>
          <w:rFonts w:ascii="Arial" w:hAnsi="Arial" w:cs="Arial"/>
          <w:bCs/>
          <w:sz w:val="24"/>
          <w:szCs w:val="24"/>
        </w:rPr>
        <w:noBreakHyphen/>
        <w:t>ФЗ</w:t>
      </w:r>
      <w:r>
        <w:rPr>
          <w:rFonts w:ascii="Arial" w:hAnsi="Arial" w:cs="Arial"/>
          <w:bCs/>
          <w:sz w:val="24"/>
          <w:szCs w:val="24"/>
        </w:rPr>
        <w:t xml:space="preserve"> «О противодействии коррупции», </w:t>
      </w:r>
      <w:r w:rsidRPr="001204E1">
        <w:rPr>
          <w:rFonts w:ascii="Arial" w:hAnsi="Arial" w:cs="Arial"/>
          <w:bCs/>
          <w:sz w:val="24"/>
          <w:szCs w:val="24"/>
        </w:rPr>
        <w:t xml:space="preserve">Трудовым кодексом Российской Федерации, </w:t>
      </w:r>
      <w:r w:rsidRPr="001204E1">
        <w:rPr>
          <w:rFonts w:ascii="Arial" w:hAnsi="Arial" w:cs="Arial"/>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w:t>
      </w:r>
      <w:r>
        <w:rPr>
          <w:rFonts w:ascii="Arial" w:hAnsi="Arial" w:cs="Arial"/>
          <w:sz w:val="24"/>
          <w:szCs w:val="24"/>
        </w:rPr>
        <w:t xml:space="preserve"> </w:t>
      </w:r>
      <w:r w:rsidRPr="001204E1">
        <w:rPr>
          <w:rFonts w:ascii="Arial" w:hAnsi="Arial" w:cs="Arial"/>
          <w:sz w:val="24"/>
          <w:szCs w:val="24"/>
        </w:rPr>
        <w:t>руководствуясь Уставом муниципального образования «</w:t>
      </w:r>
      <w:proofErr w:type="spellStart"/>
      <w:r>
        <w:rPr>
          <w:rFonts w:ascii="Arial" w:hAnsi="Arial" w:cs="Arial"/>
          <w:sz w:val="24"/>
          <w:szCs w:val="24"/>
        </w:rPr>
        <w:t>Капсальское</w:t>
      </w:r>
      <w:proofErr w:type="spellEnd"/>
      <w:r w:rsidRPr="001204E1">
        <w:rPr>
          <w:rFonts w:ascii="Arial" w:hAnsi="Arial" w:cs="Arial"/>
          <w:sz w:val="24"/>
          <w:szCs w:val="24"/>
        </w:rPr>
        <w:t>», администрация муниципального образования «</w:t>
      </w:r>
      <w:proofErr w:type="spellStart"/>
      <w:r>
        <w:rPr>
          <w:rFonts w:ascii="Arial" w:hAnsi="Arial" w:cs="Arial"/>
          <w:sz w:val="24"/>
          <w:szCs w:val="24"/>
        </w:rPr>
        <w:t>Капсальское</w:t>
      </w:r>
      <w:proofErr w:type="spellEnd"/>
      <w:r w:rsidRPr="001204E1">
        <w:rPr>
          <w:rFonts w:ascii="Arial" w:hAnsi="Arial" w:cs="Arial"/>
          <w:sz w:val="24"/>
          <w:szCs w:val="24"/>
        </w:rPr>
        <w:t>»</w:t>
      </w:r>
    </w:p>
    <w:p w:rsidR="002C5FE4" w:rsidRPr="001204E1" w:rsidRDefault="002C5FE4" w:rsidP="002C5FE4">
      <w:pPr>
        <w:autoSpaceDE w:val="0"/>
        <w:autoSpaceDN w:val="0"/>
        <w:adjustRightInd w:val="0"/>
        <w:spacing w:line="240" w:lineRule="auto"/>
        <w:ind w:firstLine="709"/>
        <w:jc w:val="both"/>
        <w:rPr>
          <w:rFonts w:ascii="Arial" w:hAnsi="Arial" w:cs="Arial"/>
          <w:b/>
          <w:sz w:val="24"/>
          <w:szCs w:val="24"/>
        </w:rPr>
      </w:pPr>
    </w:p>
    <w:p w:rsidR="002C5FE4" w:rsidRPr="001204E1" w:rsidRDefault="002C5FE4" w:rsidP="002C5FE4">
      <w:pPr>
        <w:autoSpaceDE w:val="0"/>
        <w:autoSpaceDN w:val="0"/>
        <w:adjustRightInd w:val="0"/>
        <w:spacing w:line="240" w:lineRule="auto"/>
        <w:rPr>
          <w:rFonts w:ascii="Arial" w:hAnsi="Arial" w:cs="Arial"/>
          <w:sz w:val="30"/>
          <w:szCs w:val="30"/>
        </w:rPr>
      </w:pPr>
      <w:r w:rsidRPr="001204E1">
        <w:rPr>
          <w:rFonts w:ascii="Arial" w:hAnsi="Arial" w:cs="Arial"/>
          <w:sz w:val="30"/>
          <w:szCs w:val="30"/>
        </w:rPr>
        <w:t>ПОСТАНОВЛЯЕТ:</w:t>
      </w:r>
    </w:p>
    <w:p w:rsidR="002C5FE4" w:rsidRPr="001204E1" w:rsidRDefault="002C5FE4" w:rsidP="002C5FE4">
      <w:pPr>
        <w:autoSpaceDE w:val="0"/>
        <w:autoSpaceDN w:val="0"/>
        <w:adjustRightInd w:val="0"/>
        <w:spacing w:line="240" w:lineRule="auto"/>
        <w:ind w:firstLine="709"/>
        <w:jc w:val="both"/>
        <w:rPr>
          <w:rFonts w:ascii="Arial" w:hAnsi="Arial" w:cs="Arial"/>
          <w:b/>
          <w:sz w:val="24"/>
          <w:szCs w:val="24"/>
        </w:rPr>
      </w:pPr>
    </w:p>
    <w:p w:rsidR="002C5FE4" w:rsidRDefault="002C5FE4" w:rsidP="002C5FE4">
      <w:pPr>
        <w:autoSpaceDE w:val="0"/>
        <w:autoSpaceDN w:val="0"/>
        <w:adjustRightInd w:val="0"/>
        <w:spacing w:line="240" w:lineRule="auto"/>
        <w:ind w:firstLine="709"/>
        <w:jc w:val="both"/>
        <w:rPr>
          <w:rFonts w:ascii="Arial" w:hAnsi="Arial" w:cs="Arial"/>
          <w:b/>
          <w:bCs/>
          <w:sz w:val="24"/>
          <w:szCs w:val="24"/>
        </w:rPr>
      </w:pPr>
      <w:r w:rsidRPr="001204E1">
        <w:rPr>
          <w:rFonts w:ascii="Arial" w:hAnsi="Arial" w:cs="Arial"/>
          <w:sz w:val="24"/>
          <w:szCs w:val="24"/>
        </w:rPr>
        <w:t xml:space="preserve">1. </w:t>
      </w:r>
      <w:bookmarkStart w:id="1" w:name="sub_3"/>
      <w:r>
        <w:rPr>
          <w:rFonts w:ascii="Arial" w:hAnsi="Arial" w:cs="Arial"/>
          <w:bCs/>
          <w:sz w:val="24"/>
          <w:szCs w:val="24"/>
        </w:rPr>
        <w:t xml:space="preserve">Внести изменения в постановление администрации </w:t>
      </w:r>
      <w:r>
        <w:rPr>
          <w:rFonts w:ascii="Arial" w:hAnsi="Arial" w:cs="Arial"/>
          <w:sz w:val="24"/>
          <w:szCs w:val="24"/>
        </w:rPr>
        <w:t>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от 19.11.2019г. №61 «Об утверждении</w:t>
      </w:r>
      <w:r w:rsidRPr="001204E1">
        <w:rPr>
          <w:rFonts w:ascii="Arial" w:hAnsi="Arial" w:cs="Arial"/>
          <w:bCs/>
          <w:sz w:val="24"/>
          <w:szCs w:val="24"/>
        </w:rPr>
        <w:t xml:space="preserve"> Положени</w:t>
      </w:r>
      <w:r>
        <w:rPr>
          <w:rFonts w:ascii="Arial" w:hAnsi="Arial" w:cs="Arial"/>
          <w:bCs/>
          <w:sz w:val="24"/>
          <w:szCs w:val="24"/>
        </w:rPr>
        <w:t>я</w:t>
      </w:r>
      <w:r w:rsidRPr="001204E1">
        <w:rPr>
          <w:rFonts w:ascii="Arial" w:hAnsi="Arial" w:cs="Arial"/>
          <w:bCs/>
          <w:sz w:val="24"/>
          <w:szCs w:val="24"/>
        </w:rPr>
        <w:t xml:space="preserve"> </w:t>
      </w:r>
      <w:r w:rsidRPr="001204E1">
        <w:rPr>
          <w:rFonts w:ascii="Arial" w:hAnsi="Arial" w:cs="Arial"/>
          <w:sz w:val="24"/>
          <w:szCs w:val="24"/>
        </w:rPr>
        <w:t xml:space="preserve">о </w:t>
      </w:r>
      <w:r w:rsidRPr="001204E1">
        <w:rPr>
          <w:rFonts w:ascii="Arial" w:hAnsi="Arial" w:cs="Arial"/>
          <w:bCs/>
          <w:sz w:val="24"/>
          <w:szCs w:val="24"/>
        </w:rPr>
        <w:t xml:space="preserve">порядке и сроках применения к муниципальным служащим администрации </w:t>
      </w:r>
      <w:r w:rsidRPr="001204E1">
        <w:rPr>
          <w:rFonts w:ascii="Arial" w:hAnsi="Arial" w:cs="Arial"/>
          <w:sz w:val="24"/>
          <w:szCs w:val="24"/>
        </w:rPr>
        <w:t>муниципального образования «</w:t>
      </w:r>
      <w:proofErr w:type="spellStart"/>
      <w:r>
        <w:rPr>
          <w:rFonts w:ascii="Arial" w:hAnsi="Arial" w:cs="Arial"/>
          <w:sz w:val="24"/>
          <w:szCs w:val="24"/>
        </w:rPr>
        <w:t>Капсальское</w:t>
      </w:r>
      <w:proofErr w:type="spellEnd"/>
      <w:r w:rsidRPr="001204E1">
        <w:rPr>
          <w:rFonts w:ascii="Arial" w:hAnsi="Arial" w:cs="Arial"/>
          <w:sz w:val="24"/>
          <w:szCs w:val="24"/>
        </w:rPr>
        <w:t xml:space="preserve">» </w:t>
      </w:r>
      <w:r w:rsidRPr="001204E1">
        <w:rPr>
          <w:rFonts w:ascii="Arial" w:hAnsi="Arial" w:cs="Arial"/>
          <w:bCs/>
          <w:sz w:val="24"/>
          <w:szCs w:val="24"/>
        </w:rPr>
        <w:t xml:space="preserve">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Pr>
          <w:rFonts w:ascii="Arial" w:hAnsi="Arial" w:cs="Arial"/>
          <w:bCs/>
          <w:sz w:val="24"/>
          <w:szCs w:val="24"/>
        </w:rPr>
        <w:t>(далее – Положение):</w:t>
      </w:r>
    </w:p>
    <w:p w:rsidR="002C5FE4" w:rsidRDefault="002C5FE4" w:rsidP="002C5FE4">
      <w:pPr>
        <w:suppressAutoHyphens/>
        <w:autoSpaceDE w:val="0"/>
        <w:autoSpaceDN w:val="0"/>
        <w:adjustRightInd w:val="0"/>
        <w:spacing w:line="240" w:lineRule="auto"/>
        <w:ind w:firstLine="709"/>
        <w:jc w:val="both"/>
        <w:rPr>
          <w:rFonts w:ascii="Arial" w:hAnsi="Arial" w:cs="Arial"/>
          <w:b/>
          <w:sz w:val="24"/>
          <w:szCs w:val="24"/>
        </w:rPr>
      </w:pPr>
      <w:r>
        <w:rPr>
          <w:rFonts w:ascii="Arial" w:hAnsi="Arial" w:cs="Arial"/>
          <w:sz w:val="24"/>
          <w:szCs w:val="24"/>
        </w:rPr>
        <w:t>1.1.</w:t>
      </w:r>
      <w:r w:rsidRPr="009F442F">
        <w:rPr>
          <w:rFonts w:ascii="Arial" w:hAnsi="Arial" w:cs="Arial"/>
          <w:sz w:val="24"/>
          <w:szCs w:val="24"/>
        </w:rPr>
        <w:t xml:space="preserve"> </w:t>
      </w:r>
      <w:r>
        <w:rPr>
          <w:rFonts w:ascii="Arial" w:hAnsi="Arial" w:cs="Arial"/>
          <w:sz w:val="24"/>
          <w:szCs w:val="24"/>
        </w:rPr>
        <w:t>в пункте 17 Положения после слов «распоряжения» дополнить словами «администрации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w:t>
      </w:r>
    </w:p>
    <w:p w:rsidR="002C5FE4" w:rsidRDefault="002C5FE4" w:rsidP="002C5FE4">
      <w:pPr>
        <w:suppressAutoHyphens/>
        <w:autoSpaceDE w:val="0"/>
        <w:autoSpaceDN w:val="0"/>
        <w:adjustRightInd w:val="0"/>
        <w:spacing w:line="240" w:lineRule="auto"/>
        <w:ind w:firstLine="709"/>
        <w:jc w:val="both"/>
        <w:rPr>
          <w:rFonts w:ascii="Arial" w:hAnsi="Arial" w:cs="Arial"/>
          <w:b/>
          <w:sz w:val="24"/>
          <w:szCs w:val="24"/>
        </w:rPr>
      </w:pPr>
      <w:r>
        <w:rPr>
          <w:rFonts w:ascii="Arial" w:hAnsi="Arial" w:cs="Arial"/>
          <w:sz w:val="24"/>
          <w:szCs w:val="24"/>
        </w:rPr>
        <w:t>1.2. Пункт 20 Положения</w:t>
      </w:r>
      <w:r w:rsidRPr="009F442F">
        <w:rPr>
          <w:rFonts w:ascii="Arial" w:hAnsi="Arial" w:cs="Arial"/>
          <w:sz w:val="24"/>
          <w:szCs w:val="24"/>
        </w:rPr>
        <w:t xml:space="preserve"> </w:t>
      </w:r>
      <w:r>
        <w:rPr>
          <w:rFonts w:ascii="Arial" w:hAnsi="Arial" w:cs="Arial"/>
          <w:sz w:val="24"/>
          <w:szCs w:val="24"/>
        </w:rPr>
        <w:t>изложить в следующей редакции:</w:t>
      </w:r>
    </w:p>
    <w:p w:rsidR="002C5FE4" w:rsidRDefault="002C5FE4" w:rsidP="002C5FE4">
      <w:pPr>
        <w:suppressAutoHyphens/>
        <w:autoSpaceDE w:val="0"/>
        <w:autoSpaceDN w:val="0"/>
        <w:adjustRightInd w:val="0"/>
        <w:spacing w:line="240" w:lineRule="auto"/>
        <w:ind w:firstLine="709"/>
        <w:jc w:val="both"/>
        <w:rPr>
          <w:rFonts w:ascii="Arial" w:hAnsi="Arial" w:cs="Arial"/>
          <w:b/>
          <w:sz w:val="24"/>
          <w:szCs w:val="24"/>
        </w:rPr>
      </w:pPr>
      <w:r>
        <w:rPr>
          <w:rFonts w:ascii="Arial" w:hAnsi="Arial" w:cs="Arial"/>
          <w:sz w:val="24"/>
          <w:szCs w:val="24"/>
        </w:rPr>
        <w:t>«</w:t>
      </w:r>
      <w:r w:rsidRPr="001204E1">
        <w:rPr>
          <w:rFonts w:ascii="Arial" w:hAnsi="Arial" w:cs="Arial"/>
          <w:sz w:val="24"/>
          <w:szCs w:val="24"/>
        </w:rPr>
        <w:t xml:space="preserve">20. Взыскания налагаются </w:t>
      </w:r>
      <w:r w:rsidRPr="00B13792">
        <w:rPr>
          <w:rFonts w:ascii="Arial" w:hAnsi="Arial" w:cs="Arial"/>
          <w:sz w:val="24"/>
          <w:szCs w:val="24"/>
          <w:shd w:val="clear" w:color="auto" w:fill="FFFFFF"/>
        </w:rPr>
        <w:t xml:space="preserve">не позднее шести месяцев со дня поступления информации о совершении муниципальным служащим коррупционного </w:t>
      </w:r>
      <w:r w:rsidRPr="00B13792">
        <w:rPr>
          <w:rFonts w:ascii="Arial" w:hAnsi="Arial" w:cs="Arial"/>
          <w:sz w:val="24"/>
          <w:szCs w:val="24"/>
          <w:shd w:val="clear" w:color="auto" w:fill="FFFFFF"/>
        </w:rPr>
        <w:lastRenderedPageBreak/>
        <w:t>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r w:rsidRPr="001E126A">
        <w:rPr>
          <w:rFonts w:ascii="Arial" w:hAnsi="Arial" w:cs="Arial"/>
          <w:sz w:val="24"/>
          <w:szCs w:val="24"/>
        </w:rPr>
        <w:t xml:space="preserve"> </w:t>
      </w:r>
      <w:r>
        <w:rPr>
          <w:rFonts w:ascii="Arial" w:hAnsi="Arial" w:cs="Arial"/>
          <w:sz w:val="24"/>
          <w:szCs w:val="24"/>
        </w:rPr>
        <w:t>В указанные сроки не включается время производства по уголовному делу.»;</w:t>
      </w:r>
    </w:p>
    <w:p w:rsidR="002C5FE4" w:rsidRDefault="002C5FE4" w:rsidP="002C5FE4">
      <w:pPr>
        <w:suppressAutoHyphens/>
        <w:autoSpaceDE w:val="0"/>
        <w:autoSpaceDN w:val="0"/>
        <w:adjustRightInd w:val="0"/>
        <w:spacing w:line="240" w:lineRule="auto"/>
        <w:ind w:firstLine="709"/>
        <w:jc w:val="both"/>
        <w:rPr>
          <w:rFonts w:ascii="Arial" w:hAnsi="Arial" w:cs="Arial"/>
          <w:b/>
          <w:sz w:val="24"/>
          <w:szCs w:val="24"/>
        </w:rPr>
      </w:pPr>
      <w:r>
        <w:rPr>
          <w:rFonts w:ascii="Arial" w:hAnsi="Arial" w:cs="Arial"/>
          <w:sz w:val="24"/>
          <w:szCs w:val="24"/>
        </w:rPr>
        <w:t>1.3. В подпункте 5 пункта 22 Положения слова «</w:t>
      </w:r>
      <w:r w:rsidRPr="001204E1">
        <w:rPr>
          <w:rFonts w:ascii="Arial" w:hAnsi="Arial" w:cs="Arial"/>
          <w:sz w:val="24"/>
          <w:szCs w:val="24"/>
        </w:rPr>
        <w:t>должностного лица</w:t>
      </w:r>
      <w:r>
        <w:rPr>
          <w:rFonts w:ascii="Arial" w:hAnsi="Arial" w:cs="Arial"/>
          <w:sz w:val="24"/>
          <w:szCs w:val="24"/>
        </w:rPr>
        <w:t>» исключить.</w:t>
      </w:r>
    </w:p>
    <w:p w:rsidR="002C5FE4" w:rsidRPr="001204E1" w:rsidRDefault="002C5FE4" w:rsidP="002C5FE4">
      <w:pPr>
        <w:autoSpaceDE w:val="0"/>
        <w:autoSpaceDN w:val="0"/>
        <w:adjustRightInd w:val="0"/>
        <w:spacing w:line="240" w:lineRule="auto"/>
        <w:ind w:firstLine="709"/>
        <w:jc w:val="both"/>
        <w:rPr>
          <w:rFonts w:ascii="Arial" w:hAnsi="Arial" w:cs="Arial"/>
          <w:b/>
          <w:sz w:val="24"/>
          <w:szCs w:val="24"/>
        </w:rPr>
      </w:pPr>
      <w:r w:rsidRPr="001204E1">
        <w:rPr>
          <w:rFonts w:ascii="Arial" w:hAnsi="Arial" w:cs="Arial"/>
          <w:sz w:val="24"/>
          <w:szCs w:val="24"/>
        </w:rPr>
        <w:t>2.</w:t>
      </w:r>
      <w:bookmarkEnd w:id="1"/>
      <w:r>
        <w:rPr>
          <w:rFonts w:ascii="Arial" w:hAnsi="Arial" w:cs="Arial"/>
          <w:sz w:val="24"/>
          <w:szCs w:val="24"/>
        </w:rPr>
        <w:t xml:space="preserve"> </w:t>
      </w:r>
      <w:r w:rsidRPr="001204E1">
        <w:rPr>
          <w:rFonts w:ascii="Arial" w:hAnsi="Arial" w:cs="Arial"/>
          <w:sz w:val="24"/>
          <w:szCs w:val="24"/>
        </w:rPr>
        <w:t>Опубликовать</w:t>
      </w:r>
      <w:r>
        <w:rPr>
          <w:rFonts w:ascii="Arial" w:hAnsi="Arial" w:cs="Arial"/>
          <w:sz w:val="24"/>
          <w:szCs w:val="24"/>
        </w:rPr>
        <w:t xml:space="preserve"> </w:t>
      </w:r>
      <w:r w:rsidRPr="001204E1">
        <w:rPr>
          <w:rFonts w:ascii="Arial" w:hAnsi="Arial" w:cs="Arial"/>
          <w:sz w:val="24"/>
          <w:szCs w:val="24"/>
        </w:rPr>
        <w:t>настоящее постановление в газете</w:t>
      </w:r>
      <w:r>
        <w:rPr>
          <w:rFonts w:ascii="Arial" w:hAnsi="Arial" w:cs="Arial"/>
          <w:sz w:val="24"/>
          <w:szCs w:val="24"/>
        </w:rPr>
        <w:t xml:space="preserve"> </w:t>
      </w:r>
      <w:r w:rsidRPr="00F66341">
        <w:rPr>
          <w:rFonts w:ascii="Arial" w:hAnsi="Arial" w:cs="Arial"/>
          <w:sz w:val="24"/>
          <w:szCs w:val="24"/>
        </w:rPr>
        <w:t>«</w:t>
      </w:r>
      <w:r w:rsidRPr="00F66341">
        <w:rPr>
          <w:rFonts w:ascii="Arial" w:hAnsi="Arial" w:cs="Arial"/>
          <w:sz w:val="24"/>
          <w:szCs w:val="24"/>
          <w:shd w:val="clear" w:color="auto" w:fill="FFFFFF"/>
        </w:rPr>
        <w:t>Вестник МО «</w:t>
      </w:r>
      <w:proofErr w:type="spellStart"/>
      <w:r>
        <w:rPr>
          <w:rFonts w:ascii="Arial" w:hAnsi="Arial" w:cs="Arial"/>
          <w:sz w:val="24"/>
          <w:szCs w:val="24"/>
          <w:shd w:val="clear" w:color="auto" w:fill="FFFFFF"/>
        </w:rPr>
        <w:t>Капсальское</w:t>
      </w:r>
      <w:proofErr w:type="spellEnd"/>
      <w:r w:rsidRPr="001204E1">
        <w:rPr>
          <w:rFonts w:ascii="Arial" w:hAnsi="Arial" w:cs="Arial"/>
          <w:sz w:val="24"/>
          <w:szCs w:val="24"/>
        </w:rPr>
        <w:t>» и разместить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sidRPr="001204E1">
        <w:rPr>
          <w:rFonts w:ascii="Arial" w:hAnsi="Arial" w:cs="Arial"/>
          <w:sz w:val="24"/>
          <w:szCs w:val="24"/>
        </w:rPr>
        <w:t>» в информационно-телекоммуникационной сети «Интернет».</w:t>
      </w:r>
    </w:p>
    <w:p w:rsidR="002C5FE4" w:rsidRPr="001204E1" w:rsidRDefault="002C5FE4" w:rsidP="002C5FE4">
      <w:pPr>
        <w:autoSpaceDE w:val="0"/>
        <w:autoSpaceDN w:val="0"/>
        <w:adjustRightInd w:val="0"/>
        <w:spacing w:line="240" w:lineRule="auto"/>
        <w:ind w:firstLine="709"/>
        <w:jc w:val="both"/>
        <w:rPr>
          <w:rFonts w:ascii="Arial" w:hAnsi="Arial" w:cs="Arial"/>
          <w:b/>
          <w:sz w:val="24"/>
          <w:szCs w:val="24"/>
        </w:rPr>
      </w:pPr>
      <w:r w:rsidRPr="001204E1">
        <w:rPr>
          <w:rFonts w:ascii="Arial" w:hAnsi="Arial" w:cs="Arial"/>
          <w:sz w:val="24"/>
          <w:szCs w:val="24"/>
        </w:rPr>
        <w:t xml:space="preserve">3.Настоящее Постановление вступает в силу после дня его официального опубликования. </w:t>
      </w:r>
    </w:p>
    <w:p w:rsidR="002C5FE4" w:rsidRPr="001204E1" w:rsidRDefault="002C5FE4" w:rsidP="002C5FE4">
      <w:pPr>
        <w:autoSpaceDE w:val="0"/>
        <w:autoSpaceDN w:val="0"/>
        <w:adjustRightInd w:val="0"/>
        <w:spacing w:line="240" w:lineRule="auto"/>
        <w:ind w:firstLine="709"/>
        <w:jc w:val="both"/>
        <w:rPr>
          <w:rFonts w:ascii="Arial" w:hAnsi="Arial" w:cs="Arial"/>
          <w:b/>
          <w:sz w:val="24"/>
          <w:szCs w:val="24"/>
        </w:rPr>
      </w:pPr>
      <w:r w:rsidRPr="001204E1">
        <w:rPr>
          <w:rFonts w:ascii="Arial" w:hAnsi="Arial" w:cs="Arial"/>
          <w:sz w:val="24"/>
          <w:szCs w:val="24"/>
        </w:rPr>
        <w:t>4. Контроль за исполнением настоящего постановления оставляю за собой.</w:t>
      </w:r>
    </w:p>
    <w:p w:rsidR="002C5FE4" w:rsidRPr="001204E1" w:rsidRDefault="002C5FE4" w:rsidP="002C5FE4">
      <w:pPr>
        <w:autoSpaceDE w:val="0"/>
        <w:autoSpaceDN w:val="0"/>
        <w:adjustRightInd w:val="0"/>
        <w:spacing w:line="240" w:lineRule="auto"/>
        <w:jc w:val="both"/>
        <w:rPr>
          <w:rFonts w:ascii="Arial" w:hAnsi="Arial" w:cs="Arial"/>
          <w:b/>
          <w:sz w:val="24"/>
          <w:szCs w:val="24"/>
        </w:rPr>
      </w:pPr>
    </w:p>
    <w:p w:rsidR="002C5FE4" w:rsidRDefault="002C5FE4" w:rsidP="002C5FE4">
      <w:pPr>
        <w:autoSpaceDE w:val="0"/>
        <w:autoSpaceDN w:val="0"/>
        <w:adjustRightInd w:val="0"/>
        <w:spacing w:line="240" w:lineRule="auto"/>
        <w:jc w:val="both"/>
        <w:rPr>
          <w:rFonts w:ascii="Arial" w:hAnsi="Arial" w:cs="Arial"/>
          <w:b/>
          <w:sz w:val="24"/>
          <w:szCs w:val="24"/>
        </w:rPr>
      </w:pPr>
      <w:r w:rsidRPr="001204E1">
        <w:rPr>
          <w:rFonts w:ascii="Arial" w:hAnsi="Arial" w:cs="Arial"/>
          <w:sz w:val="24"/>
          <w:szCs w:val="24"/>
        </w:rPr>
        <w:t>Глава МО «</w:t>
      </w:r>
      <w:proofErr w:type="spellStart"/>
      <w:r>
        <w:rPr>
          <w:rFonts w:ascii="Arial" w:hAnsi="Arial" w:cs="Arial"/>
          <w:sz w:val="24"/>
          <w:szCs w:val="24"/>
        </w:rPr>
        <w:t>Капсальское</w:t>
      </w:r>
      <w:proofErr w:type="spellEnd"/>
      <w:r w:rsidRPr="001204E1">
        <w:rPr>
          <w:rFonts w:ascii="Arial" w:hAnsi="Arial" w:cs="Arial"/>
          <w:sz w:val="24"/>
          <w:szCs w:val="24"/>
        </w:rPr>
        <w:t>»</w:t>
      </w:r>
    </w:p>
    <w:p w:rsidR="002C5FE4" w:rsidRPr="00651E09" w:rsidRDefault="002C5FE4" w:rsidP="002C5FE4">
      <w:pPr>
        <w:spacing w:after="0" w:line="240" w:lineRule="auto"/>
        <w:jc w:val="center"/>
        <w:rPr>
          <w:rFonts w:ascii="Arial" w:hAnsi="Arial" w:cs="Arial"/>
          <w:b/>
          <w:sz w:val="32"/>
          <w:szCs w:val="24"/>
        </w:rPr>
      </w:pPr>
      <w:r>
        <w:rPr>
          <w:rFonts w:ascii="Arial" w:hAnsi="Arial" w:cs="Arial"/>
          <w:b/>
          <w:sz w:val="32"/>
          <w:szCs w:val="24"/>
        </w:rPr>
        <w:t>24.04.2020Г №13</w:t>
      </w:r>
    </w:p>
    <w:p w:rsidR="002C5FE4" w:rsidRPr="00651E09" w:rsidRDefault="002C5FE4" w:rsidP="002C5FE4">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2C5FE4" w:rsidRPr="00651E09" w:rsidRDefault="002C5FE4" w:rsidP="002C5FE4">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2C5FE4" w:rsidRPr="00651E09" w:rsidRDefault="002C5FE4" w:rsidP="002C5FE4">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2C5FE4" w:rsidRPr="00651E09" w:rsidRDefault="002C5FE4" w:rsidP="002C5FE4">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КАПСАЛЬСКОЕ</w:t>
      </w:r>
      <w:r w:rsidRPr="00651E09">
        <w:rPr>
          <w:rFonts w:ascii="Arial" w:hAnsi="Arial" w:cs="Arial"/>
          <w:b/>
          <w:sz w:val="32"/>
          <w:szCs w:val="24"/>
        </w:rPr>
        <w:t>»</w:t>
      </w:r>
    </w:p>
    <w:p w:rsidR="002C5FE4" w:rsidRPr="00651E09" w:rsidRDefault="002C5FE4" w:rsidP="002C5FE4">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2C5FE4" w:rsidRPr="00651E09" w:rsidRDefault="002C5FE4" w:rsidP="002C5FE4">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2C5FE4" w:rsidRPr="008B7C99" w:rsidRDefault="002C5FE4" w:rsidP="002C5FE4">
      <w:pPr>
        <w:spacing w:after="0" w:line="240" w:lineRule="auto"/>
        <w:jc w:val="center"/>
        <w:rPr>
          <w:rFonts w:ascii="Arial" w:hAnsi="Arial" w:cs="Arial"/>
          <w:b/>
          <w:sz w:val="32"/>
          <w:szCs w:val="32"/>
        </w:rPr>
      </w:pPr>
    </w:p>
    <w:p w:rsidR="002C5FE4" w:rsidRPr="00D451A5" w:rsidRDefault="002C5FE4" w:rsidP="002C5FE4">
      <w:pPr>
        <w:autoSpaceDE w:val="0"/>
        <w:autoSpaceDN w:val="0"/>
        <w:adjustRightInd w:val="0"/>
        <w:spacing w:after="0" w:line="240" w:lineRule="auto"/>
        <w:jc w:val="center"/>
        <w:rPr>
          <w:rFonts w:ascii="Arial" w:hAnsi="Arial" w:cs="Arial"/>
          <w:kern w:val="2"/>
          <w:sz w:val="30"/>
          <w:szCs w:val="30"/>
        </w:rPr>
      </w:pPr>
      <w:r w:rsidRPr="00200D0A">
        <w:rPr>
          <w:rFonts w:ascii="Arial" w:hAnsi="Arial" w:cs="Arial"/>
          <w:b/>
          <w:kern w:val="2"/>
          <w:sz w:val="32"/>
          <w:szCs w:val="32"/>
        </w:rPr>
        <w:t>О ВНЕСЕНИИ ИЗМЕНЕНИЙ В ПОСТАНОВЛЕНИЕ</w:t>
      </w:r>
      <w:r w:rsidRPr="00200D0A">
        <w:rPr>
          <w:rFonts w:ascii="Arial" w:hAnsi="Arial" w:cs="Arial"/>
          <w:b/>
          <w:sz w:val="32"/>
          <w:szCs w:val="32"/>
        </w:rPr>
        <w:t xml:space="preserve"> АДМИНИСТРАЦИИ МУНИЦИПАЛЬНОГО ОБРАЗОВАНИЯ «</w:t>
      </w:r>
      <w:r>
        <w:rPr>
          <w:rFonts w:ascii="Arial" w:hAnsi="Arial" w:cs="Arial"/>
          <w:b/>
          <w:sz w:val="32"/>
          <w:szCs w:val="32"/>
        </w:rPr>
        <w:t>КАПСАЛЬСКОЕ</w:t>
      </w:r>
      <w:r w:rsidRPr="00200D0A">
        <w:rPr>
          <w:rFonts w:ascii="Arial" w:hAnsi="Arial" w:cs="Arial"/>
          <w:b/>
          <w:sz w:val="32"/>
          <w:szCs w:val="32"/>
        </w:rPr>
        <w:t xml:space="preserve">» ОТ </w:t>
      </w:r>
      <w:r>
        <w:rPr>
          <w:rFonts w:ascii="Arial" w:hAnsi="Arial" w:cs="Arial"/>
          <w:b/>
          <w:sz w:val="32"/>
          <w:szCs w:val="32"/>
        </w:rPr>
        <w:t>19.11</w:t>
      </w:r>
      <w:r w:rsidRPr="00200D0A">
        <w:rPr>
          <w:rFonts w:ascii="Arial" w:hAnsi="Arial" w:cs="Arial"/>
          <w:b/>
          <w:sz w:val="32"/>
          <w:szCs w:val="32"/>
        </w:rPr>
        <w:t>.2019Г. №</w:t>
      </w:r>
      <w:r>
        <w:rPr>
          <w:rFonts w:ascii="Arial" w:hAnsi="Arial" w:cs="Arial"/>
          <w:b/>
          <w:sz w:val="32"/>
          <w:szCs w:val="32"/>
        </w:rPr>
        <w:t>62</w:t>
      </w:r>
      <w:r w:rsidRPr="00200D0A">
        <w:rPr>
          <w:rFonts w:ascii="Arial" w:hAnsi="Arial" w:cs="Arial"/>
          <w:b/>
          <w:sz w:val="32"/>
          <w:szCs w:val="32"/>
        </w:rPr>
        <w:t xml:space="preserve"> «</w:t>
      </w:r>
      <w:r w:rsidRPr="00D451A5">
        <w:rPr>
          <w:rFonts w:ascii="Arial" w:hAnsi="Arial" w:cs="Arial"/>
          <w:b/>
          <w:kern w:val="2"/>
          <w:sz w:val="30"/>
          <w:szCs w:val="30"/>
        </w:rPr>
        <w:t>ОБ УТВЕРЖДЕНИИ АДМИНИСТРАТИВНОГО РЕГЛАМЕНТА</w:t>
      </w:r>
    </w:p>
    <w:p w:rsidR="002C5FE4" w:rsidRPr="00D451A5" w:rsidRDefault="002C5FE4" w:rsidP="002C5FE4">
      <w:pPr>
        <w:autoSpaceDE w:val="0"/>
        <w:autoSpaceDN w:val="0"/>
        <w:adjustRightInd w:val="0"/>
        <w:spacing w:after="0" w:line="240" w:lineRule="auto"/>
        <w:jc w:val="center"/>
        <w:rPr>
          <w:rFonts w:ascii="Arial" w:eastAsia="Times New Roman" w:hAnsi="Arial" w:cs="Arial"/>
          <w:b/>
          <w:kern w:val="2"/>
          <w:sz w:val="30"/>
          <w:szCs w:val="30"/>
        </w:rPr>
      </w:pPr>
      <w:r w:rsidRPr="00D451A5">
        <w:rPr>
          <w:rFonts w:ascii="Arial" w:eastAsia="Times New Roman" w:hAnsi="Arial" w:cs="Arial"/>
          <w:b/>
          <w:kern w:val="2"/>
          <w:sz w:val="30"/>
          <w:szCs w:val="30"/>
        </w:rPr>
        <w:t>ПРЕДОСТАВЛЕНИЯ МУНИЦИПАЛЬНОЙ УСЛУГИ</w:t>
      </w:r>
    </w:p>
    <w:p w:rsidR="002C5FE4" w:rsidRPr="008B7C99" w:rsidRDefault="002C5FE4" w:rsidP="002C5FE4">
      <w:pPr>
        <w:autoSpaceDE w:val="0"/>
        <w:autoSpaceDN w:val="0"/>
        <w:adjustRightInd w:val="0"/>
        <w:spacing w:after="0" w:line="240" w:lineRule="auto"/>
        <w:jc w:val="center"/>
        <w:rPr>
          <w:rFonts w:ascii="Arial" w:hAnsi="Arial" w:cs="Arial"/>
          <w:b/>
          <w:bCs/>
          <w:sz w:val="28"/>
          <w:szCs w:val="28"/>
        </w:rPr>
      </w:pPr>
      <w:r w:rsidRPr="00D451A5">
        <w:rPr>
          <w:rFonts w:ascii="Arial" w:eastAsia="Times New Roman" w:hAnsi="Arial" w:cs="Arial"/>
          <w:b/>
          <w:kern w:val="2"/>
          <w:sz w:val="30"/>
          <w:szCs w:val="30"/>
        </w:rPr>
        <w:t>«</w:t>
      </w:r>
      <w:r w:rsidRPr="00D451A5">
        <w:rPr>
          <w:rFonts w:ascii="Arial" w:hAnsi="Arial" w:cs="Arial"/>
          <w:b/>
          <w:bCs/>
          <w:sz w:val="30"/>
          <w:szCs w:val="30"/>
        </w:rPr>
        <w:t>ПОСТАНОВКА НА ЗЕМЕЛЬНЫЙ УЧЕТ ГРАЖДАН,</w:t>
      </w:r>
      <w:r>
        <w:rPr>
          <w:rFonts w:ascii="Arial" w:hAnsi="Arial" w:cs="Arial"/>
          <w:b/>
          <w:bCs/>
          <w:sz w:val="30"/>
          <w:szCs w:val="30"/>
        </w:rPr>
        <w:t xml:space="preserve"> </w:t>
      </w:r>
      <w:r w:rsidRPr="00D451A5">
        <w:rPr>
          <w:rFonts w:ascii="Arial" w:hAnsi="Arial" w:cs="Arial"/>
          <w:b/>
          <w:bCs/>
          <w:sz w:val="30"/>
          <w:szCs w:val="30"/>
        </w:rPr>
        <w:t>ИМЕЮЩИХ ПРАВО НА ПРЕДОСТАВЛЕНИЕ ЗЕМЕЛЬНЫХ УЧАСТКОВ В СОБСТВЕННОСТЬ БЕСПЛАТНО»</w:t>
      </w:r>
    </w:p>
    <w:p w:rsidR="002C5FE4" w:rsidRPr="008B7C99" w:rsidRDefault="002C5FE4" w:rsidP="002C5FE4">
      <w:pPr>
        <w:spacing w:after="0" w:line="240" w:lineRule="auto"/>
        <w:jc w:val="both"/>
        <w:rPr>
          <w:rFonts w:ascii="Arial" w:hAnsi="Arial" w:cs="Arial"/>
          <w:sz w:val="24"/>
          <w:szCs w:val="24"/>
        </w:rPr>
      </w:pPr>
    </w:p>
    <w:p w:rsidR="002C5FE4" w:rsidRPr="008B7C99" w:rsidRDefault="002C5FE4" w:rsidP="002C5FE4">
      <w:pPr>
        <w:spacing w:after="0" w:line="240" w:lineRule="auto"/>
        <w:ind w:firstLine="709"/>
        <w:jc w:val="both"/>
        <w:rPr>
          <w:rFonts w:ascii="Arial" w:hAnsi="Arial" w:cs="Arial"/>
          <w:sz w:val="24"/>
          <w:szCs w:val="24"/>
        </w:rPr>
      </w:pPr>
      <w:r w:rsidRPr="008B7C99">
        <w:rPr>
          <w:rFonts w:ascii="Arial" w:hAnsi="Arial" w:cs="Arial"/>
          <w:kern w:val="2"/>
          <w:sz w:val="24"/>
          <w:szCs w:val="24"/>
        </w:rPr>
        <w:t xml:space="preserve">В соответствии с </w:t>
      </w:r>
      <w:r w:rsidRPr="008B7C99">
        <w:rPr>
          <w:rStyle w:val="a6"/>
          <w:rFonts w:ascii="Arial" w:hAnsi="Arial" w:cs="Arial"/>
          <w:sz w:val="24"/>
          <w:szCs w:val="24"/>
        </w:rPr>
        <w:t>Федеральным законом</w:t>
      </w:r>
      <w:r w:rsidRPr="008B7C99">
        <w:rPr>
          <w:rFonts w:ascii="Arial" w:hAnsi="Arial" w:cs="Arial"/>
          <w:sz w:val="24"/>
          <w:szCs w:val="24"/>
        </w:rPr>
        <w:t xml:space="preserve"> от 27.07.2010г</w:t>
      </w:r>
      <w:r w:rsidRPr="00D451A5">
        <w:rPr>
          <w:rFonts w:ascii="Arial" w:hAnsi="Arial" w:cs="Arial"/>
          <w:sz w:val="24"/>
          <w:szCs w:val="24"/>
        </w:rPr>
        <w:t xml:space="preserve">.№210-ФЗ «Об организации предоставления государственных и муниципальных услуг», </w:t>
      </w:r>
      <w:r w:rsidRPr="00D451A5">
        <w:rPr>
          <w:rFonts w:ascii="Arial" w:eastAsia="Times New Roman" w:hAnsi="Arial" w:cs="Arial"/>
          <w:kern w:val="2"/>
          <w:sz w:val="24"/>
          <w:szCs w:val="24"/>
        </w:rPr>
        <w:t xml:space="preserve">Законом Иркутской области </w:t>
      </w:r>
      <w:r w:rsidRPr="00D451A5">
        <w:rPr>
          <w:rFonts w:ascii="Arial" w:hAnsi="Arial" w:cs="Arial"/>
          <w:sz w:val="24"/>
          <w:szCs w:val="24"/>
        </w:rPr>
        <w:t>28 декабря 2015 года №</w:t>
      </w:r>
      <w:r>
        <w:rPr>
          <w:rFonts w:ascii="Arial" w:hAnsi="Arial" w:cs="Arial"/>
          <w:sz w:val="24"/>
          <w:szCs w:val="24"/>
        </w:rPr>
        <w:t xml:space="preserve">146-ОЗ </w:t>
      </w:r>
      <w:r w:rsidRPr="00D451A5">
        <w:rPr>
          <w:rFonts w:ascii="Arial" w:hAnsi="Arial" w:cs="Arial"/>
          <w:sz w:val="24"/>
          <w:szCs w:val="24"/>
        </w:rPr>
        <w:t>«О бесплатном предоставлении земельных участков в собственность граждан»</w:t>
      </w:r>
      <w:r w:rsidRPr="00D451A5">
        <w:rPr>
          <w:rFonts w:ascii="Arial" w:eastAsia="Times New Roman" w:hAnsi="Arial" w:cs="Arial"/>
          <w:kern w:val="2"/>
          <w:sz w:val="24"/>
          <w:szCs w:val="24"/>
        </w:rPr>
        <w:t>,</w:t>
      </w:r>
      <w:r w:rsidRPr="00D451A5">
        <w:rPr>
          <w:rFonts w:ascii="Arial" w:hAnsi="Arial" w:cs="Arial"/>
          <w:sz w:val="24"/>
          <w:szCs w:val="24"/>
        </w:rPr>
        <w:t xml:space="preserve"> руководствуясь Уставом</w:t>
      </w:r>
      <w:r>
        <w:rPr>
          <w:rFonts w:ascii="Arial" w:hAnsi="Arial" w:cs="Arial"/>
          <w:sz w:val="24"/>
          <w:szCs w:val="24"/>
        </w:rPr>
        <w:t xml:space="preserve"> муниципального образования </w:t>
      </w:r>
      <w:r w:rsidRPr="00D451A5">
        <w:rPr>
          <w:rFonts w:ascii="Arial" w:hAnsi="Arial" w:cs="Arial"/>
          <w:sz w:val="24"/>
          <w:szCs w:val="24"/>
        </w:rPr>
        <w:t>«</w:t>
      </w:r>
      <w:proofErr w:type="spellStart"/>
      <w:r>
        <w:rPr>
          <w:rFonts w:ascii="Arial" w:hAnsi="Arial" w:cs="Arial"/>
          <w:sz w:val="24"/>
          <w:szCs w:val="24"/>
        </w:rPr>
        <w:t>Капсальское</w:t>
      </w:r>
      <w:proofErr w:type="spellEnd"/>
      <w:r>
        <w:rPr>
          <w:rFonts w:ascii="Arial" w:hAnsi="Arial" w:cs="Arial"/>
          <w:sz w:val="24"/>
          <w:szCs w:val="24"/>
        </w:rPr>
        <w:t xml:space="preserve">», </w:t>
      </w:r>
      <w:r w:rsidRPr="008B7C99">
        <w:rPr>
          <w:rFonts w:ascii="Arial" w:hAnsi="Arial" w:cs="Arial"/>
          <w:sz w:val="24"/>
          <w:szCs w:val="24"/>
        </w:rPr>
        <w:t>администрация муниципального образования «</w:t>
      </w:r>
      <w:proofErr w:type="spellStart"/>
      <w:r>
        <w:rPr>
          <w:rFonts w:ascii="Arial" w:hAnsi="Arial" w:cs="Arial"/>
          <w:sz w:val="24"/>
          <w:szCs w:val="24"/>
        </w:rPr>
        <w:t>Капсальское</w:t>
      </w:r>
      <w:proofErr w:type="spellEnd"/>
      <w:r w:rsidRPr="008B7C99">
        <w:rPr>
          <w:rFonts w:ascii="Arial" w:hAnsi="Arial" w:cs="Arial"/>
          <w:sz w:val="24"/>
          <w:szCs w:val="24"/>
        </w:rPr>
        <w:t>»</w:t>
      </w:r>
    </w:p>
    <w:p w:rsidR="002C5FE4" w:rsidRPr="008B7C99" w:rsidRDefault="002C5FE4" w:rsidP="002C5FE4">
      <w:pPr>
        <w:spacing w:after="0" w:line="240" w:lineRule="auto"/>
        <w:ind w:firstLine="709"/>
        <w:jc w:val="both"/>
        <w:rPr>
          <w:rFonts w:ascii="Arial" w:hAnsi="Arial" w:cs="Arial"/>
          <w:sz w:val="24"/>
          <w:szCs w:val="24"/>
        </w:rPr>
      </w:pPr>
    </w:p>
    <w:p w:rsidR="002C5FE4" w:rsidRPr="008B7C99" w:rsidRDefault="002C5FE4" w:rsidP="002C5FE4">
      <w:pPr>
        <w:spacing w:after="0" w:line="240" w:lineRule="auto"/>
        <w:jc w:val="center"/>
        <w:rPr>
          <w:rFonts w:ascii="Arial" w:hAnsi="Arial" w:cs="Arial"/>
          <w:b/>
          <w:sz w:val="30"/>
          <w:szCs w:val="30"/>
        </w:rPr>
      </w:pPr>
      <w:r w:rsidRPr="008B7C99">
        <w:rPr>
          <w:rFonts w:ascii="Arial" w:hAnsi="Arial" w:cs="Arial"/>
          <w:b/>
          <w:sz w:val="30"/>
          <w:szCs w:val="30"/>
        </w:rPr>
        <w:t>ПОСТАНОВЛЯЕТ:</w:t>
      </w:r>
    </w:p>
    <w:p w:rsidR="002C5FE4" w:rsidRPr="008B7C99" w:rsidRDefault="002C5FE4" w:rsidP="002C5FE4">
      <w:pPr>
        <w:spacing w:after="0" w:line="240" w:lineRule="auto"/>
        <w:ind w:firstLine="709"/>
        <w:jc w:val="both"/>
        <w:rPr>
          <w:rFonts w:ascii="Arial" w:hAnsi="Arial" w:cs="Arial"/>
          <w:sz w:val="24"/>
          <w:szCs w:val="24"/>
        </w:rPr>
      </w:pPr>
    </w:p>
    <w:p w:rsidR="002C5FE4" w:rsidRDefault="002C5FE4" w:rsidP="002C5FE4">
      <w:pPr>
        <w:autoSpaceDE w:val="0"/>
        <w:autoSpaceDN w:val="0"/>
        <w:adjustRightInd w:val="0"/>
        <w:spacing w:after="0" w:line="240" w:lineRule="auto"/>
        <w:ind w:firstLine="709"/>
        <w:jc w:val="both"/>
        <w:rPr>
          <w:rFonts w:ascii="Arial" w:hAnsi="Arial" w:cs="Arial"/>
          <w:kern w:val="2"/>
          <w:sz w:val="24"/>
          <w:szCs w:val="24"/>
        </w:rPr>
      </w:pPr>
      <w:bookmarkStart w:id="2" w:name="sub_1"/>
      <w:r w:rsidRPr="008B7C99">
        <w:rPr>
          <w:rFonts w:ascii="Arial" w:hAnsi="Arial" w:cs="Arial"/>
          <w:sz w:val="24"/>
          <w:szCs w:val="24"/>
        </w:rPr>
        <w:lastRenderedPageBreak/>
        <w:t xml:space="preserve">1. </w:t>
      </w:r>
      <w:r>
        <w:rPr>
          <w:rFonts w:ascii="Arial" w:hAnsi="Arial" w:cs="Arial"/>
          <w:sz w:val="24"/>
          <w:szCs w:val="24"/>
        </w:rPr>
        <w:t>Внести изменения в постановление администрации 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xml:space="preserve">» от 19.11.2019г. №62 «Об </w:t>
      </w:r>
      <w:r>
        <w:rPr>
          <w:rFonts w:ascii="Arial" w:hAnsi="Arial" w:cs="Arial"/>
          <w:bCs/>
          <w:kern w:val="2"/>
          <w:sz w:val="24"/>
          <w:szCs w:val="24"/>
        </w:rPr>
        <w:t>утверждении</w:t>
      </w:r>
      <w:r w:rsidRPr="008B7C99">
        <w:rPr>
          <w:rFonts w:ascii="Arial" w:hAnsi="Arial" w:cs="Arial"/>
          <w:bCs/>
          <w:kern w:val="2"/>
          <w:sz w:val="24"/>
          <w:szCs w:val="24"/>
        </w:rPr>
        <w:t xml:space="preserve"> административн</w:t>
      </w:r>
      <w:r>
        <w:rPr>
          <w:rFonts w:ascii="Arial" w:hAnsi="Arial" w:cs="Arial"/>
          <w:bCs/>
          <w:kern w:val="2"/>
          <w:sz w:val="24"/>
          <w:szCs w:val="24"/>
        </w:rPr>
        <w:t>ого</w:t>
      </w:r>
      <w:r w:rsidRPr="008B7C99">
        <w:rPr>
          <w:rFonts w:ascii="Arial" w:hAnsi="Arial" w:cs="Arial"/>
          <w:bCs/>
          <w:kern w:val="2"/>
          <w:sz w:val="24"/>
          <w:szCs w:val="24"/>
        </w:rPr>
        <w:t xml:space="preserve"> регламент</w:t>
      </w:r>
      <w:r>
        <w:rPr>
          <w:rFonts w:ascii="Arial" w:hAnsi="Arial" w:cs="Arial"/>
          <w:bCs/>
          <w:kern w:val="2"/>
          <w:sz w:val="24"/>
          <w:szCs w:val="24"/>
        </w:rPr>
        <w:t>а</w:t>
      </w:r>
      <w:r w:rsidRPr="008B7C99">
        <w:rPr>
          <w:rFonts w:ascii="Arial" w:hAnsi="Arial" w:cs="Arial"/>
          <w:bCs/>
          <w:kern w:val="2"/>
          <w:sz w:val="24"/>
          <w:szCs w:val="24"/>
        </w:rPr>
        <w:t xml:space="preserve"> предоставления муниципальной услуги</w:t>
      </w:r>
      <w:r>
        <w:rPr>
          <w:rFonts w:ascii="Arial" w:hAnsi="Arial" w:cs="Arial"/>
          <w:bCs/>
          <w:kern w:val="2"/>
          <w:sz w:val="24"/>
          <w:szCs w:val="24"/>
        </w:rPr>
        <w:t xml:space="preserve"> </w:t>
      </w:r>
      <w:r w:rsidRPr="008B7C99">
        <w:rPr>
          <w:rFonts w:ascii="Arial" w:eastAsia="Times New Roman" w:hAnsi="Arial" w:cs="Arial"/>
          <w:kern w:val="2"/>
          <w:sz w:val="24"/>
          <w:szCs w:val="24"/>
        </w:rPr>
        <w:t>«</w:t>
      </w:r>
      <w:r w:rsidRPr="008B7C99">
        <w:rPr>
          <w:rFonts w:ascii="Arial" w:hAnsi="Arial" w:cs="Arial"/>
          <w:bCs/>
          <w:sz w:val="24"/>
          <w:szCs w:val="24"/>
        </w:rPr>
        <w:t>Постановка на земельный учет граждан, имеющих право на предоставление земельных участков в собственность бесплатно</w:t>
      </w:r>
      <w:r w:rsidRPr="008B7C99">
        <w:rPr>
          <w:rFonts w:ascii="Arial" w:hAnsi="Arial" w:cs="Arial"/>
          <w:bCs/>
          <w:kern w:val="2"/>
          <w:sz w:val="24"/>
          <w:szCs w:val="24"/>
        </w:rPr>
        <w:t>»</w:t>
      </w:r>
      <w:r>
        <w:rPr>
          <w:rFonts w:ascii="Arial" w:hAnsi="Arial" w:cs="Arial"/>
          <w:bCs/>
          <w:kern w:val="2"/>
          <w:sz w:val="24"/>
          <w:szCs w:val="24"/>
        </w:rPr>
        <w:t xml:space="preserve"> (далее – Постановление, Регламент)</w:t>
      </w:r>
      <w:r>
        <w:rPr>
          <w:rFonts w:ascii="Arial" w:hAnsi="Arial" w:cs="Arial"/>
          <w:kern w:val="2"/>
          <w:sz w:val="24"/>
          <w:szCs w:val="24"/>
        </w:rPr>
        <w:t>:</w:t>
      </w:r>
    </w:p>
    <w:p w:rsidR="002C5FE4" w:rsidRPr="00A46398" w:rsidRDefault="002C5FE4" w:rsidP="002C5FE4">
      <w:pPr>
        <w:spacing w:after="0" w:line="240" w:lineRule="auto"/>
        <w:ind w:firstLine="709"/>
        <w:jc w:val="both"/>
        <w:rPr>
          <w:rFonts w:ascii="Arial" w:hAnsi="Arial" w:cs="Arial"/>
          <w:sz w:val="24"/>
          <w:szCs w:val="24"/>
        </w:rPr>
      </w:pPr>
      <w:r>
        <w:rPr>
          <w:rFonts w:ascii="Arial" w:hAnsi="Arial" w:cs="Arial"/>
          <w:bCs/>
          <w:kern w:val="2"/>
          <w:sz w:val="24"/>
          <w:szCs w:val="24"/>
        </w:rPr>
        <w:t>1.1. В пункте 3 Регламента подпункт 4 следующего содержания: «</w:t>
      </w:r>
      <w:r w:rsidRPr="00A46398">
        <w:rPr>
          <w:rFonts w:ascii="Arial" w:hAnsi="Arial" w:cs="Arial"/>
          <w:sz w:val="24"/>
          <w:szCs w:val="24"/>
        </w:rPr>
        <w:t xml:space="preserve">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имеющие право на получение социальных выплат в связи с выездом из районов Крайнего Севера </w:t>
      </w:r>
      <w:r>
        <w:rPr>
          <w:rFonts w:ascii="Arial" w:hAnsi="Arial" w:cs="Arial"/>
          <w:sz w:val="24"/>
          <w:szCs w:val="24"/>
        </w:rPr>
        <w:t>и приравненных к ним местностей» считать подпунктом 5 пункта 3 Регламента; подпункты 5,6 пункта 3 Регламента соответственно считать подпунктами 6,7 пункта 3 Регламента.</w:t>
      </w:r>
    </w:p>
    <w:p w:rsidR="002C5FE4" w:rsidRDefault="002C5FE4" w:rsidP="002C5FE4">
      <w:pPr>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1.2.  Пункт 27 Регламента изложить в следующей редакции: </w:t>
      </w:r>
    </w:p>
    <w:p w:rsidR="002C5FE4" w:rsidRPr="00A46398" w:rsidRDefault="002C5FE4" w:rsidP="002C5FE4">
      <w:pPr>
        <w:spacing w:after="0" w:line="240" w:lineRule="auto"/>
        <w:ind w:firstLine="709"/>
        <w:jc w:val="both"/>
        <w:rPr>
          <w:rFonts w:ascii="Arial" w:hAnsi="Arial" w:cs="Arial"/>
          <w:kern w:val="2"/>
          <w:sz w:val="24"/>
          <w:szCs w:val="24"/>
        </w:rPr>
      </w:pPr>
      <w:r>
        <w:rPr>
          <w:rFonts w:ascii="Arial" w:hAnsi="Arial" w:cs="Arial"/>
          <w:bCs/>
          <w:kern w:val="2"/>
          <w:sz w:val="24"/>
          <w:szCs w:val="24"/>
        </w:rPr>
        <w:t>«</w:t>
      </w:r>
      <w:r w:rsidRPr="00A46398">
        <w:rPr>
          <w:rFonts w:ascii="Arial" w:hAnsi="Arial" w:cs="Arial"/>
          <w:kern w:val="2"/>
          <w:sz w:val="24"/>
          <w:szCs w:val="24"/>
        </w:rPr>
        <w:t>27. К заявлению заявитель или его представитель прилагает следующие документы:</w:t>
      </w:r>
    </w:p>
    <w:p w:rsidR="002C5FE4" w:rsidRPr="00A46398" w:rsidRDefault="002C5FE4" w:rsidP="002C5FE4">
      <w:pPr>
        <w:spacing w:after="0" w:line="240" w:lineRule="auto"/>
        <w:ind w:firstLine="709"/>
        <w:jc w:val="both"/>
        <w:rPr>
          <w:rFonts w:ascii="Arial" w:hAnsi="Arial" w:cs="Arial"/>
          <w:kern w:val="2"/>
          <w:sz w:val="24"/>
          <w:szCs w:val="24"/>
        </w:rPr>
      </w:pPr>
      <w:r w:rsidRPr="00A46398">
        <w:rPr>
          <w:rFonts w:ascii="Arial" w:hAnsi="Arial" w:cs="Arial"/>
          <w:kern w:val="2"/>
          <w:sz w:val="24"/>
          <w:szCs w:val="24"/>
        </w:rPr>
        <w:t>1) копия паспорта заявителя;</w:t>
      </w:r>
    </w:p>
    <w:p w:rsidR="002C5FE4" w:rsidRPr="00A46398" w:rsidRDefault="002C5FE4" w:rsidP="002C5FE4">
      <w:pPr>
        <w:spacing w:after="0" w:line="240" w:lineRule="auto"/>
        <w:ind w:firstLine="709"/>
        <w:jc w:val="both"/>
        <w:rPr>
          <w:rFonts w:ascii="Arial" w:hAnsi="Arial" w:cs="Arial"/>
          <w:kern w:val="2"/>
          <w:sz w:val="24"/>
          <w:szCs w:val="24"/>
        </w:rPr>
      </w:pPr>
      <w:r w:rsidRPr="00A46398">
        <w:rPr>
          <w:rFonts w:ascii="Arial" w:hAnsi="Arial" w:cs="Arial"/>
          <w:kern w:val="2"/>
          <w:sz w:val="24"/>
          <w:szCs w:val="24"/>
        </w:rPr>
        <w:t xml:space="preserve">2) копия (копии) паспорта (паспортов) заявителя (заявителей) либо копии (копия) паспортов (паспорта) родителей (усыновителей, опекунов или попечителей) (единственного родителя (усыновителя, опекуна или попечителя)), детей, достигших возраста 14 лет, – для </w:t>
      </w:r>
      <w:r w:rsidRPr="00A46398">
        <w:rPr>
          <w:rFonts w:ascii="Arial" w:hAnsi="Arial" w:cs="Arial"/>
          <w:sz w:val="24"/>
          <w:szCs w:val="24"/>
        </w:rPr>
        <w:t xml:space="preserve">заявителя (заявителей), предусмотренного (предусмотренных)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«е» подпункта 1 пункта 3, подпунктом 4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r w:rsidRPr="00A46398">
        <w:rPr>
          <w:rFonts w:ascii="Arial" w:hAnsi="Arial" w:cs="Arial"/>
          <w:kern w:val="2"/>
          <w:sz w:val="24"/>
          <w:szCs w:val="24"/>
        </w:rPr>
        <w:t>;</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3) </w:t>
      </w:r>
      <w:r w:rsidRPr="00A46398">
        <w:rPr>
          <w:rFonts w:ascii="Arial" w:hAnsi="Arial" w:cs="Arial"/>
          <w:sz w:val="24"/>
          <w:szCs w:val="24"/>
        </w:rPr>
        <w:t>документ, подтверждающий полномочия представителя заявителя, в случае, если с заявлением обращается представитель заявителя;</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kern w:val="2"/>
          <w:sz w:val="24"/>
          <w:szCs w:val="24"/>
        </w:rPr>
        <w:t xml:space="preserve">4) документы, подтверждающие право заявителя на постановку </w:t>
      </w:r>
      <w:r w:rsidRPr="00A46398">
        <w:rPr>
          <w:rFonts w:ascii="Arial" w:hAnsi="Arial" w:cs="Arial"/>
          <w:sz w:val="24"/>
          <w:szCs w:val="24"/>
        </w:rPr>
        <w:t>земельный учет:</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sz w:val="24"/>
          <w:szCs w:val="24"/>
        </w:rPr>
        <w:t xml:space="preserve">а)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«а»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Великой Отечественной войны или удостоверение, образец которого утвержден до 1 января 1992 года;</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sz w:val="24"/>
          <w:szCs w:val="24"/>
        </w:rPr>
        <w:t xml:space="preserve">б)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«б»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удостоверение ветерана боевых действий или свидетельство (удостоверение) о праве на льготы, образец которого утвержден до 1 января 1992 года;</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sz w:val="24"/>
          <w:szCs w:val="24"/>
        </w:rPr>
        <w:t xml:space="preserve">в)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«г»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sz w:val="24"/>
          <w:szCs w:val="24"/>
        </w:rPr>
        <w:t xml:space="preserve">г) для заявителей, предусмотренных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«е» подпункта 1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решение суда о расторжении брака или признании брака недействительным, вступившее в законную силу;</w:t>
      </w:r>
    </w:p>
    <w:p w:rsidR="002C5FE4" w:rsidRPr="009A773A" w:rsidRDefault="002C5FE4" w:rsidP="002C5FE4">
      <w:pPr>
        <w:spacing w:after="0" w:line="240" w:lineRule="auto"/>
        <w:ind w:firstLine="709"/>
        <w:jc w:val="both"/>
        <w:rPr>
          <w:rFonts w:ascii="Arial" w:hAnsi="Arial" w:cs="Arial"/>
          <w:sz w:val="24"/>
          <w:szCs w:val="24"/>
        </w:rPr>
      </w:pPr>
      <w:r w:rsidRPr="009A773A">
        <w:rPr>
          <w:rFonts w:ascii="Arial" w:hAnsi="Arial" w:cs="Arial"/>
          <w:sz w:val="24"/>
          <w:szCs w:val="24"/>
        </w:rPr>
        <w:t xml:space="preserve">д) для заявителя (заявителей), предусмотренного (предусмотренных) </w:t>
      </w:r>
      <w:proofErr w:type="spellStart"/>
      <w:r w:rsidRPr="009A773A">
        <w:rPr>
          <w:rFonts w:ascii="Arial" w:hAnsi="Arial" w:cs="Arial"/>
          <w:sz w:val="24"/>
          <w:szCs w:val="24"/>
        </w:rPr>
        <w:t>подподпунктом</w:t>
      </w:r>
      <w:proofErr w:type="spellEnd"/>
      <w:r w:rsidRPr="009A773A">
        <w:rPr>
          <w:rFonts w:ascii="Arial" w:hAnsi="Arial" w:cs="Arial"/>
          <w:sz w:val="24"/>
          <w:szCs w:val="24"/>
        </w:rPr>
        <w:t xml:space="preserve"> «е» подпункта 1 пункта 3, подпунктом 4 пункта 3 </w:t>
      </w:r>
      <w:r w:rsidRPr="009A773A">
        <w:rPr>
          <w:rFonts w:ascii="Arial" w:hAnsi="Arial" w:cs="Arial"/>
          <w:kern w:val="2"/>
          <w:sz w:val="24"/>
          <w:szCs w:val="24"/>
        </w:rPr>
        <w:t xml:space="preserve">настоящего </w:t>
      </w:r>
      <w:r w:rsidRPr="009A773A">
        <w:rPr>
          <w:rFonts w:ascii="Arial" w:hAnsi="Arial" w:cs="Arial"/>
          <w:sz w:val="24"/>
          <w:szCs w:val="24"/>
        </w:rPr>
        <w:t xml:space="preserve">административного регламента </w:t>
      </w:r>
      <w:r w:rsidRPr="009A773A">
        <w:rPr>
          <w:rFonts w:ascii="Arial" w:hAnsi="Arial" w:cs="Arial"/>
          <w:kern w:val="2"/>
          <w:sz w:val="24"/>
          <w:szCs w:val="24"/>
        </w:rPr>
        <w:t xml:space="preserve">– </w:t>
      </w:r>
      <w:r w:rsidRPr="009A773A">
        <w:rPr>
          <w:rFonts w:ascii="Arial" w:hAnsi="Arial" w:cs="Arial"/>
          <w:sz w:val="24"/>
          <w:szCs w:val="24"/>
        </w:rPr>
        <w:t>копии (копия) свидетельств (свидетельства) о рождении детей (ребенка);</w:t>
      </w:r>
    </w:p>
    <w:p w:rsidR="002C5FE4" w:rsidRPr="00A46398" w:rsidRDefault="002C5FE4" w:rsidP="002C5FE4">
      <w:pPr>
        <w:spacing w:after="0" w:line="240" w:lineRule="auto"/>
        <w:ind w:firstLine="709"/>
        <w:jc w:val="both"/>
        <w:rPr>
          <w:rFonts w:ascii="Arial" w:hAnsi="Arial" w:cs="Arial"/>
          <w:sz w:val="24"/>
          <w:szCs w:val="24"/>
        </w:rPr>
      </w:pPr>
      <w:r>
        <w:rPr>
          <w:rFonts w:ascii="Arial" w:hAnsi="Arial" w:cs="Arial"/>
          <w:sz w:val="24"/>
          <w:szCs w:val="24"/>
        </w:rPr>
        <w:t>е</w:t>
      </w:r>
      <w:r w:rsidRPr="00A46398">
        <w:rPr>
          <w:rFonts w:ascii="Arial" w:hAnsi="Arial" w:cs="Arial"/>
          <w:sz w:val="24"/>
          <w:szCs w:val="24"/>
        </w:rPr>
        <w:t xml:space="preserve">)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«а»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sz w:val="24"/>
          <w:szCs w:val="24"/>
        </w:rPr>
        <w:t>документ об образовании:</w:t>
      </w:r>
    </w:p>
    <w:p w:rsidR="002C5FE4" w:rsidRPr="00A46398" w:rsidRDefault="002C5FE4" w:rsidP="002C5FE4">
      <w:pPr>
        <w:spacing w:after="0" w:line="240" w:lineRule="auto"/>
        <w:ind w:firstLine="709"/>
        <w:jc w:val="both"/>
        <w:rPr>
          <w:rFonts w:ascii="Arial" w:hAnsi="Arial" w:cs="Arial"/>
          <w:sz w:val="24"/>
          <w:szCs w:val="24"/>
        </w:rPr>
      </w:pPr>
      <w:r w:rsidRPr="00A46398">
        <w:rPr>
          <w:rFonts w:ascii="Arial" w:hAnsi="Arial" w:cs="Arial"/>
          <w:sz w:val="24"/>
          <w:szCs w:val="24"/>
        </w:rPr>
        <w:t>копия трудовой книжки, заверенная работодателем;</w:t>
      </w:r>
    </w:p>
    <w:p w:rsidR="002C5FE4" w:rsidRPr="00A46398" w:rsidRDefault="002C5FE4" w:rsidP="002C5FE4">
      <w:pPr>
        <w:spacing w:after="0" w:line="240" w:lineRule="auto"/>
        <w:ind w:firstLine="709"/>
        <w:jc w:val="both"/>
        <w:rPr>
          <w:rFonts w:ascii="Arial" w:hAnsi="Arial" w:cs="Arial"/>
          <w:sz w:val="24"/>
          <w:szCs w:val="24"/>
        </w:rPr>
      </w:pPr>
      <w:r>
        <w:rPr>
          <w:rFonts w:ascii="Arial" w:hAnsi="Arial" w:cs="Arial"/>
          <w:sz w:val="24"/>
          <w:szCs w:val="24"/>
        </w:rPr>
        <w:t>ж</w:t>
      </w:r>
      <w:r w:rsidRPr="00A46398">
        <w:rPr>
          <w:rFonts w:ascii="Arial" w:hAnsi="Arial" w:cs="Arial"/>
          <w:sz w:val="24"/>
          <w:szCs w:val="24"/>
        </w:rPr>
        <w:t xml:space="preserve">) для заявителя, предусмотренного </w:t>
      </w:r>
      <w:proofErr w:type="spellStart"/>
      <w:r w:rsidRPr="00A46398">
        <w:rPr>
          <w:rFonts w:ascii="Arial" w:hAnsi="Arial" w:cs="Arial"/>
          <w:sz w:val="24"/>
          <w:szCs w:val="24"/>
        </w:rPr>
        <w:t>подподпунктом</w:t>
      </w:r>
      <w:proofErr w:type="spellEnd"/>
      <w:r w:rsidRPr="00A46398">
        <w:rPr>
          <w:rFonts w:ascii="Arial" w:hAnsi="Arial" w:cs="Arial"/>
          <w:sz w:val="24"/>
          <w:szCs w:val="24"/>
        </w:rPr>
        <w:t xml:space="preserve"> «б» подпункта 2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копия трудовой книжки, заверенная работодателем;</w:t>
      </w:r>
    </w:p>
    <w:p w:rsidR="002C5FE4" w:rsidRPr="0078682D" w:rsidRDefault="002C5FE4" w:rsidP="002C5FE4">
      <w:pPr>
        <w:spacing w:after="0" w:line="240" w:lineRule="auto"/>
        <w:ind w:firstLine="709"/>
        <w:jc w:val="both"/>
        <w:rPr>
          <w:rFonts w:ascii="Arial" w:hAnsi="Arial" w:cs="Arial"/>
          <w:sz w:val="24"/>
          <w:szCs w:val="24"/>
        </w:rPr>
      </w:pPr>
      <w:r>
        <w:rPr>
          <w:rFonts w:ascii="Arial" w:hAnsi="Arial" w:cs="Arial"/>
          <w:sz w:val="24"/>
          <w:szCs w:val="24"/>
        </w:rPr>
        <w:lastRenderedPageBreak/>
        <w:t>з</w:t>
      </w:r>
      <w:r w:rsidRPr="00A46398">
        <w:rPr>
          <w:rFonts w:ascii="Arial" w:hAnsi="Arial" w:cs="Arial"/>
          <w:sz w:val="24"/>
          <w:szCs w:val="24"/>
        </w:rPr>
        <w:t xml:space="preserve">) для заявителя, предусмотренного подпунктом 3 пункта 3 </w:t>
      </w:r>
      <w:r w:rsidRPr="00A46398">
        <w:rPr>
          <w:rFonts w:ascii="Arial" w:hAnsi="Arial" w:cs="Arial"/>
          <w:kern w:val="2"/>
          <w:sz w:val="24"/>
          <w:szCs w:val="24"/>
        </w:rPr>
        <w:t xml:space="preserve">настоящего </w:t>
      </w:r>
      <w:r w:rsidRPr="00A46398">
        <w:rPr>
          <w:rFonts w:ascii="Arial" w:hAnsi="Arial" w:cs="Arial"/>
          <w:sz w:val="24"/>
          <w:szCs w:val="24"/>
        </w:rPr>
        <w:t>административного регламента, –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w:t>
      </w:r>
      <w:r w:rsidRPr="0078682D">
        <w:rPr>
          <w:rFonts w:ascii="Arial" w:hAnsi="Arial" w:cs="Arial"/>
          <w:sz w:val="24"/>
          <w:szCs w:val="24"/>
        </w:rPr>
        <w:t>течеством» III степени, орденом «За заслуги перед Отечеством» IV степени;</w:t>
      </w:r>
    </w:p>
    <w:p w:rsidR="002C5FE4" w:rsidRPr="0078682D" w:rsidRDefault="002C5FE4" w:rsidP="002C5FE4">
      <w:pPr>
        <w:spacing w:after="0" w:line="240" w:lineRule="auto"/>
        <w:ind w:firstLine="709"/>
        <w:jc w:val="both"/>
        <w:rPr>
          <w:rFonts w:ascii="Arial" w:hAnsi="Arial" w:cs="Arial"/>
          <w:sz w:val="24"/>
          <w:szCs w:val="24"/>
        </w:rPr>
      </w:pPr>
      <w:r w:rsidRPr="0078682D">
        <w:rPr>
          <w:rFonts w:ascii="Arial" w:hAnsi="Arial" w:cs="Arial"/>
          <w:sz w:val="24"/>
          <w:szCs w:val="24"/>
        </w:rPr>
        <w:t xml:space="preserve">и) для заявителя, предусмотренного подпунктом 7 пункта 3 </w:t>
      </w:r>
      <w:r w:rsidRPr="0078682D">
        <w:rPr>
          <w:rFonts w:ascii="Arial" w:hAnsi="Arial" w:cs="Arial"/>
          <w:kern w:val="2"/>
          <w:sz w:val="24"/>
          <w:szCs w:val="24"/>
        </w:rPr>
        <w:t xml:space="preserve">настоящего </w:t>
      </w:r>
      <w:r w:rsidRPr="0078682D">
        <w:rPr>
          <w:rFonts w:ascii="Arial" w:hAnsi="Arial" w:cs="Arial"/>
          <w:sz w:val="24"/>
          <w:szCs w:val="24"/>
        </w:rPr>
        <w:t>административного регламента, – решение суда о признании национальной принадлежности к коренным малочисленным народам Севера, Сибири и Дальнего Востока Российской Федерации.</w:t>
      </w:r>
      <w:r>
        <w:rPr>
          <w:rFonts w:ascii="Arial" w:hAnsi="Arial" w:cs="Arial"/>
          <w:sz w:val="24"/>
          <w:szCs w:val="24"/>
        </w:rPr>
        <w:t>».</w:t>
      </w:r>
    </w:p>
    <w:p w:rsidR="002C5FE4" w:rsidRPr="0078682D" w:rsidRDefault="002C5FE4" w:rsidP="002C5FE4">
      <w:pPr>
        <w:autoSpaceDE w:val="0"/>
        <w:autoSpaceDN w:val="0"/>
        <w:adjustRightInd w:val="0"/>
        <w:spacing w:after="0" w:line="240" w:lineRule="auto"/>
        <w:ind w:firstLine="709"/>
        <w:jc w:val="both"/>
        <w:rPr>
          <w:rFonts w:ascii="Arial" w:hAnsi="Arial" w:cs="Arial"/>
          <w:bCs/>
          <w:kern w:val="2"/>
          <w:sz w:val="24"/>
          <w:szCs w:val="24"/>
        </w:rPr>
      </w:pPr>
      <w:r w:rsidRPr="0078682D">
        <w:rPr>
          <w:rFonts w:ascii="Arial" w:hAnsi="Arial" w:cs="Arial"/>
          <w:bCs/>
          <w:kern w:val="2"/>
          <w:sz w:val="24"/>
          <w:szCs w:val="24"/>
        </w:rPr>
        <w:t>1.3. пункт 33 Регламента дополнить подпунктами 19-24 следующего содержания:</w:t>
      </w:r>
    </w:p>
    <w:p w:rsidR="002C5FE4" w:rsidRPr="0078682D" w:rsidRDefault="002C5FE4" w:rsidP="002C5FE4">
      <w:pPr>
        <w:autoSpaceDE w:val="0"/>
        <w:autoSpaceDN w:val="0"/>
        <w:adjustRightInd w:val="0"/>
        <w:spacing w:after="0" w:line="240" w:lineRule="auto"/>
        <w:ind w:firstLine="709"/>
        <w:jc w:val="both"/>
        <w:rPr>
          <w:rFonts w:ascii="Arial" w:hAnsi="Arial" w:cs="Arial"/>
          <w:kern w:val="2"/>
          <w:sz w:val="24"/>
          <w:szCs w:val="24"/>
        </w:rPr>
      </w:pPr>
      <w:r w:rsidRPr="0078682D">
        <w:rPr>
          <w:rFonts w:ascii="Arial" w:hAnsi="Arial" w:cs="Arial"/>
          <w:bCs/>
          <w:kern w:val="2"/>
          <w:sz w:val="24"/>
          <w:szCs w:val="24"/>
        </w:rPr>
        <w:t xml:space="preserve">«19) </w:t>
      </w:r>
      <w:r w:rsidRPr="0078682D">
        <w:rPr>
          <w:rFonts w:ascii="Arial" w:hAnsi="Arial" w:cs="Arial"/>
          <w:kern w:val="2"/>
          <w:sz w:val="24"/>
          <w:szCs w:val="24"/>
        </w:rPr>
        <w:t xml:space="preserve">выписка из ЕГРН </w:t>
      </w:r>
      <w:r w:rsidRPr="0078682D">
        <w:rPr>
          <w:rFonts w:ascii="Arial" w:hAnsi="Arial" w:cs="Arial"/>
          <w:sz w:val="24"/>
          <w:szCs w:val="24"/>
        </w:rPr>
        <w:t>об объекте недвижимости (об испрашиваемом земельном участке);</w:t>
      </w:r>
    </w:p>
    <w:p w:rsidR="002C5FE4" w:rsidRPr="0078682D" w:rsidRDefault="002C5FE4" w:rsidP="002C5FE4">
      <w:pPr>
        <w:autoSpaceDE w:val="0"/>
        <w:autoSpaceDN w:val="0"/>
        <w:adjustRightInd w:val="0"/>
        <w:spacing w:after="0" w:line="240" w:lineRule="auto"/>
        <w:ind w:firstLine="709"/>
        <w:jc w:val="both"/>
        <w:rPr>
          <w:rFonts w:ascii="Arial" w:hAnsi="Arial" w:cs="Arial"/>
          <w:kern w:val="2"/>
          <w:sz w:val="24"/>
          <w:szCs w:val="24"/>
        </w:rPr>
      </w:pPr>
      <w:r w:rsidRPr="0078682D">
        <w:rPr>
          <w:rFonts w:ascii="Arial" w:hAnsi="Arial" w:cs="Arial"/>
          <w:sz w:val="24"/>
          <w:szCs w:val="24"/>
        </w:rPr>
        <w:t>20) договор аренды земельного участка, заключенный с администрацией;</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78682D">
        <w:rPr>
          <w:rFonts w:ascii="Arial" w:hAnsi="Arial" w:cs="Arial"/>
          <w:sz w:val="24"/>
          <w:szCs w:val="24"/>
        </w:rPr>
        <w:t>21)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w:t>
      </w:r>
      <w:r w:rsidRPr="00BE320B">
        <w:rPr>
          <w:rFonts w:ascii="Arial" w:hAnsi="Arial" w:cs="Arial"/>
          <w:sz w:val="24"/>
          <w:szCs w:val="24"/>
        </w:rPr>
        <w:t>нды земельного участка (в случае нарушения сроков уплаты арендной платы по договору аренды земельного участка);</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22) договор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23) документ, выданный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24) выписка из ЕГРН об объекте недвижимости в отношении жилого дома, расположенного на испрашиваемом земельном участке;».</w:t>
      </w:r>
    </w:p>
    <w:p w:rsidR="002C5FE4" w:rsidRPr="00410C92" w:rsidRDefault="002C5FE4" w:rsidP="002C5FE4">
      <w:pPr>
        <w:autoSpaceDE w:val="0"/>
        <w:autoSpaceDN w:val="0"/>
        <w:adjustRightInd w:val="0"/>
        <w:spacing w:after="0" w:line="240" w:lineRule="auto"/>
        <w:ind w:firstLine="709"/>
        <w:jc w:val="both"/>
        <w:rPr>
          <w:rFonts w:ascii="Arial" w:hAnsi="Arial" w:cs="Arial"/>
          <w:bCs/>
          <w:kern w:val="2"/>
          <w:sz w:val="24"/>
          <w:szCs w:val="24"/>
        </w:rPr>
      </w:pPr>
      <w:r w:rsidRPr="00410C92">
        <w:rPr>
          <w:rFonts w:ascii="Arial" w:hAnsi="Arial" w:cs="Arial"/>
          <w:bCs/>
          <w:kern w:val="2"/>
          <w:sz w:val="24"/>
          <w:szCs w:val="24"/>
        </w:rPr>
        <w:t>1.4. Пункт 37 Регламента изложить в следующей редакции:</w:t>
      </w:r>
    </w:p>
    <w:p w:rsidR="002C5FE4" w:rsidRPr="00410C92" w:rsidRDefault="002C5FE4" w:rsidP="002C5FE4">
      <w:pPr>
        <w:autoSpaceDE w:val="0"/>
        <w:autoSpaceDN w:val="0"/>
        <w:adjustRightInd w:val="0"/>
        <w:spacing w:after="0" w:line="240" w:lineRule="auto"/>
        <w:ind w:firstLine="709"/>
        <w:jc w:val="both"/>
        <w:rPr>
          <w:rFonts w:ascii="Arial" w:hAnsi="Arial" w:cs="Arial"/>
          <w:bCs/>
          <w:kern w:val="2"/>
          <w:sz w:val="24"/>
          <w:szCs w:val="24"/>
        </w:rPr>
      </w:pPr>
      <w:r w:rsidRPr="00410C92">
        <w:rPr>
          <w:rFonts w:ascii="Arial" w:hAnsi="Arial" w:cs="Arial"/>
          <w:sz w:val="24"/>
          <w:szCs w:val="24"/>
        </w:rPr>
        <w:t xml:space="preserve">«37. Основанием для отказа в приеме документов является несоответствие  </w:t>
      </w:r>
      <w:r w:rsidRPr="00410C92">
        <w:rPr>
          <w:rFonts w:ascii="Arial" w:hAnsi="Arial" w:cs="Arial"/>
          <w:sz w:val="24"/>
          <w:szCs w:val="24"/>
          <w:shd w:val="clear" w:color="auto" w:fill="FFFFFF"/>
        </w:rPr>
        <w:t xml:space="preserve"> </w:t>
      </w:r>
      <w:r w:rsidRPr="00410C92">
        <w:rPr>
          <w:rFonts w:ascii="Arial" w:hAnsi="Arial" w:cs="Arial"/>
          <w:sz w:val="24"/>
          <w:szCs w:val="24"/>
        </w:rPr>
        <w:t>представленных заявителем или его представителем документов требованиям, указанным в пункте 32 настоящего административного регламента.».</w:t>
      </w:r>
    </w:p>
    <w:p w:rsidR="002C5FE4" w:rsidRPr="00BE320B" w:rsidRDefault="002C5FE4" w:rsidP="002C5FE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 xml:space="preserve">1.5. </w:t>
      </w:r>
      <w:r w:rsidRPr="00BE320B">
        <w:rPr>
          <w:rFonts w:ascii="Arial" w:hAnsi="Arial" w:cs="Arial"/>
          <w:bCs/>
          <w:kern w:val="2"/>
          <w:sz w:val="24"/>
          <w:szCs w:val="24"/>
        </w:rPr>
        <w:t xml:space="preserve">Подпункт 2 пункта 94 Регламента дополнить </w:t>
      </w:r>
      <w:proofErr w:type="spellStart"/>
      <w:r w:rsidRPr="00BE320B">
        <w:rPr>
          <w:rFonts w:ascii="Arial" w:hAnsi="Arial" w:cs="Arial"/>
          <w:bCs/>
          <w:kern w:val="2"/>
          <w:sz w:val="24"/>
          <w:szCs w:val="24"/>
        </w:rPr>
        <w:t>подподпунктом</w:t>
      </w:r>
      <w:proofErr w:type="spellEnd"/>
      <w:r w:rsidRPr="00BE320B">
        <w:rPr>
          <w:rFonts w:ascii="Arial" w:hAnsi="Arial" w:cs="Arial"/>
          <w:bCs/>
          <w:kern w:val="2"/>
          <w:sz w:val="24"/>
          <w:szCs w:val="24"/>
        </w:rPr>
        <w:t xml:space="preserve"> д следующего содержания:</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bCs/>
          <w:kern w:val="2"/>
          <w:sz w:val="24"/>
          <w:szCs w:val="24"/>
        </w:rPr>
        <w:t xml:space="preserve">«д) </w:t>
      </w:r>
      <w:r w:rsidRPr="00BE320B">
        <w:rPr>
          <w:rFonts w:ascii="Arial" w:hAnsi="Arial" w:cs="Arial"/>
          <w:sz w:val="24"/>
          <w:szCs w:val="24"/>
        </w:rPr>
        <w:t>выписки из ЕГРН об объекте недвижимости в отношении жилого дома, расположенного на испрашиваемом земельном участке;»;</w:t>
      </w:r>
    </w:p>
    <w:p w:rsidR="002C5FE4" w:rsidRPr="00BE320B" w:rsidRDefault="002C5FE4" w:rsidP="002C5FE4">
      <w:pPr>
        <w:autoSpaceDE w:val="0"/>
        <w:autoSpaceDN w:val="0"/>
        <w:adjustRightInd w:val="0"/>
        <w:spacing w:after="0" w:line="240" w:lineRule="auto"/>
        <w:ind w:firstLine="709"/>
        <w:jc w:val="both"/>
        <w:rPr>
          <w:rFonts w:ascii="Arial" w:hAnsi="Arial" w:cs="Arial"/>
          <w:bCs/>
          <w:kern w:val="2"/>
          <w:sz w:val="24"/>
          <w:szCs w:val="24"/>
        </w:rPr>
      </w:pPr>
      <w:r w:rsidRPr="00BE320B">
        <w:rPr>
          <w:rFonts w:ascii="Arial" w:hAnsi="Arial" w:cs="Arial"/>
          <w:bCs/>
          <w:kern w:val="2"/>
          <w:sz w:val="24"/>
          <w:szCs w:val="24"/>
        </w:rPr>
        <w:t>1.</w:t>
      </w:r>
      <w:r>
        <w:rPr>
          <w:rFonts w:ascii="Arial" w:hAnsi="Arial" w:cs="Arial"/>
          <w:bCs/>
          <w:kern w:val="2"/>
          <w:sz w:val="24"/>
          <w:szCs w:val="24"/>
        </w:rPr>
        <w:t>6</w:t>
      </w:r>
      <w:r w:rsidRPr="00BE320B">
        <w:rPr>
          <w:rFonts w:ascii="Arial" w:hAnsi="Arial" w:cs="Arial"/>
          <w:bCs/>
          <w:kern w:val="2"/>
          <w:sz w:val="24"/>
          <w:szCs w:val="24"/>
        </w:rPr>
        <w:t>. Подпункт 4 пункта 94 Регламента изложить в следующей редакции:</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«в службу записи актов гражданского состояния Иркутской области – в целях получения:</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а) свидетельства о смерти одного из родителей;</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б) свидетельства о расторжении брака;</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в) справки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2C5FE4" w:rsidRPr="00BE320B" w:rsidRDefault="002C5FE4" w:rsidP="002C5FE4">
      <w:pPr>
        <w:autoSpaceDE w:val="0"/>
        <w:autoSpaceDN w:val="0"/>
        <w:adjustRightInd w:val="0"/>
        <w:spacing w:after="0" w:line="240" w:lineRule="auto"/>
        <w:ind w:firstLine="540"/>
        <w:jc w:val="both"/>
        <w:rPr>
          <w:rFonts w:ascii="Arial" w:hAnsi="Arial" w:cs="Arial"/>
          <w:sz w:val="24"/>
          <w:szCs w:val="24"/>
        </w:rPr>
      </w:pPr>
      <w:r w:rsidRPr="00BE320B">
        <w:rPr>
          <w:rFonts w:ascii="Arial" w:hAnsi="Arial" w:cs="Arial"/>
          <w:sz w:val="24"/>
          <w:szCs w:val="24"/>
        </w:rPr>
        <w:t xml:space="preserve">  г) свидетельства о рождении (при наличии в документе сведений о национальности);</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д) свидетельства о заключении брака;».</w:t>
      </w:r>
    </w:p>
    <w:p w:rsidR="002C5FE4" w:rsidRPr="00BE320B" w:rsidRDefault="002C5FE4" w:rsidP="002C5FE4">
      <w:pPr>
        <w:autoSpaceDE w:val="0"/>
        <w:autoSpaceDN w:val="0"/>
        <w:adjustRightInd w:val="0"/>
        <w:spacing w:after="0" w:line="240" w:lineRule="auto"/>
        <w:ind w:firstLine="709"/>
        <w:jc w:val="both"/>
        <w:rPr>
          <w:rFonts w:ascii="Arial" w:hAnsi="Arial" w:cs="Arial"/>
          <w:bCs/>
          <w:kern w:val="2"/>
          <w:sz w:val="24"/>
          <w:szCs w:val="24"/>
        </w:rPr>
      </w:pPr>
      <w:r w:rsidRPr="00BE320B">
        <w:rPr>
          <w:rFonts w:ascii="Arial" w:hAnsi="Arial" w:cs="Arial"/>
          <w:bCs/>
          <w:kern w:val="2"/>
          <w:sz w:val="24"/>
          <w:szCs w:val="24"/>
        </w:rPr>
        <w:t>1.</w:t>
      </w:r>
      <w:r>
        <w:rPr>
          <w:rFonts w:ascii="Arial" w:hAnsi="Arial" w:cs="Arial"/>
          <w:bCs/>
          <w:kern w:val="2"/>
          <w:sz w:val="24"/>
          <w:szCs w:val="24"/>
        </w:rPr>
        <w:t>7</w:t>
      </w:r>
      <w:r w:rsidRPr="00BE320B">
        <w:rPr>
          <w:rFonts w:ascii="Arial" w:hAnsi="Arial" w:cs="Arial"/>
          <w:bCs/>
          <w:kern w:val="2"/>
          <w:sz w:val="24"/>
          <w:szCs w:val="24"/>
        </w:rPr>
        <w:t>. Пункт 94 Регламента дополнить подпунктами 7, 8 следующего содержания:</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bCs/>
          <w:kern w:val="2"/>
          <w:sz w:val="24"/>
          <w:szCs w:val="24"/>
        </w:rPr>
        <w:t>«</w:t>
      </w:r>
      <w:r w:rsidRPr="00BE320B">
        <w:rPr>
          <w:rFonts w:ascii="Arial" w:hAnsi="Arial" w:cs="Arial"/>
          <w:sz w:val="24"/>
          <w:szCs w:val="24"/>
        </w:rPr>
        <w:t>7) в органы местного самоуправления иных муниципальных образований – в целях получения:</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а) договора аренды земельного участка;</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lastRenderedPageBreak/>
        <w:t>б) документа, выданного арендодателем, подтверждающего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в) документа, подтверждающего, что гражданин состоит на учете в качестве нуждающегося в жилых помещениях, предоставляемых по договорам социального найма;</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г) договора социального найма уничтоженного жилого помещения, в случае, если уничтоженное жилое помещение передано заявителю (заявителям) по договору социального найма;</w:t>
      </w:r>
    </w:p>
    <w:p w:rsidR="002C5FE4" w:rsidRPr="00BE320B" w:rsidRDefault="002C5FE4" w:rsidP="002C5FE4">
      <w:pPr>
        <w:autoSpaceDE w:val="0"/>
        <w:autoSpaceDN w:val="0"/>
        <w:adjustRightInd w:val="0"/>
        <w:spacing w:after="0" w:line="240" w:lineRule="auto"/>
        <w:ind w:firstLine="709"/>
        <w:jc w:val="both"/>
        <w:rPr>
          <w:rFonts w:ascii="Arial" w:hAnsi="Arial" w:cs="Arial"/>
          <w:sz w:val="24"/>
          <w:szCs w:val="24"/>
        </w:rPr>
      </w:pPr>
      <w:r w:rsidRPr="00BE320B">
        <w:rPr>
          <w:rFonts w:ascii="Arial" w:hAnsi="Arial" w:cs="Arial"/>
          <w:sz w:val="24"/>
          <w:szCs w:val="24"/>
        </w:rPr>
        <w:t>8) в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 в целях получения документа, выданного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подтверждающий факт уничтожения жилого помещения.».</w:t>
      </w:r>
    </w:p>
    <w:p w:rsidR="002C5FE4" w:rsidRPr="00F77251" w:rsidRDefault="002C5FE4" w:rsidP="002C5FE4">
      <w:pPr>
        <w:autoSpaceDE w:val="0"/>
        <w:autoSpaceDN w:val="0"/>
        <w:adjustRightInd w:val="0"/>
        <w:spacing w:after="0" w:line="240" w:lineRule="auto"/>
        <w:ind w:firstLine="709"/>
        <w:jc w:val="both"/>
        <w:rPr>
          <w:rFonts w:ascii="Arial" w:hAnsi="Arial" w:cs="Arial"/>
          <w:bCs/>
          <w:kern w:val="2"/>
          <w:sz w:val="24"/>
          <w:szCs w:val="24"/>
        </w:rPr>
      </w:pPr>
      <w:r w:rsidRPr="00BE320B">
        <w:rPr>
          <w:rFonts w:ascii="Arial" w:hAnsi="Arial" w:cs="Arial"/>
          <w:bCs/>
          <w:kern w:val="2"/>
          <w:sz w:val="24"/>
          <w:szCs w:val="24"/>
        </w:rPr>
        <w:t>1.</w:t>
      </w:r>
      <w:r>
        <w:rPr>
          <w:rFonts w:ascii="Arial" w:hAnsi="Arial" w:cs="Arial"/>
          <w:bCs/>
          <w:kern w:val="2"/>
          <w:sz w:val="24"/>
          <w:szCs w:val="24"/>
        </w:rPr>
        <w:t>8</w:t>
      </w:r>
      <w:r w:rsidRPr="00BE320B">
        <w:rPr>
          <w:rFonts w:ascii="Arial" w:hAnsi="Arial" w:cs="Arial"/>
          <w:bCs/>
          <w:kern w:val="2"/>
          <w:sz w:val="24"/>
          <w:szCs w:val="24"/>
        </w:rPr>
        <w:t xml:space="preserve">. Подпункт 3 пункта 102 Регламента дополнить словами </w:t>
      </w:r>
      <w:r w:rsidRPr="00BE320B">
        <w:rPr>
          <w:rFonts w:ascii="Arial" w:hAnsi="Arial" w:cs="Arial"/>
          <w:sz w:val="24"/>
          <w:szCs w:val="24"/>
          <w:shd w:val="clear" w:color="auto" w:fill="FFFFFF"/>
        </w:rPr>
        <w:t>«граждан, переселяемых из затопляемых территорий, граждан, постоянно проживающих в поселении, находящемся в</w:t>
      </w:r>
      <w:r w:rsidRPr="00F77251">
        <w:rPr>
          <w:rFonts w:ascii="Arial" w:hAnsi="Arial" w:cs="Arial"/>
          <w:sz w:val="24"/>
          <w:szCs w:val="24"/>
          <w:shd w:val="clear" w:color="auto" w:fill="FFFFFF"/>
        </w:rPr>
        <w:t xml:space="preserve"> центральной экологической зоне Байкальской природной территории»</w:t>
      </w:r>
      <w:r>
        <w:rPr>
          <w:rFonts w:ascii="Arial" w:hAnsi="Arial" w:cs="Arial"/>
          <w:sz w:val="24"/>
          <w:szCs w:val="24"/>
          <w:shd w:val="clear" w:color="auto" w:fill="FFFFFF"/>
        </w:rPr>
        <w:t>.</w:t>
      </w:r>
    </w:p>
    <w:p w:rsidR="002C5FE4" w:rsidRPr="008B7C99" w:rsidRDefault="002C5FE4" w:rsidP="002C5FE4">
      <w:pPr>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1.9. Подпункт 5 пункта 102 Регламента дополнить словами «</w:t>
      </w:r>
      <w:r w:rsidRPr="0062562D">
        <w:rPr>
          <w:rFonts w:ascii="Arial" w:hAnsi="Arial" w:cs="Arial"/>
          <w:bCs/>
          <w:kern w:val="2"/>
          <w:sz w:val="24"/>
          <w:szCs w:val="24"/>
        </w:rPr>
        <w:t>за исключением случаев обращения с заявлением молодой семьи, многодетной семьи, члены которой постоянно проживают в поселении, находящемся в центральной экологической зоне Б</w:t>
      </w:r>
      <w:r>
        <w:rPr>
          <w:rFonts w:ascii="Arial" w:hAnsi="Arial" w:cs="Arial"/>
          <w:bCs/>
          <w:kern w:val="2"/>
          <w:sz w:val="24"/>
          <w:szCs w:val="24"/>
        </w:rPr>
        <w:t>айкальской природной территории».</w:t>
      </w:r>
    </w:p>
    <w:p w:rsidR="002C5FE4" w:rsidRPr="008B7C99" w:rsidRDefault="002C5FE4" w:rsidP="002C5FE4">
      <w:pPr>
        <w:autoSpaceDE w:val="0"/>
        <w:autoSpaceDN w:val="0"/>
        <w:adjustRightInd w:val="0"/>
        <w:spacing w:after="0" w:line="240" w:lineRule="auto"/>
        <w:ind w:firstLine="709"/>
        <w:jc w:val="both"/>
        <w:rPr>
          <w:rFonts w:ascii="Arial" w:hAnsi="Arial" w:cs="Arial"/>
          <w:sz w:val="24"/>
          <w:szCs w:val="24"/>
        </w:rPr>
      </w:pPr>
      <w:r w:rsidRPr="008B7C99">
        <w:rPr>
          <w:rFonts w:ascii="Arial" w:hAnsi="Arial" w:cs="Arial"/>
          <w:sz w:val="24"/>
          <w:szCs w:val="24"/>
        </w:rPr>
        <w:t xml:space="preserve">2. Опубликовать настоящее постановление в газете </w:t>
      </w:r>
      <w:r>
        <w:rPr>
          <w:rFonts w:ascii="Arial" w:hAnsi="Arial" w:cs="Arial"/>
          <w:sz w:val="24"/>
          <w:szCs w:val="24"/>
          <w:shd w:val="clear" w:color="auto" w:fill="FFFFFF"/>
        </w:rPr>
        <w:t>«Вестник МО «</w:t>
      </w:r>
      <w:proofErr w:type="spellStart"/>
      <w:r>
        <w:rPr>
          <w:rFonts w:ascii="Arial" w:hAnsi="Arial" w:cs="Arial"/>
          <w:sz w:val="24"/>
          <w:szCs w:val="24"/>
          <w:shd w:val="clear" w:color="auto" w:fill="FFFFFF"/>
        </w:rPr>
        <w:t>Капсальское</w:t>
      </w:r>
      <w:proofErr w:type="spellEnd"/>
      <w:r>
        <w:rPr>
          <w:rFonts w:ascii="Arial" w:hAnsi="Arial" w:cs="Arial"/>
          <w:sz w:val="24"/>
          <w:szCs w:val="24"/>
          <w:shd w:val="clear" w:color="auto" w:fill="FFFFFF"/>
        </w:rPr>
        <w:t>»</w:t>
      </w:r>
      <w:r w:rsidRPr="008B7C99">
        <w:rPr>
          <w:rFonts w:ascii="Arial" w:hAnsi="Arial" w:cs="Arial"/>
          <w:sz w:val="24"/>
          <w:szCs w:val="24"/>
        </w:rPr>
        <w:t xml:space="preserve"> и разместить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sidRPr="008B7C99">
        <w:rPr>
          <w:rFonts w:ascii="Arial" w:hAnsi="Arial" w:cs="Arial"/>
          <w:sz w:val="24"/>
          <w:szCs w:val="24"/>
        </w:rPr>
        <w:t>» в информационно-телекоммуникационной сети «Интернет».</w:t>
      </w:r>
    </w:p>
    <w:p w:rsidR="002C5FE4" w:rsidRPr="008B7C99" w:rsidRDefault="002C5FE4" w:rsidP="002C5FE4">
      <w:pPr>
        <w:spacing w:after="0" w:line="240" w:lineRule="auto"/>
        <w:ind w:firstLine="709"/>
        <w:jc w:val="both"/>
        <w:rPr>
          <w:rFonts w:ascii="Arial" w:hAnsi="Arial" w:cs="Arial"/>
          <w:sz w:val="24"/>
          <w:szCs w:val="24"/>
        </w:rPr>
      </w:pPr>
      <w:r w:rsidRPr="008B7C99">
        <w:rPr>
          <w:rFonts w:ascii="Arial" w:hAnsi="Arial" w:cs="Arial"/>
          <w:sz w:val="24"/>
          <w:szCs w:val="24"/>
        </w:rPr>
        <w:t>3. Настоящее постановление вступает в силу со дня его официального опубликования.</w:t>
      </w:r>
    </w:p>
    <w:bookmarkEnd w:id="2"/>
    <w:p w:rsidR="002C5FE4" w:rsidRPr="008B7C99" w:rsidRDefault="002C5FE4" w:rsidP="002C5FE4">
      <w:pPr>
        <w:spacing w:after="0" w:line="240" w:lineRule="auto"/>
        <w:ind w:firstLine="709"/>
        <w:jc w:val="both"/>
        <w:rPr>
          <w:rFonts w:ascii="Arial" w:hAnsi="Arial" w:cs="Arial"/>
          <w:sz w:val="24"/>
          <w:szCs w:val="24"/>
        </w:rPr>
      </w:pPr>
      <w:r w:rsidRPr="008B7C99">
        <w:rPr>
          <w:rFonts w:ascii="Arial" w:hAnsi="Arial" w:cs="Arial"/>
          <w:sz w:val="24"/>
          <w:szCs w:val="24"/>
        </w:rPr>
        <w:t xml:space="preserve">4. Контроль за исполнением настоящего постановления оставляю за собой. </w:t>
      </w:r>
    </w:p>
    <w:p w:rsidR="002C5FE4" w:rsidRPr="008B7C99" w:rsidRDefault="002C5FE4" w:rsidP="002C5FE4">
      <w:pPr>
        <w:spacing w:after="0" w:line="240" w:lineRule="auto"/>
        <w:ind w:firstLine="709"/>
        <w:jc w:val="both"/>
        <w:rPr>
          <w:rFonts w:ascii="Arial" w:hAnsi="Arial" w:cs="Arial"/>
          <w:sz w:val="24"/>
          <w:szCs w:val="24"/>
        </w:rPr>
      </w:pPr>
    </w:p>
    <w:p w:rsidR="002C5FE4" w:rsidRPr="008B7C99" w:rsidRDefault="002C5FE4" w:rsidP="002C5FE4">
      <w:pPr>
        <w:spacing w:after="0" w:line="240" w:lineRule="auto"/>
        <w:ind w:firstLine="709"/>
        <w:jc w:val="both"/>
        <w:rPr>
          <w:rFonts w:ascii="Arial" w:hAnsi="Arial" w:cs="Arial"/>
          <w:sz w:val="24"/>
          <w:szCs w:val="24"/>
        </w:rPr>
      </w:pPr>
    </w:p>
    <w:p w:rsidR="002C5FE4" w:rsidRPr="0074071C" w:rsidRDefault="002C5FE4" w:rsidP="002C5FE4">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2C5FE4" w:rsidRDefault="002C5FE4" w:rsidP="002C5FE4">
      <w:pPr>
        <w:spacing w:after="0" w:line="240" w:lineRule="auto"/>
        <w:jc w:val="both"/>
        <w:rPr>
          <w:rFonts w:ascii="Arial" w:hAnsi="Arial" w:cs="Arial"/>
          <w:sz w:val="24"/>
          <w:szCs w:val="24"/>
        </w:rPr>
      </w:pPr>
      <w:r w:rsidRPr="0074071C">
        <w:rPr>
          <w:rFonts w:ascii="Arial" w:hAnsi="Arial" w:cs="Arial"/>
          <w:sz w:val="24"/>
          <w:szCs w:val="24"/>
        </w:rPr>
        <w:t>«</w:t>
      </w:r>
      <w:proofErr w:type="spellStart"/>
      <w:r>
        <w:rPr>
          <w:rFonts w:ascii="Arial" w:hAnsi="Arial" w:cs="Arial"/>
          <w:sz w:val="24"/>
          <w:szCs w:val="24"/>
        </w:rPr>
        <w:t>Капсальское</w:t>
      </w:r>
      <w:proofErr w:type="spellEnd"/>
      <w:r w:rsidRPr="0074071C">
        <w:rPr>
          <w:rFonts w:ascii="Arial" w:hAnsi="Arial" w:cs="Arial"/>
          <w:sz w:val="24"/>
          <w:szCs w:val="24"/>
        </w:rPr>
        <w:t>»</w:t>
      </w:r>
    </w:p>
    <w:p w:rsidR="002C5FE4" w:rsidRDefault="002C5FE4" w:rsidP="002C5FE4">
      <w:pPr>
        <w:rPr>
          <w:rFonts w:ascii="Arial" w:hAnsi="Arial" w:cs="Arial"/>
          <w:sz w:val="24"/>
          <w:szCs w:val="24"/>
        </w:rPr>
      </w:pPr>
      <w:r>
        <w:rPr>
          <w:rFonts w:ascii="Arial" w:hAnsi="Arial" w:cs="Arial"/>
          <w:sz w:val="24"/>
          <w:szCs w:val="24"/>
        </w:rPr>
        <w:t>А.Д. Самоваров</w:t>
      </w:r>
    </w:p>
    <w:p w:rsidR="00FB7DEF" w:rsidRDefault="00FB7DEF" w:rsidP="002C5FE4"/>
    <w:p w:rsidR="00FB7DEF" w:rsidRPr="00651E09" w:rsidRDefault="00FB7DEF" w:rsidP="00FB7DEF">
      <w:pPr>
        <w:spacing w:after="0" w:line="240" w:lineRule="auto"/>
        <w:jc w:val="center"/>
        <w:rPr>
          <w:rFonts w:ascii="Arial" w:hAnsi="Arial" w:cs="Arial"/>
          <w:b/>
          <w:sz w:val="32"/>
          <w:szCs w:val="24"/>
        </w:rPr>
      </w:pPr>
      <w:r>
        <w:rPr>
          <w:rFonts w:ascii="Arial" w:hAnsi="Arial" w:cs="Arial"/>
          <w:b/>
          <w:sz w:val="32"/>
          <w:szCs w:val="24"/>
        </w:rPr>
        <w:t>24.04.2020Г №14</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КАПСАЛЬСКОЕ</w:t>
      </w:r>
      <w:r w:rsidRPr="00651E09">
        <w:rPr>
          <w:rFonts w:ascii="Arial" w:hAnsi="Arial" w:cs="Arial"/>
          <w:b/>
          <w:sz w:val="32"/>
          <w:szCs w:val="24"/>
        </w:rPr>
        <w:t>»</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B7DEF" w:rsidRPr="004B3805" w:rsidRDefault="00FB7DEF" w:rsidP="00FB7DEF">
      <w:pPr>
        <w:spacing w:after="0" w:line="240" w:lineRule="auto"/>
        <w:jc w:val="center"/>
        <w:rPr>
          <w:rFonts w:ascii="Arial" w:hAnsi="Arial" w:cs="Arial"/>
          <w:b/>
          <w:sz w:val="32"/>
          <w:szCs w:val="32"/>
        </w:rPr>
      </w:pPr>
    </w:p>
    <w:p w:rsidR="00FB7DEF" w:rsidRPr="004B3805" w:rsidRDefault="00FB7DEF" w:rsidP="00FB7DEF">
      <w:pPr>
        <w:spacing w:after="0" w:line="233" w:lineRule="auto"/>
        <w:jc w:val="center"/>
        <w:rPr>
          <w:rFonts w:ascii="Arial" w:hAnsi="Arial" w:cs="Arial"/>
          <w:b/>
          <w:caps/>
          <w:kern w:val="2"/>
          <w:sz w:val="32"/>
          <w:szCs w:val="32"/>
        </w:rPr>
      </w:pPr>
      <w:r>
        <w:rPr>
          <w:rFonts w:ascii="Arial" w:hAnsi="Arial" w:cs="Arial"/>
          <w:b/>
          <w:kern w:val="2"/>
          <w:sz w:val="32"/>
          <w:szCs w:val="32"/>
        </w:rPr>
        <w:lastRenderedPageBreak/>
        <w:t>О ВНЕСЕНИИ ИЗМЕНЕНИЙ В ПОСТАНОВЛЕНИЕ АДМИНИСТРАЦИИ МО «КАПСАЛЬСКОЕ» ОТ 19.11.2019Г. №63 «</w:t>
      </w:r>
      <w:r w:rsidRPr="004B3805">
        <w:rPr>
          <w:rFonts w:ascii="Arial" w:hAnsi="Arial" w:cs="Arial"/>
          <w:b/>
          <w:kern w:val="2"/>
          <w:sz w:val="32"/>
          <w:szCs w:val="32"/>
        </w:rPr>
        <w:t>ОБ УТВЕРЖДЕНИИ АДМИНИСТРАТИВНОГО РЕГЛАМЕНТА</w:t>
      </w:r>
      <w:r>
        <w:rPr>
          <w:rFonts w:ascii="Arial" w:hAnsi="Arial" w:cs="Arial"/>
          <w:b/>
          <w:kern w:val="2"/>
          <w:sz w:val="32"/>
          <w:szCs w:val="32"/>
        </w:rPr>
        <w:t xml:space="preserve"> </w:t>
      </w:r>
      <w:r w:rsidRPr="004B3805">
        <w:rPr>
          <w:rFonts w:ascii="Arial" w:eastAsia="Times New Roman" w:hAnsi="Arial" w:cs="Arial"/>
          <w:b/>
          <w:kern w:val="2"/>
          <w:sz w:val="32"/>
          <w:szCs w:val="32"/>
        </w:rPr>
        <w:t>ПРЕДОСТАВЛЕНИЯ МУНИЦИПАЛЬНОЙ УСЛУГИ «ПРЕДОСТАВЛЕНИЕ ЗЕМЕЛЬНЫХ УЧАСТКОВ,</w:t>
      </w:r>
      <w:r>
        <w:rPr>
          <w:rFonts w:ascii="Arial" w:eastAsia="Times New Roman" w:hAnsi="Arial" w:cs="Arial"/>
          <w:b/>
          <w:kern w:val="2"/>
          <w:sz w:val="32"/>
          <w:szCs w:val="32"/>
        </w:rPr>
        <w:t xml:space="preserve"> </w:t>
      </w:r>
      <w:r w:rsidRPr="004B3805">
        <w:rPr>
          <w:rFonts w:ascii="Arial" w:eastAsia="Times New Roman" w:hAnsi="Arial" w:cs="Arial"/>
          <w:b/>
          <w:kern w:val="2"/>
          <w:sz w:val="32"/>
          <w:szCs w:val="32"/>
        </w:rPr>
        <w:t xml:space="preserve">НАХОДЯЩИХСЯ В МУНИЦИПАЛЬНОЙ СОБСТВЕННОСТИ </w:t>
      </w:r>
      <w:r w:rsidRPr="004B3805">
        <w:rPr>
          <w:rFonts w:ascii="Arial" w:hAnsi="Arial" w:cs="Arial"/>
          <w:b/>
          <w:bCs/>
          <w:kern w:val="2"/>
          <w:sz w:val="32"/>
          <w:szCs w:val="32"/>
        </w:rPr>
        <w:t>МУНИЦИПАЛЬНОГО ОБРАЗОВАНИЯ</w:t>
      </w:r>
      <w:r w:rsidRPr="004B3805">
        <w:rPr>
          <w:rFonts w:ascii="Arial" w:eastAsia="Times New Roman" w:hAnsi="Arial" w:cs="Arial"/>
          <w:b/>
          <w:kern w:val="2"/>
          <w:sz w:val="32"/>
          <w:szCs w:val="32"/>
        </w:rPr>
        <w:t xml:space="preserve"> «</w:t>
      </w:r>
      <w:r>
        <w:rPr>
          <w:rFonts w:ascii="Arial" w:eastAsia="Times New Roman" w:hAnsi="Arial" w:cs="Arial"/>
          <w:b/>
          <w:kern w:val="2"/>
          <w:sz w:val="32"/>
          <w:szCs w:val="32"/>
        </w:rPr>
        <w:t>КАПСАЛЬСКОЕ</w:t>
      </w:r>
      <w:r w:rsidRPr="004B3805">
        <w:rPr>
          <w:rFonts w:ascii="Arial" w:eastAsia="Times New Roman" w:hAnsi="Arial" w:cs="Arial"/>
          <w:b/>
          <w:kern w:val="2"/>
          <w:sz w:val="32"/>
          <w:szCs w:val="32"/>
        </w:rPr>
        <w:t>»,</w:t>
      </w:r>
      <w:r>
        <w:rPr>
          <w:rFonts w:ascii="Arial" w:eastAsia="Times New Roman" w:hAnsi="Arial" w:cs="Arial"/>
          <w:b/>
          <w:kern w:val="2"/>
          <w:sz w:val="32"/>
          <w:szCs w:val="32"/>
        </w:rPr>
        <w:t xml:space="preserve"> </w:t>
      </w:r>
      <w:r w:rsidRPr="004B3805">
        <w:rPr>
          <w:rFonts w:ascii="Arial" w:hAnsi="Arial" w:cs="Arial"/>
          <w:b/>
          <w:sz w:val="32"/>
          <w:szCs w:val="32"/>
        </w:rPr>
        <w:t>В АРЕНДУ БЕЗ ПРОВЕДЕНИЯ ТОРГОВ</w:t>
      </w:r>
      <w:r w:rsidRPr="004B3805">
        <w:rPr>
          <w:rFonts w:ascii="Arial" w:eastAsia="Times New Roman" w:hAnsi="Arial" w:cs="Arial"/>
          <w:b/>
          <w:kern w:val="2"/>
          <w:sz w:val="32"/>
          <w:szCs w:val="32"/>
        </w:rPr>
        <w:t>»</w:t>
      </w: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6"/>
          <w:rFonts w:ascii="Arial" w:hAnsi="Arial" w:cs="Arial"/>
          <w:sz w:val="24"/>
          <w:szCs w:val="24"/>
        </w:rPr>
        <w:t>Федеральным законом от 06.10.2003г.№131-ФЗ</w:t>
      </w:r>
      <w:r>
        <w:rPr>
          <w:rStyle w:val="a6"/>
          <w:rFonts w:ascii="Arial" w:hAnsi="Arial" w:cs="Arial"/>
          <w:sz w:val="24"/>
          <w:szCs w:val="24"/>
        </w:rPr>
        <w:t xml:space="preserve"> </w:t>
      </w:r>
      <w:r w:rsidRPr="00651E09">
        <w:rPr>
          <w:rStyle w:val="a6"/>
          <w:rFonts w:ascii="Arial" w:hAnsi="Arial" w:cs="Arial"/>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w:t>
      </w:r>
      <w:r>
        <w:rPr>
          <w:rFonts w:ascii="Arial" w:hAnsi="Arial" w:cs="Arial"/>
          <w:sz w:val="24"/>
          <w:szCs w:val="24"/>
        </w:rPr>
        <w:t xml:space="preserve"> </w:t>
      </w:r>
      <w:r w:rsidRPr="00651E09">
        <w:rPr>
          <w:rFonts w:ascii="Arial" w:hAnsi="Arial" w:cs="Arial"/>
          <w:sz w:val="24"/>
          <w:szCs w:val="24"/>
        </w:rPr>
        <w:t>№210-ФЗ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Arial" w:hAnsi="Arial" w:cs="Arial"/>
          <w:sz w:val="24"/>
          <w:szCs w:val="24"/>
        </w:rPr>
        <w:t>Капсальское</w:t>
      </w:r>
      <w:proofErr w:type="spellEnd"/>
      <w:r w:rsidRPr="00651E09">
        <w:rPr>
          <w:rFonts w:ascii="Arial" w:hAnsi="Arial" w:cs="Arial"/>
          <w:sz w:val="24"/>
          <w:szCs w:val="24"/>
        </w:rPr>
        <w:t>», администрация муниципального образования «</w:t>
      </w:r>
      <w:proofErr w:type="spellStart"/>
      <w:r>
        <w:rPr>
          <w:rFonts w:ascii="Arial" w:hAnsi="Arial" w:cs="Arial"/>
          <w:sz w:val="24"/>
          <w:szCs w:val="24"/>
        </w:rPr>
        <w:t>Капсальское</w:t>
      </w:r>
      <w:proofErr w:type="spellEnd"/>
      <w:r w:rsidRPr="00651E09">
        <w:rPr>
          <w:rFonts w:ascii="Arial" w:hAnsi="Arial" w:cs="Arial"/>
          <w:sz w:val="24"/>
          <w:szCs w:val="24"/>
        </w:rPr>
        <w:t>»</w:t>
      </w: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B7DEF" w:rsidRPr="00651E09" w:rsidRDefault="00FB7DEF" w:rsidP="00FB7DEF">
      <w:pPr>
        <w:spacing w:after="0" w:line="240" w:lineRule="auto"/>
        <w:ind w:firstLine="709"/>
        <w:jc w:val="both"/>
        <w:rPr>
          <w:rFonts w:ascii="Arial" w:hAnsi="Arial" w:cs="Arial"/>
          <w:sz w:val="24"/>
          <w:szCs w:val="24"/>
        </w:rPr>
      </w:pPr>
    </w:p>
    <w:p w:rsidR="00FB7DEF" w:rsidRPr="009837F4" w:rsidRDefault="00FB7DEF" w:rsidP="00FB7DEF">
      <w:pPr>
        <w:spacing w:after="0" w:line="240" w:lineRule="auto"/>
        <w:ind w:firstLine="709"/>
        <w:jc w:val="both"/>
        <w:rPr>
          <w:rFonts w:ascii="Arial" w:hAnsi="Arial" w:cs="Arial"/>
          <w:sz w:val="24"/>
          <w:szCs w:val="24"/>
        </w:rPr>
      </w:pPr>
      <w:r w:rsidRPr="00886277">
        <w:rPr>
          <w:rFonts w:ascii="Arial" w:hAnsi="Arial" w:cs="Arial"/>
          <w:sz w:val="24"/>
          <w:szCs w:val="24"/>
        </w:rPr>
        <w:t xml:space="preserve">1. </w:t>
      </w:r>
      <w:r w:rsidRPr="00651E09">
        <w:rPr>
          <w:rFonts w:ascii="Arial" w:hAnsi="Arial" w:cs="Arial"/>
          <w:sz w:val="24"/>
          <w:szCs w:val="24"/>
        </w:rPr>
        <w:t>Внести</w:t>
      </w:r>
      <w:r>
        <w:rPr>
          <w:rFonts w:ascii="Arial" w:hAnsi="Arial" w:cs="Arial"/>
          <w:sz w:val="24"/>
          <w:szCs w:val="24"/>
        </w:rPr>
        <w:t xml:space="preserve"> изменения в постановление администрации</w:t>
      </w:r>
      <w:r w:rsidRPr="00651E09">
        <w:rPr>
          <w:rFonts w:ascii="Arial" w:hAnsi="Arial" w:cs="Arial"/>
          <w:sz w:val="24"/>
          <w:szCs w:val="24"/>
        </w:rPr>
        <w:t xml:space="preserve"> муниципального образования «</w:t>
      </w:r>
      <w:proofErr w:type="spellStart"/>
      <w:r>
        <w:rPr>
          <w:rFonts w:ascii="Arial" w:hAnsi="Arial" w:cs="Arial"/>
          <w:sz w:val="24"/>
          <w:szCs w:val="24"/>
        </w:rPr>
        <w:t>Капсальское</w:t>
      </w:r>
      <w:proofErr w:type="spellEnd"/>
      <w:r w:rsidRPr="00651E09">
        <w:rPr>
          <w:rFonts w:ascii="Arial" w:hAnsi="Arial" w:cs="Arial"/>
          <w:sz w:val="24"/>
          <w:szCs w:val="24"/>
        </w:rPr>
        <w:t>»</w:t>
      </w:r>
      <w:r>
        <w:rPr>
          <w:rFonts w:ascii="Arial" w:hAnsi="Arial" w:cs="Arial"/>
          <w:sz w:val="24"/>
          <w:szCs w:val="24"/>
        </w:rPr>
        <w:t xml:space="preserve"> от 19.11.2019г. №63 </w:t>
      </w:r>
      <w:r w:rsidRPr="00651E09">
        <w:rPr>
          <w:rFonts w:ascii="Arial" w:hAnsi="Arial" w:cs="Arial"/>
          <w:sz w:val="24"/>
          <w:szCs w:val="24"/>
        </w:rPr>
        <w:t>«Об утверждении административного регламента предоставления муниципальной услуги</w:t>
      </w:r>
      <w:r w:rsidRPr="00886277">
        <w:rPr>
          <w:rFonts w:ascii="Arial" w:hAnsi="Arial" w:cs="Arial"/>
          <w:bCs/>
          <w:kern w:val="2"/>
          <w:sz w:val="24"/>
          <w:szCs w:val="24"/>
        </w:rPr>
        <w:t xml:space="preserve"> «Предоставление земельных участков, находящихся в муниципальной собственности муниципального </w:t>
      </w:r>
      <w:r>
        <w:rPr>
          <w:rFonts w:ascii="Arial" w:hAnsi="Arial" w:cs="Arial"/>
          <w:bCs/>
          <w:kern w:val="2"/>
          <w:sz w:val="24"/>
          <w:szCs w:val="24"/>
        </w:rPr>
        <w:t xml:space="preserve">образования </w:t>
      </w:r>
      <w:r w:rsidRPr="00886277">
        <w:rPr>
          <w:rFonts w:ascii="Arial" w:hAnsi="Arial" w:cs="Arial"/>
          <w:bCs/>
          <w:kern w:val="2"/>
          <w:sz w:val="24"/>
          <w:szCs w:val="24"/>
        </w:rPr>
        <w:t>«</w:t>
      </w:r>
      <w:proofErr w:type="spellStart"/>
      <w:r>
        <w:rPr>
          <w:rFonts w:ascii="Arial" w:hAnsi="Arial" w:cs="Arial"/>
          <w:bCs/>
          <w:kern w:val="2"/>
          <w:sz w:val="24"/>
          <w:szCs w:val="24"/>
        </w:rPr>
        <w:t>Капсальское</w:t>
      </w:r>
      <w:proofErr w:type="spellEnd"/>
      <w:r w:rsidRPr="00886277">
        <w:rPr>
          <w:rFonts w:ascii="Arial" w:hAnsi="Arial" w:cs="Arial"/>
          <w:bCs/>
          <w:kern w:val="2"/>
          <w:sz w:val="24"/>
          <w:szCs w:val="24"/>
        </w:rPr>
        <w:t xml:space="preserve">», в аренду без проведения торгов» </w:t>
      </w:r>
      <w:r w:rsidRPr="009837F4">
        <w:rPr>
          <w:rFonts w:ascii="Arial" w:hAnsi="Arial" w:cs="Arial"/>
          <w:sz w:val="24"/>
          <w:szCs w:val="24"/>
        </w:rPr>
        <w:t>(далее – Постановление, Регламент):</w:t>
      </w:r>
    </w:p>
    <w:p w:rsidR="00FB7DEF" w:rsidRDefault="00FB7DEF" w:rsidP="00FB7DEF">
      <w:pPr>
        <w:tabs>
          <w:tab w:val="left" w:pos="1650"/>
        </w:tabs>
        <w:spacing w:after="0" w:line="240" w:lineRule="auto"/>
        <w:ind w:firstLine="709"/>
        <w:jc w:val="both"/>
        <w:rPr>
          <w:rFonts w:ascii="Arial" w:hAnsi="Arial" w:cs="Arial"/>
          <w:sz w:val="24"/>
          <w:szCs w:val="24"/>
        </w:rPr>
      </w:pPr>
      <w:r w:rsidRPr="009837F4">
        <w:rPr>
          <w:rFonts w:ascii="Arial" w:hAnsi="Arial" w:cs="Arial"/>
          <w:sz w:val="24"/>
          <w:szCs w:val="24"/>
        </w:rPr>
        <w:t xml:space="preserve">1.1. </w:t>
      </w:r>
      <w:r w:rsidRPr="00945A86">
        <w:rPr>
          <w:rFonts w:ascii="Arial" w:hAnsi="Arial" w:cs="Arial"/>
          <w:sz w:val="24"/>
          <w:szCs w:val="24"/>
        </w:rPr>
        <w:t>в подпункте 22 пункта 4 Регламента слова «с Градостроительным кодексом» заменить словами «со статьей 46.9 Градостроительного кодекса»;</w:t>
      </w:r>
    </w:p>
    <w:p w:rsidR="00FB7DEF" w:rsidRPr="00717A5B" w:rsidRDefault="00FB7DEF" w:rsidP="00FB7DEF">
      <w:pPr>
        <w:tabs>
          <w:tab w:val="left" w:pos="1650"/>
        </w:tabs>
        <w:spacing w:after="0" w:line="240" w:lineRule="auto"/>
        <w:ind w:firstLine="709"/>
        <w:jc w:val="both"/>
        <w:rPr>
          <w:rFonts w:ascii="Arial" w:hAnsi="Arial" w:cs="Arial"/>
          <w:sz w:val="24"/>
          <w:szCs w:val="24"/>
        </w:rPr>
      </w:pPr>
      <w:r w:rsidRPr="00717A5B">
        <w:rPr>
          <w:rFonts w:ascii="Arial" w:hAnsi="Arial" w:cs="Arial"/>
          <w:sz w:val="24"/>
          <w:szCs w:val="24"/>
        </w:rPr>
        <w:t>1.2. Приложение № 2 к Регламенту изложить в новой редакции (прилагается).</w:t>
      </w:r>
    </w:p>
    <w:p w:rsidR="00FB7DEF" w:rsidRPr="00886277" w:rsidRDefault="00FB7DEF" w:rsidP="00FB7DEF">
      <w:pPr>
        <w:autoSpaceDE w:val="0"/>
        <w:autoSpaceDN w:val="0"/>
        <w:adjustRightInd w:val="0"/>
        <w:spacing w:after="0" w:line="233" w:lineRule="auto"/>
        <w:ind w:firstLine="709"/>
        <w:jc w:val="both"/>
        <w:rPr>
          <w:rFonts w:ascii="Arial" w:hAnsi="Arial" w:cs="Arial"/>
          <w:sz w:val="24"/>
          <w:szCs w:val="24"/>
        </w:rPr>
      </w:pPr>
      <w:r w:rsidRPr="00886277">
        <w:rPr>
          <w:rFonts w:ascii="Arial" w:hAnsi="Arial" w:cs="Arial"/>
          <w:sz w:val="24"/>
          <w:szCs w:val="24"/>
        </w:rPr>
        <w:t xml:space="preserve">2. Опубликовать настоящее постановление в газете </w:t>
      </w:r>
      <w:r>
        <w:rPr>
          <w:rFonts w:ascii="Arial" w:hAnsi="Arial" w:cs="Arial"/>
          <w:sz w:val="24"/>
          <w:szCs w:val="24"/>
          <w:shd w:val="clear" w:color="auto" w:fill="FFFFFF"/>
        </w:rPr>
        <w:t>«Вестник МО «</w:t>
      </w:r>
      <w:proofErr w:type="spellStart"/>
      <w:r>
        <w:rPr>
          <w:rFonts w:ascii="Arial" w:hAnsi="Arial" w:cs="Arial"/>
          <w:sz w:val="24"/>
          <w:szCs w:val="24"/>
          <w:shd w:val="clear" w:color="auto" w:fill="FFFFFF"/>
        </w:rPr>
        <w:t>Капсальское</w:t>
      </w:r>
      <w:proofErr w:type="spellEnd"/>
      <w:r>
        <w:rPr>
          <w:rFonts w:ascii="Arial" w:hAnsi="Arial" w:cs="Arial"/>
          <w:sz w:val="24"/>
          <w:szCs w:val="24"/>
          <w:shd w:val="clear" w:color="auto" w:fill="FFFFFF"/>
        </w:rPr>
        <w:t xml:space="preserve">» </w:t>
      </w:r>
      <w:r w:rsidRPr="00886277">
        <w:rPr>
          <w:rFonts w:ascii="Arial" w:hAnsi="Arial" w:cs="Arial"/>
          <w:sz w:val="24"/>
          <w:szCs w:val="24"/>
        </w:rPr>
        <w:t>и разместить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sidRPr="00886277">
        <w:rPr>
          <w:rFonts w:ascii="Arial" w:hAnsi="Arial" w:cs="Arial"/>
          <w:sz w:val="24"/>
          <w:szCs w:val="24"/>
        </w:rPr>
        <w:t>»</w:t>
      </w:r>
      <w:r>
        <w:rPr>
          <w:rFonts w:ascii="Arial" w:hAnsi="Arial" w:cs="Arial"/>
          <w:sz w:val="24"/>
          <w:szCs w:val="24"/>
        </w:rPr>
        <w:t xml:space="preserve"> </w:t>
      </w:r>
      <w:r w:rsidRPr="00886277">
        <w:rPr>
          <w:rFonts w:ascii="Arial" w:hAnsi="Arial" w:cs="Arial"/>
          <w:sz w:val="24"/>
          <w:szCs w:val="24"/>
        </w:rPr>
        <w:t>в информационно-телекоммуникационной сети «Интернет».</w:t>
      </w:r>
    </w:p>
    <w:p w:rsidR="00FB7DEF" w:rsidRPr="00886277" w:rsidRDefault="00FB7DEF" w:rsidP="00FB7DEF">
      <w:pPr>
        <w:spacing w:after="0" w:line="240" w:lineRule="auto"/>
        <w:ind w:firstLine="709"/>
        <w:jc w:val="both"/>
        <w:rPr>
          <w:rFonts w:ascii="Arial" w:hAnsi="Arial" w:cs="Arial"/>
          <w:sz w:val="24"/>
          <w:szCs w:val="24"/>
        </w:rPr>
      </w:pPr>
      <w:r w:rsidRPr="00886277">
        <w:rPr>
          <w:rFonts w:ascii="Arial" w:hAnsi="Arial" w:cs="Arial"/>
          <w:sz w:val="24"/>
          <w:szCs w:val="24"/>
        </w:rPr>
        <w:t>3. Настоящее постановление вступает в силу со дня его официального опубликования.</w:t>
      </w:r>
    </w:p>
    <w:p w:rsidR="00FB7DEF" w:rsidRPr="00886277" w:rsidRDefault="00FB7DEF" w:rsidP="00FB7DEF">
      <w:pPr>
        <w:spacing w:after="0" w:line="240" w:lineRule="auto"/>
        <w:ind w:firstLine="709"/>
        <w:jc w:val="both"/>
        <w:rPr>
          <w:rFonts w:ascii="Arial" w:hAnsi="Arial" w:cs="Arial"/>
          <w:sz w:val="24"/>
          <w:szCs w:val="24"/>
        </w:rPr>
      </w:pPr>
      <w:r w:rsidRPr="00886277">
        <w:rPr>
          <w:rFonts w:ascii="Arial" w:hAnsi="Arial" w:cs="Arial"/>
          <w:sz w:val="24"/>
          <w:szCs w:val="24"/>
        </w:rPr>
        <w:t xml:space="preserve">4. Контроль за исполнением настоящего постановления оставляю за собой. </w:t>
      </w:r>
    </w:p>
    <w:p w:rsidR="00FB7DEF" w:rsidRPr="00886277"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FB7DEF" w:rsidRDefault="00FB7DEF" w:rsidP="00FB7DEF">
      <w:pPr>
        <w:spacing w:after="0" w:line="240" w:lineRule="auto"/>
        <w:jc w:val="both"/>
        <w:rPr>
          <w:rFonts w:ascii="Arial" w:hAnsi="Arial" w:cs="Arial"/>
          <w:sz w:val="24"/>
          <w:szCs w:val="24"/>
        </w:rPr>
      </w:pPr>
      <w:r w:rsidRPr="00651E09">
        <w:rPr>
          <w:rFonts w:ascii="Arial" w:hAnsi="Arial" w:cs="Arial"/>
          <w:sz w:val="24"/>
          <w:szCs w:val="24"/>
        </w:rPr>
        <w:t>«</w:t>
      </w:r>
      <w:proofErr w:type="spellStart"/>
      <w:r>
        <w:rPr>
          <w:rFonts w:ascii="Arial" w:hAnsi="Arial" w:cs="Arial"/>
          <w:sz w:val="24"/>
          <w:szCs w:val="24"/>
        </w:rPr>
        <w:t>Капсальское</w:t>
      </w:r>
      <w:proofErr w:type="spellEnd"/>
      <w:r w:rsidRPr="00651E09">
        <w:rPr>
          <w:rFonts w:ascii="Arial" w:hAnsi="Arial" w:cs="Arial"/>
          <w:sz w:val="24"/>
          <w:szCs w:val="24"/>
        </w:rPr>
        <w:t>»</w:t>
      </w:r>
    </w:p>
    <w:p w:rsidR="00FB7DEF" w:rsidRPr="00651E09" w:rsidRDefault="00FB7DEF" w:rsidP="00FB7DEF">
      <w:pPr>
        <w:spacing w:after="0" w:line="240" w:lineRule="auto"/>
        <w:jc w:val="both"/>
        <w:rPr>
          <w:rFonts w:ascii="Arial" w:hAnsi="Arial" w:cs="Arial"/>
          <w:sz w:val="24"/>
          <w:szCs w:val="24"/>
        </w:rPr>
      </w:pPr>
      <w:r>
        <w:rPr>
          <w:rFonts w:ascii="Arial" w:hAnsi="Arial" w:cs="Arial"/>
          <w:sz w:val="24"/>
          <w:szCs w:val="24"/>
        </w:rPr>
        <w:t>А.Д. Самоваров</w:t>
      </w:r>
    </w:p>
    <w:p w:rsidR="00FB7DEF" w:rsidRDefault="00FB7DEF" w:rsidP="00FB7DEF">
      <w:pPr>
        <w:rPr>
          <w:rFonts w:ascii="Courier New" w:eastAsia="Times New Roman" w:hAnsi="Courier New" w:cs="Courier New"/>
          <w:kern w:val="2"/>
          <w:szCs w:val="28"/>
        </w:rPr>
      </w:pPr>
    </w:p>
    <w:p w:rsidR="00FB7DEF" w:rsidRDefault="00FB7DEF" w:rsidP="00FB7DEF">
      <w:pPr>
        <w:rPr>
          <w:rFonts w:ascii="Courier New" w:eastAsia="Times New Roman" w:hAnsi="Courier New" w:cs="Courier New"/>
          <w:kern w:val="2"/>
          <w:szCs w:val="28"/>
        </w:rPr>
        <w:sectPr w:rsidR="00FB7DEF" w:rsidSect="00FB7DEF">
          <w:headerReference w:type="default" r:id="rId5"/>
          <w:pgSz w:w="11906" w:h="16838"/>
          <w:pgMar w:top="1134" w:right="850" w:bottom="1134" w:left="1701" w:header="708" w:footer="708" w:gutter="0"/>
          <w:cols w:space="708"/>
          <w:docGrid w:linePitch="360"/>
        </w:sectPr>
      </w:pPr>
    </w:p>
    <w:p w:rsidR="00FB7DEF" w:rsidRPr="007C6EC7" w:rsidRDefault="00FB7DEF" w:rsidP="00FB7DEF">
      <w:pPr>
        <w:spacing w:after="0" w:line="240" w:lineRule="auto"/>
        <w:ind w:left="9781"/>
        <w:jc w:val="both"/>
        <w:rPr>
          <w:rFonts w:ascii="Courier New" w:eastAsia="Times New Roman" w:hAnsi="Courier New" w:cs="Courier New"/>
          <w:kern w:val="2"/>
          <w:szCs w:val="28"/>
        </w:rPr>
      </w:pPr>
      <w:r w:rsidRPr="007C6EC7">
        <w:rPr>
          <w:rFonts w:ascii="Courier New" w:eastAsia="Times New Roman" w:hAnsi="Courier New" w:cs="Courier New"/>
          <w:kern w:val="2"/>
          <w:szCs w:val="28"/>
        </w:rPr>
        <w:lastRenderedPageBreak/>
        <w:t>Приложение №2</w:t>
      </w:r>
    </w:p>
    <w:p w:rsidR="00FB7DEF" w:rsidRPr="007C6EC7" w:rsidRDefault="00FB7DEF" w:rsidP="00FB7DEF">
      <w:pPr>
        <w:spacing w:after="0" w:line="240" w:lineRule="auto"/>
        <w:ind w:left="9781"/>
        <w:rPr>
          <w:rFonts w:ascii="Courier New" w:hAnsi="Courier New" w:cs="Courier New"/>
          <w:bCs/>
          <w:kern w:val="2"/>
          <w:szCs w:val="28"/>
        </w:rPr>
      </w:pPr>
      <w:r w:rsidRPr="007C6EC7">
        <w:rPr>
          <w:rFonts w:ascii="Courier New" w:eastAsia="Times New Roman" w:hAnsi="Courier New" w:cs="Courier New"/>
          <w:kern w:val="2"/>
          <w:szCs w:val="28"/>
        </w:rPr>
        <w:t>к административному регламенту предоставления муни</w:t>
      </w:r>
      <w:r w:rsidRPr="007C6EC7">
        <w:rPr>
          <w:rFonts w:ascii="Courier New" w:eastAsia="Times New Roman" w:hAnsi="Courier New" w:cs="Courier New"/>
          <w:kern w:val="2"/>
          <w:szCs w:val="28"/>
        </w:rPr>
        <w:lastRenderedPageBreak/>
        <w:t xml:space="preserve">ципальной услуги </w:t>
      </w:r>
      <w:r w:rsidRPr="007C6EC7">
        <w:rPr>
          <w:rFonts w:ascii="Courier New" w:hAnsi="Courier New" w:cs="Courier New"/>
          <w:bCs/>
          <w:kern w:val="2"/>
          <w:szCs w:val="28"/>
        </w:rPr>
        <w:t xml:space="preserve">«Предоставление земельных участков, </w:t>
      </w:r>
    </w:p>
    <w:p w:rsidR="00FB7DEF" w:rsidRPr="007C6EC7" w:rsidRDefault="00FB7DEF" w:rsidP="00FB7DEF">
      <w:pPr>
        <w:spacing w:after="0" w:line="240" w:lineRule="auto"/>
        <w:ind w:left="9781"/>
        <w:rPr>
          <w:rFonts w:ascii="Courier New" w:hAnsi="Courier New" w:cs="Courier New"/>
          <w:bCs/>
          <w:kern w:val="2"/>
          <w:szCs w:val="28"/>
        </w:rPr>
      </w:pPr>
      <w:r w:rsidRPr="007C6EC7">
        <w:rPr>
          <w:rFonts w:ascii="Courier New" w:hAnsi="Courier New" w:cs="Courier New"/>
          <w:bCs/>
          <w:kern w:val="2"/>
          <w:szCs w:val="28"/>
        </w:rPr>
        <w:t>находящихс</w:t>
      </w:r>
      <w:r w:rsidRPr="007C6EC7">
        <w:rPr>
          <w:rFonts w:ascii="Courier New" w:hAnsi="Courier New" w:cs="Courier New"/>
          <w:bCs/>
          <w:kern w:val="2"/>
          <w:szCs w:val="28"/>
        </w:rPr>
        <w:lastRenderedPageBreak/>
        <w:t>я в муниципальной собственности муниципального образования</w:t>
      </w:r>
      <w:r>
        <w:rPr>
          <w:rFonts w:ascii="Courier New" w:hAnsi="Courier New" w:cs="Courier New"/>
          <w:bCs/>
          <w:kern w:val="2"/>
          <w:szCs w:val="28"/>
        </w:rPr>
        <w:t xml:space="preserve"> </w:t>
      </w:r>
      <w:r>
        <w:rPr>
          <w:rFonts w:ascii="Courier New" w:eastAsia="Times New Roman" w:hAnsi="Courier New" w:cs="Courier New"/>
          <w:i/>
          <w:kern w:val="2"/>
          <w:szCs w:val="28"/>
        </w:rPr>
        <w:t>«</w:t>
      </w:r>
      <w:proofErr w:type="spellStart"/>
      <w:r>
        <w:rPr>
          <w:rFonts w:ascii="Courier New" w:eastAsia="Times New Roman" w:hAnsi="Courier New" w:cs="Courier New"/>
          <w:i/>
          <w:kern w:val="2"/>
          <w:szCs w:val="28"/>
        </w:rPr>
        <w:t>Капс</w:t>
      </w:r>
      <w:r>
        <w:rPr>
          <w:rFonts w:ascii="Courier New" w:eastAsia="Times New Roman" w:hAnsi="Courier New" w:cs="Courier New"/>
          <w:i/>
          <w:kern w:val="2"/>
          <w:szCs w:val="28"/>
        </w:rPr>
        <w:lastRenderedPageBreak/>
        <w:t>альское</w:t>
      </w:r>
      <w:proofErr w:type="spellEnd"/>
      <w:r>
        <w:rPr>
          <w:rFonts w:ascii="Courier New" w:eastAsia="Times New Roman" w:hAnsi="Courier New" w:cs="Courier New"/>
          <w:i/>
          <w:kern w:val="2"/>
          <w:szCs w:val="28"/>
        </w:rPr>
        <w:t>»</w:t>
      </w:r>
      <w:r w:rsidRPr="007C6EC7">
        <w:rPr>
          <w:rFonts w:ascii="Courier New" w:hAnsi="Courier New" w:cs="Courier New"/>
          <w:bCs/>
          <w:kern w:val="2"/>
          <w:szCs w:val="28"/>
        </w:rPr>
        <w:t xml:space="preserve">, </w:t>
      </w:r>
    </w:p>
    <w:p w:rsidR="00FB7DEF" w:rsidRPr="007C6EC7" w:rsidRDefault="00FB7DEF" w:rsidP="00FB7DEF">
      <w:pPr>
        <w:spacing w:after="0" w:line="240" w:lineRule="auto"/>
        <w:ind w:left="9781"/>
        <w:jc w:val="both"/>
        <w:rPr>
          <w:rFonts w:ascii="Courier New" w:hAnsi="Courier New" w:cs="Courier New"/>
          <w:bCs/>
          <w:kern w:val="2"/>
          <w:szCs w:val="28"/>
        </w:rPr>
      </w:pPr>
      <w:r w:rsidRPr="007C6EC7">
        <w:rPr>
          <w:rFonts w:ascii="Courier New" w:hAnsi="Courier New" w:cs="Courier New"/>
          <w:bCs/>
          <w:kern w:val="2"/>
          <w:szCs w:val="28"/>
        </w:rPr>
        <w:t>в аренду без проведения торгов»</w:t>
      </w:r>
    </w:p>
    <w:p w:rsidR="00FB7DEF" w:rsidRDefault="00FB7DEF" w:rsidP="00FB7DEF">
      <w:pPr>
        <w:spacing w:after="0" w:line="240" w:lineRule="auto"/>
        <w:ind w:left="4536" w:firstLine="5245"/>
        <w:jc w:val="both"/>
        <w:rPr>
          <w:rFonts w:ascii="Times New Roman" w:hAnsi="Times New Roman"/>
          <w:bCs/>
          <w:kern w:val="2"/>
          <w:sz w:val="28"/>
          <w:szCs w:val="28"/>
        </w:rPr>
      </w:pPr>
    </w:p>
    <w:p w:rsidR="00FB7DEF" w:rsidRPr="00D91D23" w:rsidRDefault="00FB7DEF" w:rsidP="00FB7DEF">
      <w:pPr>
        <w:spacing w:after="0" w:line="240" w:lineRule="auto"/>
        <w:ind w:left="4536" w:firstLine="5245"/>
        <w:jc w:val="both"/>
        <w:rPr>
          <w:rFonts w:ascii="Times New Roman" w:hAnsi="Times New Roman"/>
          <w:bCs/>
          <w:kern w:val="2"/>
          <w:sz w:val="28"/>
          <w:szCs w:val="28"/>
        </w:rPr>
      </w:pPr>
    </w:p>
    <w:p w:rsidR="00FB7DEF" w:rsidRDefault="00FB7DEF" w:rsidP="00FB7DEF">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ДОКУМЕНТЫ, ПОДТВЕРЖДАЮЩИЕ ПРАВО ЗАЯВИТЕЛЯ</w:t>
      </w:r>
    </w:p>
    <w:p w:rsidR="00FB7DEF" w:rsidRPr="00022568" w:rsidRDefault="00FB7DEF" w:rsidP="00FB7DEF">
      <w:pPr>
        <w:spacing w:after="0" w:line="233" w:lineRule="auto"/>
        <w:ind w:left="567" w:right="678"/>
        <w:jc w:val="center"/>
        <w:rPr>
          <w:rFonts w:ascii="Times New Roman" w:hAnsi="Times New Roman"/>
          <w:b/>
          <w:sz w:val="28"/>
          <w:szCs w:val="28"/>
        </w:rPr>
      </w:pPr>
      <w:r w:rsidRPr="00022568">
        <w:rPr>
          <w:rFonts w:ascii="Times New Roman" w:hAnsi="Times New Roman"/>
          <w:b/>
          <w:sz w:val="28"/>
          <w:szCs w:val="28"/>
        </w:rPr>
        <w:t xml:space="preserve">НА ПРИОБРЕТЕНИЕ ЗЕМЕЛЬНОГО УЧАСТКА </w:t>
      </w:r>
      <w:r>
        <w:rPr>
          <w:rFonts w:ascii="Times New Roman" w:hAnsi="Times New Roman"/>
          <w:b/>
          <w:sz w:val="28"/>
          <w:szCs w:val="28"/>
        </w:rPr>
        <w:t xml:space="preserve">В АРЕНДУ </w:t>
      </w:r>
      <w:r w:rsidRPr="00022568">
        <w:rPr>
          <w:rFonts w:ascii="Times New Roman" w:hAnsi="Times New Roman"/>
          <w:b/>
          <w:sz w:val="28"/>
          <w:szCs w:val="28"/>
        </w:rPr>
        <w:t>БЕЗ ПРОВЕДЕНИЯ ТОРГОВ</w:t>
      </w:r>
    </w:p>
    <w:p w:rsidR="00FB7DEF" w:rsidRPr="00022568" w:rsidRDefault="00FB7DEF" w:rsidP="00FB7DEF">
      <w:pPr>
        <w:spacing w:after="0" w:line="233" w:lineRule="auto"/>
        <w:ind w:left="567" w:right="678"/>
        <w:jc w:val="center"/>
        <w:rPr>
          <w:rFonts w:ascii="Times New Roman" w:hAnsi="Times New Roman"/>
          <w:sz w:val="28"/>
          <w:szCs w:val="28"/>
        </w:rPr>
      </w:pP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3119"/>
        <w:gridCol w:w="2410"/>
        <w:gridCol w:w="3402"/>
        <w:gridCol w:w="3260"/>
      </w:tblGrid>
      <w:tr w:rsidR="00FB7DEF" w:rsidRPr="00361F4C" w:rsidTr="00FB7DEF">
        <w:trPr>
          <w:trHeight w:val="20"/>
        </w:trPr>
        <w:tc>
          <w:tcPr>
            <w:tcW w:w="709" w:type="dxa"/>
            <w:tcBorders>
              <w:top w:val="single" w:sz="4" w:space="0" w:color="auto"/>
              <w:bottom w:val="single" w:sz="4" w:space="0" w:color="auto"/>
            </w:tcBorders>
          </w:tcPr>
          <w:p w:rsidR="00FB7DEF" w:rsidRDefault="00FB7DEF" w:rsidP="00FB7DEF">
            <w:pPr>
              <w:pStyle w:val="ConsPlusNormal"/>
              <w:widowControl/>
              <w:suppressAutoHyphens/>
              <w:spacing w:line="233" w:lineRule="auto"/>
              <w:jc w:val="center"/>
              <w:rPr>
                <w:rFonts w:ascii="Times New Roman" w:hAnsi="Times New Roman" w:cs="Times New Roman"/>
                <w:b/>
                <w:sz w:val="24"/>
                <w:szCs w:val="24"/>
              </w:rPr>
            </w:pPr>
            <w:r>
              <w:rPr>
                <w:rFonts w:ascii="Times New Roman" w:hAnsi="Times New Roman" w:cs="Times New Roman"/>
                <w:b/>
                <w:sz w:val="24"/>
                <w:szCs w:val="24"/>
              </w:rPr>
              <w:t>№</w:t>
            </w:r>
          </w:p>
          <w:p w:rsidR="00FB7DEF" w:rsidRPr="006648EE" w:rsidRDefault="00FB7DEF" w:rsidP="00FB7DEF">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п/п</w:t>
            </w:r>
          </w:p>
        </w:tc>
        <w:tc>
          <w:tcPr>
            <w:tcW w:w="1559" w:type="dxa"/>
            <w:tcBorders>
              <w:top w:val="single" w:sz="4" w:space="0" w:color="auto"/>
              <w:bottom w:val="single" w:sz="4" w:space="0" w:color="auto"/>
            </w:tcBorders>
          </w:tcPr>
          <w:p w:rsidR="00FB7DEF" w:rsidRPr="006720D2" w:rsidRDefault="00FB7DEF" w:rsidP="00FB7DEF">
            <w:pPr>
              <w:pStyle w:val="ConsPlusNormal"/>
              <w:widowControl/>
              <w:suppressAutoHyphens/>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Основание предоставления земельного участка без проведения торгов</w:t>
            </w:r>
          </w:p>
        </w:tc>
        <w:tc>
          <w:tcPr>
            <w:tcW w:w="3119" w:type="dxa"/>
            <w:tcBorders>
              <w:top w:val="single" w:sz="4" w:space="0" w:color="auto"/>
              <w:bottom w:val="single" w:sz="4" w:space="0" w:color="auto"/>
            </w:tcBorders>
          </w:tcPr>
          <w:p w:rsidR="00FB7DEF" w:rsidRPr="000F1CEE" w:rsidRDefault="00FB7DEF" w:rsidP="00FB7DEF">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Заявитель</w:t>
            </w:r>
          </w:p>
        </w:tc>
        <w:tc>
          <w:tcPr>
            <w:tcW w:w="2410" w:type="dxa"/>
            <w:tcBorders>
              <w:top w:val="single" w:sz="4" w:space="0" w:color="auto"/>
              <w:bottom w:val="single" w:sz="4" w:space="0" w:color="auto"/>
            </w:tcBorders>
          </w:tcPr>
          <w:p w:rsidR="00FB7DEF" w:rsidRPr="000F1CEE" w:rsidRDefault="00FB7DEF" w:rsidP="00FB7DEF">
            <w:pPr>
              <w:pStyle w:val="ConsPlusNormal"/>
              <w:widowControl/>
              <w:suppressAutoHyphens/>
              <w:spacing w:line="233" w:lineRule="auto"/>
              <w:jc w:val="center"/>
              <w:rPr>
                <w:rFonts w:ascii="Times New Roman" w:hAnsi="Times New Roman" w:cs="Times New Roman"/>
                <w:b/>
                <w:sz w:val="24"/>
                <w:szCs w:val="24"/>
              </w:rPr>
            </w:pPr>
            <w:r w:rsidRPr="000F1CEE">
              <w:rPr>
                <w:rFonts w:ascii="Times New Roman" w:hAnsi="Times New Roman" w:cs="Times New Roman"/>
                <w:b/>
                <w:sz w:val="24"/>
                <w:szCs w:val="24"/>
              </w:rPr>
              <w:t>Земельный участок</w:t>
            </w:r>
          </w:p>
        </w:tc>
        <w:tc>
          <w:tcPr>
            <w:tcW w:w="3402" w:type="dxa"/>
            <w:tcBorders>
              <w:top w:val="single" w:sz="4" w:space="0" w:color="auto"/>
              <w:bottom w:val="single" w:sz="4" w:space="0" w:color="auto"/>
            </w:tcBorders>
          </w:tcPr>
          <w:p w:rsidR="00FB7DEF" w:rsidRPr="006648EE" w:rsidRDefault="00FB7DEF" w:rsidP="00FB7DEF">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3260" w:type="dxa"/>
            <w:tcBorders>
              <w:top w:val="single" w:sz="4" w:space="0" w:color="auto"/>
              <w:bottom w:val="single" w:sz="4" w:space="0" w:color="auto"/>
            </w:tcBorders>
          </w:tcPr>
          <w:p w:rsidR="00FB7DEF" w:rsidRPr="006648EE" w:rsidRDefault="00FB7DEF" w:rsidP="00FB7DEF">
            <w:pPr>
              <w:pStyle w:val="ConsPlusNormal"/>
              <w:widowControl/>
              <w:suppressAutoHyphens/>
              <w:spacing w:line="233" w:lineRule="auto"/>
              <w:jc w:val="center"/>
              <w:rPr>
                <w:rFonts w:ascii="Times New Roman" w:hAnsi="Times New Roman" w:cs="Times New Roman"/>
                <w:b/>
                <w:sz w:val="24"/>
                <w:szCs w:val="24"/>
              </w:rPr>
            </w:pPr>
            <w:r w:rsidRPr="006648EE">
              <w:rPr>
                <w:rFonts w:ascii="Times New Roman" w:hAnsi="Times New Roman" w:cs="Times New Roman"/>
                <w:b/>
                <w:sz w:val="24"/>
                <w:szCs w:val="24"/>
              </w:rPr>
              <w:t xml:space="preserve">Документы, подтверждающие право заявителя на приобретение земельного участка без проведения торгов </w:t>
            </w:r>
            <w:r>
              <w:rPr>
                <w:rFonts w:ascii="Times New Roman" w:hAnsi="Times New Roman" w:cs="Times New Roman"/>
                <w:b/>
                <w:sz w:val="24"/>
                <w:szCs w:val="24"/>
              </w:rPr>
              <w:t>и которые заявитель вправе предоставить</w:t>
            </w:r>
          </w:p>
        </w:tc>
      </w:tr>
      <w:tr w:rsidR="00FB7DEF" w:rsidRPr="00361F4C" w:rsidTr="00FB7DEF">
        <w:trPr>
          <w:trHeight w:val="20"/>
        </w:trPr>
        <w:tc>
          <w:tcPr>
            <w:tcW w:w="709" w:type="dxa"/>
            <w:tcBorders>
              <w:top w:val="single" w:sz="4" w:space="0" w:color="auto"/>
              <w:bottom w:val="single" w:sz="4" w:space="0" w:color="auto"/>
            </w:tcBorders>
          </w:tcPr>
          <w:p w:rsidR="00FB7DEF" w:rsidRPr="006648EE" w:rsidRDefault="00FB7DEF" w:rsidP="00FB7DEF">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1</w:t>
            </w:r>
          </w:p>
        </w:tc>
        <w:tc>
          <w:tcPr>
            <w:tcW w:w="1559" w:type="dxa"/>
            <w:tcBorders>
              <w:top w:val="single" w:sz="4" w:space="0" w:color="auto"/>
              <w:bottom w:val="single" w:sz="4" w:space="0" w:color="auto"/>
            </w:tcBorders>
          </w:tcPr>
          <w:p w:rsidR="00FB7DEF" w:rsidRPr="006720D2" w:rsidRDefault="00FB7DEF" w:rsidP="00FB7DEF">
            <w:pPr>
              <w:pStyle w:val="ConsPlusNormal"/>
              <w:widowControl/>
              <w:spacing w:line="233" w:lineRule="auto"/>
              <w:jc w:val="center"/>
              <w:rPr>
                <w:rFonts w:ascii="Times New Roman" w:hAnsi="Times New Roman" w:cs="Times New Roman"/>
                <w:b/>
                <w:sz w:val="24"/>
                <w:szCs w:val="24"/>
              </w:rPr>
            </w:pPr>
            <w:r w:rsidRPr="006720D2">
              <w:rPr>
                <w:rFonts w:ascii="Times New Roman" w:hAnsi="Times New Roman" w:cs="Times New Roman"/>
                <w:b/>
                <w:sz w:val="24"/>
                <w:szCs w:val="24"/>
              </w:rPr>
              <w:t>2</w:t>
            </w:r>
          </w:p>
        </w:tc>
        <w:tc>
          <w:tcPr>
            <w:tcW w:w="3119" w:type="dxa"/>
            <w:tcBorders>
              <w:top w:val="single" w:sz="4" w:space="0" w:color="auto"/>
              <w:bottom w:val="single" w:sz="4" w:space="0" w:color="auto"/>
            </w:tcBorders>
          </w:tcPr>
          <w:p w:rsidR="00FB7DEF" w:rsidRPr="000F1CEE" w:rsidRDefault="00FB7DEF" w:rsidP="00FB7DEF">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2410" w:type="dxa"/>
            <w:tcBorders>
              <w:top w:val="single" w:sz="4" w:space="0" w:color="auto"/>
              <w:bottom w:val="single" w:sz="4" w:space="0" w:color="auto"/>
            </w:tcBorders>
          </w:tcPr>
          <w:p w:rsidR="00FB7DEF" w:rsidRPr="000F1CEE" w:rsidRDefault="00FB7DEF" w:rsidP="00FB7DEF">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3402" w:type="dxa"/>
            <w:tcBorders>
              <w:top w:val="single" w:sz="4" w:space="0" w:color="auto"/>
              <w:bottom w:val="single" w:sz="4" w:space="0" w:color="auto"/>
            </w:tcBorders>
          </w:tcPr>
          <w:p w:rsidR="00FB7DEF" w:rsidRPr="006648EE" w:rsidRDefault="00FB7DEF" w:rsidP="00FB7DEF">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3260" w:type="dxa"/>
            <w:tcBorders>
              <w:top w:val="single" w:sz="4" w:space="0" w:color="auto"/>
              <w:bottom w:val="single" w:sz="4" w:space="0" w:color="auto"/>
            </w:tcBorders>
          </w:tcPr>
          <w:p w:rsidR="00FB7DEF" w:rsidRPr="006648EE" w:rsidRDefault="00FB7DEF" w:rsidP="00FB7DEF">
            <w:pPr>
              <w:pStyle w:val="ConsPlusNormal"/>
              <w:widowControl/>
              <w:spacing w:line="233" w:lineRule="auto"/>
              <w:jc w:val="center"/>
              <w:rPr>
                <w:rFonts w:ascii="Times New Roman" w:hAnsi="Times New Roman" w:cs="Times New Roman"/>
                <w:b/>
                <w:sz w:val="24"/>
                <w:szCs w:val="24"/>
              </w:rPr>
            </w:pPr>
            <w:r>
              <w:rPr>
                <w:rFonts w:ascii="Times New Roman" w:hAnsi="Times New Roman" w:cs="Times New Roman"/>
                <w:b/>
                <w:sz w:val="24"/>
                <w:szCs w:val="24"/>
              </w:rPr>
              <w:t>6</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6" w:history="1">
              <w:r w:rsidRPr="006720D2">
                <w:rPr>
                  <w:rFonts w:ascii="Times New Roman" w:hAnsi="Times New Roman" w:cs="Times New Roman"/>
                  <w:szCs w:val="22"/>
                </w:rPr>
                <w:t xml:space="preserve">Подпункт 1 пункта 2 статьи </w:t>
              </w:r>
              <w:r w:rsidRPr="006720D2">
                <w:rPr>
                  <w:rFonts w:ascii="Times New Roman" w:hAnsi="Times New Roman" w:cs="Times New Roman"/>
                  <w:szCs w:val="22"/>
                </w:rPr>
                <w:lastRenderedPageBreak/>
                <w:t>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r>
              <w:rPr>
                <w:rFonts w:ascii="Times New Roman" w:hAnsi="Times New Roman" w:cs="Times New Roman"/>
                <w:szCs w:val="22"/>
              </w:rPr>
              <w:t xml:space="preserve"> Российской Федерации (далее – Земельный кодекс)</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Юридическое лицо</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Определяется в соответствии с указом или </w:t>
            </w:r>
            <w:r w:rsidRPr="00AC244E">
              <w:rPr>
                <w:rFonts w:ascii="Times New Roman" w:hAnsi="Times New Roman" w:cs="Times New Roman"/>
                <w:szCs w:val="22"/>
              </w:rPr>
              <w:lastRenderedPageBreak/>
              <w:t>распоряжением Президента Российской Федерации</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04195" w:rsidRDefault="00FB7DEF" w:rsidP="00FB7DEF">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Указ или распоряжение Президента Российской Федерации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04195" w:rsidRDefault="00FB7DEF" w:rsidP="00FB7DEF">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 xml:space="preserve">Выписка из </w:t>
            </w:r>
            <w:r>
              <w:rPr>
                <w:rFonts w:ascii="Times New Roman" w:hAnsi="Times New Roman" w:cs="Times New Roman"/>
                <w:szCs w:val="22"/>
              </w:rPr>
              <w:t xml:space="preserve">Единого государственного реестра недвижимости </w:t>
            </w:r>
            <w:r w:rsidRPr="00AC244E">
              <w:rPr>
                <w:rFonts w:ascii="Times New Roman" w:hAnsi="Times New Roman" w:cs="Times New Roman"/>
                <w:szCs w:val="22"/>
              </w:rPr>
              <w:t>(</w:t>
            </w:r>
            <w:r>
              <w:rPr>
                <w:rFonts w:ascii="Times New Roman" w:hAnsi="Times New Roman" w:cs="Times New Roman"/>
                <w:szCs w:val="22"/>
              </w:rPr>
              <w:t xml:space="preserve">далее – </w:t>
            </w:r>
            <w:r w:rsidRPr="00AC244E">
              <w:rPr>
                <w:rFonts w:ascii="Times New Roman" w:hAnsi="Times New Roman" w:cs="Times New Roman"/>
                <w:szCs w:val="22"/>
              </w:rPr>
              <w:t>ЕГРН)</w:t>
            </w:r>
            <w:r>
              <w:rPr>
                <w:rFonts w:ascii="Times New Roman" w:hAnsi="Times New Roman" w:cs="Times New Roman"/>
                <w:szCs w:val="22"/>
              </w:rPr>
              <w:t xml:space="preserve"> </w:t>
            </w:r>
            <w:r w:rsidRPr="00A04195">
              <w:rPr>
                <w:rFonts w:ascii="Times New Roman" w:hAnsi="Times New Roman" w:cs="Times New Roman"/>
                <w:szCs w:val="22"/>
              </w:rPr>
              <w:t>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юридических лиц (</w:t>
            </w:r>
            <w:r>
              <w:rPr>
                <w:rFonts w:ascii="Times New Roman" w:hAnsi="Times New Roman" w:cs="Times New Roman"/>
                <w:szCs w:val="22"/>
              </w:rPr>
              <w:t xml:space="preserve">далее – </w:t>
            </w:r>
            <w:r w:rsidRPr="00AC244E">
              <w:rPr>
                <w:rFonts w:ascii="Times New Roman" w:hAnsi="Times New Roman" w:cs="Times New Roman"/>
                <w:szCs w:val="22"/>
              </w:rPr>
              <w:t>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7"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Распоряжение Правительства Российской Федерации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04195" w:rsidRDefault="00FB7DEF" w:rsidP="00FB7DEF">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Распоряжение Губернатора Иркутской области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04195" w:rsidRDefault="00FB7DEF" w:rsidP="00FB7DEF">
            <w:pPr>
              <w:pStyle w:val="ConsPlusNormal"/>
              <w:widowControl/>
              <w:spacing w:line="233" w:lineRule="auto"/>
              <w:jc w:val="center"/>
              <w:rPr>
                <w:rFonts w:ascii="Times New Roman" w:hAnsi="Times New Roman" w:cs="Times New Roman"/>
                <w:szCs w:val="22"/>
              </w:rPr>
            </w:pPr>
            <w:r w:rsidRPr="00A04195">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w:t>
            </w:r>
            <w:r w:rsidRPr="00AC244E">
              <w:rPr>
                <w:rFonts w:ascii="Times New Roman" w:hAnsi="Times New Roman" w:cs="Times New Roman"/>
                <w:szCs w:val="22"/>
              </w:rPr>
              <w:t>.</w:t>
            </w:r>
          </w:p>
        </w:tc>
        <w:tc>
          <w:tcPr>
            <w:tcW w:w="1559" w:type="dxa"/>
            <w:tcBorders>
              <w:top w:val="single" w:sz="4" w:space="0" w:color="auto"/>
              <w:bottom w:val="single" w:sz="4" w:space="0" w:color="auto"/>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9"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выполнения международных обязательств</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соглашение или иной документ, предусматривающий выполнение международных обязательств</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10"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6</w:t>
            </w:r>
            <w:r w:rsidRPr="00AC244E">
              <w:rPr>
                <w:rFonts w:ascii="Times New Roman" w:hAnsi="Times New Roman" w:cs="Times New Roman"/>
                <w:szCs w:val="22"/>
              </w:rPr>
              <w:t>.</w:t>
            </w:r>
          </w:p>
        </w:tc>
        <w:tc>
          <w:tcPr>
            <w:tcW w:w="1559" w:type="dxa"/>
            <w:vMerge w:val="restart"/>
            <w:tcBorders>
              <w:top w:val="single" w:sz="4" w:space="0" w:color="auto"/>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11" w:history="1">
              <w:r w:rsidRPr="006720D2">
                <w:rPr>
                  <w:rFonts w:ascii="Times New Roman" w:hAnsi="Times New Roman" w:cs="Times New Roman"/>
                  <w:szCs w:val="22"/>
                </w:rPr>
                <w:t xml:space="preserve">Подпункт 5 пункта 2 статьи </w:t>
              </w:r>
              <w:r w:rsidRPr="006720D2">
                <w:rPr>
                  <w:rFonts w:ascii="Times New Roman" w:hAnsi="Times New Roman" w:cs="Times New Roman"/>
                  <w:szCs w:val="22"/>
                </w:rPr>
                <w:lastRenderedPageBreak/>
                <w:t>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Арендатор земельного участка, находящегося в государственной </w:t>
            </w:r>
            <w:r w:rsidRPr="00AC244E">
              <w:rPr>
                <w:rFonts w:ascii="Times New Roman" w:hAnsi="Times New Roman" w:cs="Times New Roman"/>
                <w:szCs w:val="22"/>
              </w:rPr>
              <w:lastRenderedPageBreak/>
              <w:t>или муниципальной собственности, из которого образован испрашиваемый земельный участок</w:t>
            </w:r>
          </w:p>
        </w:tc>
        <w:tc>
          <w:tcPr>
            <w:tcW w:w="2410"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образованный из </w:t>
            </w:r>
            <w:r w:rsidRPr="00AC244E">
              <w:rPr>
                <w:rFonts w:ascii="Times New Roman" w:hAnsi="Times New Roman" w:cs="Times New Roman"/>
                <w:szCs w:val="22"/>
              </w:rPr>
              <w:lastRenderedPageBreak/>
              <w:t>земельного участка, находящегося в государственной или муниципальной собственности</w:t>
            </w:r>
          </w:p>
        </w:tc>
        <w:tc>
          <w:tcPr>
            <w:tcW w:w="3402" w:type="dxa"/>
            <w:vMerge w:val="restart"/>
            <w:tcBorders>
              <w:top w:val="single" w:sz="4" w:space="0" w:color="auto"/>
            </w:tcBorders>
          </w:tcPr>
          <w:p w:rsidR="00FB7DEF"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Решение, на основании которого образован испрашиваемый земельный </w:t>
            </w:r>
            <w:r w:rsidRPr="00AC244E">
              <w:rPr>
                <w:rFonts w:ascii="Times New Roman" w:hAnsi="Times New Roman" w:cs="Times New Roman"/>
                <w:szCs w:val="22"/>
              </w:rPr>
              <w:lastRenderedPageBreak/>
              <w:t>учас</w:t>
            </w:r>
            <w:r>
              <w:rPr>
                <w:rFonts w:ascii="Times New Roman" w:hAnsi="Times New Roman" w:cs="Times New Roman"/>
                <w:szCs w:val="22"/>
              </w:rPr>
              <w:t>ток, принятое до 1 марта 2015 года.</w:t>
            </w:r>
          </w:p>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915"/>
        </w:trPr>
        <w:tc>
          <w:tcPr>
            <w:tcW w:w="709" w:type="dxa"/>
            <w:vMerge/>
          </w:tcPr>
          <w:p w:rsidR="00FB7DEF" w:rsidRPr="00AC244E" w:rsidRDefault="00FB7DEF" w:rsidP="00FB7DEF">
            <w:pPr>
              <w:spacing w:after="0" w:line="233" w:lineRule="auto"/>
              <w:jc w:val="center"/>
              <w:rPr>
                <w:rFonts w:ascii="Times New Roman" w:hAnsi="Times New Roman"/>
              </w:rPr>
            </w:pPr>
          </w:p>
        </w:tc>
        <w:tc>
          <w:tcPr>
            <w:tcW w:w="1559" w:type="dxa"/>
            <w:vMerge/>
          </w:tcPr>
          <w:p w:rsidR="00FB7DEF" w:rsidRPr="006720D2" w:rsidRDefault="00FB7DEF" w:rsidP="00FB7DEF">
            <w:pPr>
              <w:spacing w:after="0" w:line="233" w:lineRule="auto"/>
              <w:jc w:val="center"/>
              <w:rPr>
                <w:rFonts w:ascii="Times New Roman" w:hAnsi="Times New Roman"/>
              </w:rPr>
            </w:pPr>
          </w:p>
        </w:tc>
        <w:tc>
          <w:tcPr>
            <w:tcW w:w="3119" w:type="dxa"/>
            <w:vMerge/>
          </w:tcPr>
          <w:p w:rsidR="00FB7DEF" w:rsidRPr="00AC244E" w:rsidRDefault="00FB7DEF" w:rsidP="00FB7DEF">
            <w:pPr>
              <w:spacing w:after="0" w:line="233" w:lineRule="auto"/>
              <w:jc w:val="center"/>
              <w:rPr>
                <w:rFonts w:ascii="Times New Roman" w:hAnsi="Times New Roman"/>
              </w:rPr>
            </w:pPr>
          </w:p>
        </w:tc>
        <w:tc>
          <w:tcPr>
            <w:tcW w:w="2410" w:type="dxa"/>
            <w:vMerge/>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1500"/>
        </w:trPr>
        <w:tc>
          <w:tcPr>
            <w:tcW w:w="709" w:type="dxa"/>
            <w:vMerge/>
            <w:tcBorders>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bottom w:val="nil"/>
            </w:tcBorders>
          </w:tcPr>
          <w:p w:rsidR="00FB7DEF" w:rsidRPr="00AC244E" w:rsidRDefault="00FB7DEF" w:rsidP="00FB7DEF">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Договор аренды исходного земельного участка в случае, если такой договор заключен до дня вступления в силу Федерального </w:t>
            </w:r>
            <w:hyperlink r:id="rId12" w:history="1">
              <w:r w:rsidRPr="00AC244E">
                <w:rPr>
                  <w:rFonts w:ascii="Times New Roman" w:hAnsi="Times New Roman" w:cs="Times New Roman"/>
                  <w:szCs w:val="22"/>
                </w:rPr>
                <w:t>закона</w:t>
              </w:r>
            </w:hyperlink>
            <w:r w:rsidRPr="00AC244E">
              <w:rPr>
                <w:rFonts w:ascii="Times New Roman" w:hAnsi="Times New Roman" w:cs="Times New Roman"/>
                <w:szCs w:val="22"/>
              </w:rPr>
              <w:t xml:space="preserve"> от 21 июля 1997 года </w:t>
            </w:r>
            <w:r>
              <w:rPr>
                <w:rFonts w:ascii="Times New Roman" w:hAnsi="Times New Roman" w:cs="Times New Roman"/>
                <w:szCs w:val="22"/>
              </w:rPr>
              <w:t>№ </w:t>
            </w:r>
            <w:r w:rsidRPr="00AC244E">
              <w:rPr>
                <w:rFonts w:ascii="Times New Roman" w:hAnsi="Times New Roman" w:cs="Times New Roman"/>
                <w:szCs w:val="22"/>
              </w:rPr>
              <w:t xml:space="preserve">122-ФЗ </w:t>
            </w:r>
            <w:r>
              <w:rPr>
                <w:rFonts w:ascii="Times New Roman" w:hAnsi="Times New Roman" w:cs="Times New Roman"/>
                <w:szCs w:val="22"/>
              </w:rPr>
              <w:t>«</w:t>
            </w:r>
            <w:r w:rsidRPr="00AC244E">
              <w:rPr>
                <w:rFonts w:ascii="Times New Roman" w:hAnsi="Times New Roman" w:cs="Times New Roman"/>
                <w:szCs w:val="22"/>
              </w:rPr>
              <w:t>О государственной регистрации прав на недвижимое имущество и сделок с ним</w:t>
            </w:r>
            <w:r>
              <w:rPr>
                <w:rFonts w:ascii="Times New Roman" w:hAnsi="Times New Roman" w:cs="Times New Roman"/>
                <w:szCs w:val="22"/>
              </w:rPr>
              <w:t>»</w:t>
            </w:r>
          </w:p>
        </w:tc>
        <w:tc>
          <w:tcPr>
            <w:tcW w:w="3260"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13" w:history="1">
              <w:r w:rsidRPr="006720D2">
                <w:rPr>
                  <w:rFonts w:ascii="Times New Roman" w:hAnsi="Times New Roman" w:cs="Times New Roman"/>
                  <w:szCs w:val="22"/>
                </w:rPr>
                <w:t>Подпункт 5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14"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общего собрания членов некоммерческой организации о распределении испрашиваемого земельного участка заявителю</w:t>
            </w: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15"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10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hyperlink r:id="rId16" w:history="1">
              <w:r w:rsidRPr="00F42813">
                <w:rPr>
                  <w:rFonts w:ascii="Times New Roman" w:hAnsi="Times New Roman" w:cs="Times New Roman"/>
                  <w:szCs w:val="22"/>
                </w:rPr>
                <w:t>Подпункт 7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F42813" w:rsidRDefault="00FB7DEF" w:rsidP="00FB7DEF">
            <w:pPr>
              <w:spacing w:after="0" w:line="240" w:lineRule="auto"/>
              <w:ind w:firstLine="709"/>
              <w:jc w:val="both"/>
              <w:rPr>
                <w:rFonts w:ascii="Times New Roman" w:hAnsi="Times New Roman"/>
              </w:rPr>
            </w:pPr>
            <w:r w:rsidRPr="00F42813">
              <w:rPr>
                <w:rFonts w:ascii="Times New Roman" w:hAnsi="Times New Roman"/>
                <w:kern w:val="28"/>
              </w:rPr>
              <w:t>Член  садоводческого или огороднического некоммерческого товарищества</w:t>
            </w:r>
          </w:p>
        </w:tc>
        <w:tc>
          <w:tcPr>
            <w:tcW w:w="2410" w:type="dxa"/>
            <w:vMerge w:val="restart"/>
            <w:tcBorders>
              <w:top w:val="single" w:sz="4" w:space="0" w:color="auto"/>
              <w:bottom w:val="nil"/>
            </w:tcBorders>
          </w:tcPr>
          <w:p w:rsidR="00FB7DEF" w:rsidRPr="00F42813" w:rsidRDefault="00FB7DEF" w:rsidP="00FB7DEF">
            <w:pPr>
              <w:autoSpaceDE w:val="0"/>
              <w:autoSpaceDN w:val="0"/>
              <w:adjustRightInd w:val="0"/>
              <w:spacing w:after="0" w:line="240" w:lineRule="auto"/>
              <w:jc w:val="both"/>
              <w:rPr>
                <w:rFonts w:ascii="Times New Roman" w:hAnsi="Times New Roman"/>
              </w:rPr>
            </w:pPr>
            <w:r w:rsidRPr="00F42813">
              <w:rPr>
                <w:rFonts w:ascii="Times New Roman" w:hAnsi="Times New Roman"/>
              </w:rPr>
              <w:t>Садовый или огородный земельный участок, образованный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p>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402"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Решение уполномоченного органа о предоставлении земельного участка </w:t>
            </w:r>
            <w:r w:rsidRPr="00F42813">
              <w:rPr>
                <w:rFonts w:ascii="Times New Roman" w:hAnsi="Times New Roman"/>
              </w:rPr>
              <w:t>садоводческому или огородническому некоммерческому товариществу</w:t>
            </w:r>
            <w:r w:rsidRPr="00F42813">
              <w:rPr>
                <w:rFonts w:ascii="Times New Roman" w:hAnsi="Times New Roman" w:cs="Times New Roman"/>
                <w:szCs w:val="22"/>
              </w:rPr>
              <w:t>, за исключением случаев, если такое право зарегистрировано в ЕГРН</w:t>
            </w: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Документ, подтверждающий членство заявителя в </w:t>
            </w:r>
            <w:r w:rsidRPr="00F42813">
              <w:rPr>
                <w:rFonts w:ascii="Times New Roman" w:hAnsi="Times New Roman"/>
              </w:rPr>
              <w:t>садоводческом или огородническом некоммерческом товариществе</w:t>
            </w: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Выписка из ЕГРЮЛ о </w:t>
            </w:r>
            <w:r w:rsidRPr="00F42813">
              <w:rPr>
                <w:rFonts w:ascii="Times New Roman" w:hAnsi="Times New Roman"/>
              </w:rPr>
              <w:t>садоводческом или огородническом некоммерческом товариществе</w:t>
            </w:r>
            <w:r w:rsidRPr="00F42813">
              <w:rPr>
                <w:rFonts w:ascii="Times New Roman" w:hAnsi="Times New Roman" w:cs="Times New Roman"/>
                <w:szCs w:val="22"/>
              </w:rPr>
              <w:t>, членом которой является гражданин</w:t>
            </w:r>
          </w:p>
        </w:tc>
      </w:tr>
      <w:tr w:rsidR="00FB7DEF" w:rsidRPr="00AC244E" w:rsidTr="00FB7DEF">
        <w:tblPrEx>
          <w:tblBorders>
            <w:insideH w:val="none" w:sz="0" w:space="0" w:color="auto"/>
          </w:tblBorders>
        </w:tblPrEx>
        <w:trPr>
          <w:trHeight w:val="893"/>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402" w:type="dxa"/>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Решение органа </w:t>
            </w:r>
            <w:r w:rsidRPr="00F42813">
              <w:rPr>
                <w:rFonts w:ascii="Times New Roman" w:hAnsi="Times New Roman"/>
              </w:rPr>
              <w:t>садоводческого или огороднического некоммерческого товарищества</w:t>
            </w:r>
            <w:r w:rsidRPr="00F42813">
              <w:rPr>
                <w:rFonts w:ascii="Times New Roman" w:hAnsi="Times New Roman" w:cs="Times New Roman"/>
                <w:szCs w:val="22"/>
              </w:rPr>
              <w:t xml:space="preserve"> о распределении земельного участка заявителю</w:t>
            </w:r>
          </w:p>
        </w:tc>
        <w:tc>
          <w:tcPr>
            <w:tcW w:w="3260" w:type="dxa"/>
            <w:tcBorders>
              <w:top w:val="single" w:sz="4" w:space="0" w:color="auto"/>
            </w:tcBorders>
          </w:tcPr>
          <w:p w:rsidR="00FB7DEF" w:rsidRPr="00F42813" w:rsidRDefault="00FB7DEF" w:rsidP="00FB7DEF">
            <w:pPr>
              <w:pStyle w:val="ConsPlusNorma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17"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F42813" w:rsidRDefault="00FB7DEF" w:rsidP="00FB7DEF">
            <w:pPr>
              <w:spacing w:after="0" w:line="240" w:lineRule="auto"/>
              <w:jc w:val="both"/>
              <w:rPr>
                <w:rFonts w:ascii="Times New Roman" w:hAnsi="Times New Roman"/>
              </w:rPr>
            </w:pPr>
            <w:r w:rsidRPr="00F42813">
              <w:rPr>
                <w:rFonts w:ascii="Times New Roman" w:hAnsi="Times New Roman"/>
                <w:kern w:val="28"/>
              </w:rPr>
              <w:t>Гражданин, являющийся правообладателем садового или огородного земельного участка в границах территории ведения гражданами садоводства или огородничества для собственных нужд</w:t>
            </w:r>
          </w:p>
        </w:tc>
        <w:tc>
          <w:tcPr>
            <w:tcW w:w="2410" w:type="dxa"/>
            <w:vMerge w:val="restart"/>
            <w:tcBorders>
              <w:top w:val="single" w:sz="4" w:space="0" w:color="auto"/>
              <w:bottom w:val="nil"/>
            </w:tcBorders>
          </w:tcPr>
          <w:p w:rsidR="00FB7DEF" w:rsidRPr="00F42813" w:rsidRDefault="00FB7DEF" w:rsidP="00FB7DEF">
            <w:pPr>
              <w:autoSpaceDE w:val="0"/>
              <w:autoSpaceDN w:val="0"/>
              <w:adjustRightInd w:val="0"/>
              <w:spacing w:after="0" w:line="240" w:lineRule="auto"/>
              <w:jc w:val="both"/>
              <w:rPr>
                <w:rFonts w:ascii="Times New Roman" w:hAnsi="Times New Roman"/>
              </w:rPr>
            </w:pPr>
            <w:r w:rsidRPr="00F42813">
              <w:rPr>
                <w:rFonts w:ascii="Times New Roman" w:hAnsi="Times New Roman"/>
              </w:rPr>
              <w:t>Ограниченный в обороте земельный участок, являющийся земельным участком общего назначения, расположенный в границах территории ведения гражданами садоводства или огородничества, для собственных нужд</w:t>
            </w:r>
          </w:p>
        </w:tc>
        <w:tc>
          <w:tcPr>
            <w:tcW w:w="3402" w:type="dxa"/>
            <w:vMerge w:val="restart"/>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951"/>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402" w:type="dxa"/>
            <w:vMerge/>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FB7DEF" w:rsidRPr="00AC244E" w:rsidTr="00FB7DEF">
        <w:tc>
          <w:tcPr>
            <w:tcW w:w="709" w:type="dxa"/>
            <w:vMerge w:val="restart"/>
            <w:tcBorders>
              <w:top w:val="single" w:sz="4" w:space="0" w:color="auto"/>
            </w:tcBorders>
          </w:tcPr>
          <w:p w:rsidR="00FB7DEF"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12.</w:t>
            </w:r>
          </w:p>
        </w:tc>
        <w:tc>
          <w:tcPr>
            <w:tcW w:w="1559" w:type="dxa"/>
            <w:vMerge w:val="restart"/>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hyperlink r:id="rId18" w:history="1">
              <w:r w:rsidRPr="00F42813">
                <w:rPr>
                  <w:rFonts w:ascii="Times New Roman" w:hAnsi="Times New Roman" w:cs="Times New Roman"/>
                  <w:szCs w:val="22"/>
                </w:rPr>
                <w:t>Подпункт 8.1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tcBorders>
          </w:tcPr>
          <w:p w:rsidR="00FB7DEF" w:rsidRPr="00F42813" w:rsidRDefault="00FB7DEF" w:rsidP="00FB7DEF">
            <w:pPr>
              <w:spacing w:after="0" w:line="240" w:lineRule="auto"/>
              <w:jc w:val="both"/>
              <w:rPr>
                <w:rFonts w:ascii="Times New Roman" w:hAnsi="Times New Roman"/>
              </w:rPr>
            </w:pPr>
            <w:r w:rsidRPr="00F42813">
              <w:rPr>
                <w:rFonts w:ascii="Times New Roman" w:hAnsi="Times New Roman"/>
                <w:kern w:val="28"/>
              </w:rPr>
              <w:t>Юридическое лицо</w:t>
            </w:r>
          </w:p>
        </w:tc>
        <w:tc>
          <w:tcPr>
            <w:tcW w:w="2410" w:type="dxa"/>
            <w:vMerge w:val="restart"/>
            <w:tcBorders>
              <w:top w:val="single" w:sz="4" w:space="0" w:color="auto"/>
            </w:tcBorders>
          </w:tcPr>
          <w:p w:rsidR="00FB7DEF" w:rsidRPr="00F42813" w:rsidRDefault="00FB7DEF" w:rsidP="00FB7DEF">
            <w:pPr>
              <w:autoSpaceDE w:val="0"/>
              <w:autoSpaceDN w:val="0"/>
              <w:adjustRightInd w:val="0"/>
              <w:spacing w:after="0" w:line="240" w:lineRule="auto"/>
              <w:jc w:val="both"/>
              <w:rPr>
                <w:rFonts w:ascii="Times New Roman" w:hAnsi="Times New Roman"/>
              </w:rPr>
            </w:pPr>
            <w:r w:rsidRPr="00F42813">
              <w:rPr>
                <w:rFonts w:ascii="Times New Roman" w:hAnsi="Times New Roman"/>
              </w:rPr>
              <w:t>Земельный участок, образованный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w:t>
            </w:r>
          </w:p>
        </w:tc>
        <w:tc>
          <w:tcPr>
            <w:tcW w:w="3402" w:type="dxa"/>
            <w:vMerge w:val="restart"/>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956"/>
        </w:trPr>
        <w:tc>
          <w:tcPr>
            <w:tcW w:w="709" w:type="dxa"/>
            <w:vMerge/>
          </w:tcPr>
          <w:p w:rsidR="00FB7DEF" w:rsidRDefault="00FB7DEF" w:rsidP="00FB7DEF">
            <w:pPr>
              <w:pStyle w:val="ConsPlusNormal"/>
              <w:widowControl/>
              <w:spacing w:line="233" w:lineRule="auto"/>
              <w:jc w:val="center"/>
              <w:rPr>
                <w:rFonts w:ascii="Times New Roman" w:hAnsi="Times New Roman" w:cs="Times New Roman"/>
                <w:szCs w:val="22"/>
              </w:rPr>
            </w:pPr>
          </w:p>
        </w:tc>
        <w:tc>
          <w:tcPr>
            <w:tcW w:w="1559" w:type="dxa"/>
            <w:vMerge/>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119" w:type="dxa"/>
            <w:vMerge/>
          </w:tcPr>
          <w:p w:rsidR="00FB7DEF" w:rsidRPr="00F42813" w:rsidRDefault="00FB7DEF" w:rsidP="00FB7DEF">
            <w:pPr>
              <w:spacing w:after="0" w:line="240" w:lineRule="auto"/>
              <w:jc w:val="both"/>
              <w:rPr>
                <w:rFonts w:ascii="Times New Roman" w:hAnsi="Times New Roman"/>
                <w:kern w:val="28"/>
              </w:rPr>
            </w:pPr>
          </w:p>
        </w:tc>
        <w:tc>
          <w:tcPr>
            <w:tcW w:w="2410" w:type="dxa"/>
            <w:vMerge/>
          </w:tcPr>
          <w:p w:rsidR="00FB7DEF" w:rsidRPr="00F42813" w:rsidRDefault="00FB7DEF" w:rsidP="00FB7DEF">
            <w:pPr>
              <w:autoSpaceDE w:val="0"/>
              <w:autoSpaceDN w:val="0"/>
              <w:adjustRightInd w:val="0"/>
              <w:spacing w:after="0" w:line="240" w:lineRule="auto"/>
              <w:jc w:val="both"/>
              <w:rPr>
                <w:rFonts w:ascii="Times New Roman" w:hAnsi="Times New Roman"/>
              </w:rPr>
            </w:pPr>
          </w:p>
        </w:tc>
        <w:tc>
          <w:tcPr>
            <w:tcW w:w="3402" w:type="dxa"/>
            <w:vMerge/>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c>
          <w:tcPr>
            <w:tcW w:w="709" w:type="dxa"/>
            <w:vMerge/>
            <w:tcBorders>
              <w:bottom w:val="nil"/>
            </w:tcBorders>
          </w:tcPr>
          <w:p w:rsidR="00FB7DEF" w:rsidRDefault="00FB7DEF" w:rsidP="00FB7DEF">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FB7DEF" w:rsidRPr="00F42813" w:rsidRDefault="00FB7DEF" w:rsidP="00FB7DEF">
            <w:pPr>
              <w:spacing w:after="0" w:line="240" w:lineRule="auto"/>
              <w:jc w:val="both"/>
              <w:rPr>
                <w:rFonts w:ascii="Times New Roman" w:hAnsi="Times New Roman"/>
                <w:kern w:val="28"/>
              </w:rPr>
            </w:pPr>
          </w:p>
        </w:tc>
        <w:tc>
          <w:tcPr>
            <w:tcW w:w="2410" w:type="dxa"/>
            <w:vMerge/>
            <w:tcBorders>
              <w:bottom w:val="nil"/>
            </w:tcBorders>
          </w:tcPr>
          <w:p w:rsidR="00FB7DEF" w:rsidRPr="00F42813" w:rsidRDefault="00FB7DEF" w:rsidP="00FB7DEF">
            <w:pPr>
              <w:autoSpaceDE w:val="0"/>
              <w:autoSpaceDN w:val="0"/>
              <w:adjustRightInd w:val="0"/>
              <w:spacing w:after="0" w:line="240" w:lineRule="auto"/>
              <w:jc w:val="both"/>
              <w:rPr>
                <w:rFonts w:ascii="Times New Roman" w:hAnsi="Times New Roman"/>
              </w:rPr>
            </w:pPr>
          </w:p>
        </w:tc>
        <w:tc>
          <w:tcPr>
            <w:tcW w:w="3402" w:type="dxa"/>
            <w:vMerge/>
            <w:tcBorders>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Утвержденный проект межевания территории</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19"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20" w:history="1">
              <w:r w:rsidRPr="00AC244E">
                <w:rPr>
                  <w:rFonts w:ascii="Times New Roman" w:hAnsi="Times New Roman" w:cs="Times New Roman"/>
                  <w:szCs w:val="22"/>
                </w:rPr>
                <w:t>статьей 39</w:t>
              </w:r>
              <w:r w:rsidRPr="00382D8D">
                <w:rPr>
                  <w:rFonts w:ascii="Times New Roman" w:hAnsi="Times New Roman" w:cs="Times New Roman"/>
                  <w:szCs w:val="22"/>
                  <w:vertAlign w:val="superscript"/>
                </w:rPr>
                <w:t>20</w:t>
              </w:r>
            </w:hyperlink>
            <w:r w:rsidRPr="00AC244E">
              <w:rPr>
                <w:rFonts w:ascii="Times New Roman" w:hAnsi="Times New Roman" w:cs="Times New Roman"/>
                <w:szCs w:val="22"/>
              </w:rPr>
              <w:t xml:space="preserve"> Земельного кодекса, на праве оперативного управления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сооружения</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Документы, удостоверяющие (устанавливающие) права заявителя на испрашиваемый земельный участок, если право на такой земельный участок не </w:t>
            </w:r>
            <w:r w:rsidRPr="00AC244E">
              <w:rPr>
                <w:rFonts w:ascii="Times New Roman" w:hAnsi="Times New Roman" w:cs="Times New Roman"/>
                <w:szCs w:val="22"/>
              </w:rPr>
              <w:lastRenderedPageBreak/>
              <w:t>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21"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 </w:t>
            </w:r>
            <w:hyperlink r:id="rId22" w:history="1">
              <w:r w:rsidRPr="006720D2">
                <w:rPr>
                  <w:rFonts w:ascii="Times New Roman" w:hAnsi="Times New Roman" w:cs="Times New Roman"/>
                  <w:szCs w:val="22"/>
                </w:rPr>
                <w:t>пункт 21 статьи 3</w:t>
              </w:r>
            </w:hyperlink>
            <w:r w:rsidRPr="006720D2">
              <w:rPr>
                <w:rFonts w:ascii="Times New Roman" w:hAnsi="Times New Roman" w:cs="Times New Roman"/>
                <w:szCs w:val="22"/>
              </w:rPr>
              <w:t xml:space="preserve"> Федерального закона от 25 октября 2001 года № 137-ФЗ «О введении в действие Земельного кодекса Российской Федерации»</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объекта незавершенного строительства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 объект незавершенного строительства</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объекте незавершенного строительства, расположенном на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23" w:history="1">
              <w:r w:rsidRPr="006720D2">
                <w:rPr>
                  <w:rFonts w:ascii="Times New Roman" w:hAnsi="Times New Roman" w:cs="Times New Roman"/>
                  <w:szCs w:val="22"/>
                </w:rPr>
                <w:t>Подпункт 11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использующее земельный участок на праве постоянного (бессрочного) пользования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принадлежащий юридическому лицу на праве постоянного (бессрочного) пользования</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24" w:history="1">
              <w:r w:rsidRPr="006720D2">
                <w:rPr>
                  <w:rFonts w:ascii="Times New Roman" w:hAnsi="Times New Roman" w:cs="Times New Roman"/>
                  <w:szCs w:val="22"/>
                </w:rPr>
                <w:t>Подпункт 12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25" w:history="1">
              <w:r w:rsidRPr="006720D2">
                <w:rPr>
                  <w:rFonts w:ascii="Times New Roman" w:hAnsi="Times New Roman" w:cs="Times New Roman"/>
                  <w:szCs w:val="22"/>
                </w:rPr>
                <w:t xml:space="preserve">Подпункт 13 пункта 2 статьи </w:t>
              </w:r>
              <w:r w:rsidRPr="006720D2">
                <w:rPr>
                  <w:rFonts w:ascii="Times New Roman" w:hAnsi="Times New Roman" w:cs="Times New Roman"/>
                  <w:szCs w:val="22"/>
                </w:rPr>
                <w:lastRenderedPageBreak/>
                <w:t>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образованный в границах </w:t>
            </w:r>
            <w:r w:rsidRPr="00AC244E">
              <w:rPr>
                <w:rFonts w:ascii="Times New Roman" w:hAnsi="Times New Roman" w:cs="Times New Roman"/>
                <w:szCs w:val="22"/>
              </w:rPr>
              <w:lastRenderedPageBreak/>
              <w:t>застроенной территории, в отношении которой заключен договор о ее развитии</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Договор о развитии застроенной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26" w:history="1">
              <w:r w:rsidRPr="006720D2">
                <w:rPr>
                  <w:rFonts w:ascii="Times New Roman" w:hAnsi="Times New Roman" w:cs="Times New Roman"/>
                  <w:szCs w:val="22"/>
                </w:rPr>
                <w:t>Подпункт 13.1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об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жилья экономического класса</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19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27" w:history="1">
              <w:r w:rsidRPr="006720D2">
                <w:rPr>
                  <w:rFonts w:ascii="Times New Roman" w:hAnsi="Times New Roman" w:cs="Times New Roman"/>
                  <w:szCs w:val="22"/>
                </w:rPr>
                <w:t>Подпункт 13.1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освоении территории в целях строительства жилья экономического класса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освоения территории в целях строительства жилья экономического класса</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 в целях строительства жилья экономического класса</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28" w:history="1">
              <w:r w:rsidRPr="006720D2">
                <w:rPr>
                  <w:rFonts w:ascii="Times New Roman" w:hAnsi="Times New Roman" w:cs="Times New Roman"/>
                  <w:szCs w:val="22"/>
                </w:rPr>
                <w:t>Подпункты 13.2</w:t>
              </w:r>
            </w:hyperlink>
            <w:r w:rsidRPr="006720D2">
              <w:rPr>
                <w:rFonts w:ascii="Times New Roman" w:hAnsi="Times New Roman" w:cs="Times New Roman"/>
                <w:szCs w:val="22"/>
              </w:rPr>
              <w:t xml:space="preserve"> и </w:t>
            </w:r>
            <w:hyperlink r:id="rId29" w:history="1">
              <w:r w:rsidRPr="006720D2">
                <w:rPr>
                  <w:rFonts w:ascii="Times New Roman" w:hAnsi="Times New Roman" w:cs="Times New Roman"/>
                  <w:szCs w:val="22"/>
                </w:rPr>
                <w:t>13.3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договор о комплексном развитии территории</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комплексного развития территории и строительства объектов коммунальной, транспортной, социальной инфраструктур</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развитии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21</w:t>
            </w:r>
            <w:r w:rsidRPr="00AC244E">
              <w:rPr>
                <w:rFonts w:ascii="Times New Roman" w:hAnsi="Times New Roman" w:cs="Times New Roman"/>
                <w:szCs w:val="22"/>
              </w:rPr>
              <w:t>.</w:t>
            </w:r>
          </w:p>
        </w:tc>
        <w:tc>
          <w:tcPr>
            <w:tcW w:w="1559" w:type="dxa"/>
            <w:tcBorders>
              <w:top w:val="single" w:sz="4" w:space="0" w:color="auto"/>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hyperlink r:id="rId30" w:history="1">
              <w:r w:rsidRPr="00F42813">
                <w:rPr>
                  <w:rFonts w:ascii="Times New Roman" w:hAnsi="Times New Roman" w:cs="Times New Roman"/>
                  <w:szCs w:val="22"/>
                </w:rPr>
                <w:t>Подпункт 15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w:t>
            </w:r>
          </w:p>
        </w:tc>
        <w:tc>
          <w:tcPr>
            <w:tcW w:w="2410" w:type="dxa"/>
            <w:tcBorders>
              <w:top w:val="single" w:sz="4" w:space="0" w:color="auto"/>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w:t>
            </w:r>
          </w:p>
        </w:tc>
        <w:tc>
          <w:tcPr>
            <w:tcW w:w="3402" w:type="dxa"/>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предварительном согласовании предоставления земельного участка, если такое решение принято иным уполномоченным органом</w:t>
            </w:r>
          </w:p>
        </w:tc>
        <w:tc>
          <w:tcPr>
            <w:tcW w:w="3260" w:type="dxa"/>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31" w:history="1">
              <w:r w:rsidRPr="006720D2">
                <w:rPr>
                  <w:rFonts w:ascii="Times New Roman" w:hAnsi="Times New Roman" w:cs="Times New Roman"/>
                  <w:szCs w:val="22"/>
                </w:rPr>
                <w:t>Подпункт 16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3260" w:type="dxa"/>
            <w:tcBorders>
              <w:top w:val="single" w:sz="4" w:space="0" w:color="auto"/>
              <w:bottom w:val="single" w:sz="4" w:space="0" w:color="auto"/>
            </w:tcBorders>
          </w:tcPr>
          <w:p w:rsidR="00FB7DEF" w:rsidRPr="00AC244E" w:rsidRDefault="00FB7DEF" w:rsidP="00FB7DEF">
            <w:pPr>
              <w:spacing w:after="0" w:line="233" w:lineRule="auto"/>
              <w:jc w:val="center"/>
            </w:pPr>
            <w:r w:rsidRPr="00AC244E">
              <w:rPr>
                <w:rFonts w:ascii="Times New Roman" w:hAnsi="Times New Roman"/>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23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32" w:history="1">
              <w:r w:rsidRPr="006720D2">
                <w:rPr>
                  <w:rFonts w:ascii="Times New Roman" w:hAnsi="Times New Roman" w:cs="Times New Roman"/>
                  <w:szCs w:val="22"/>
                </w:rPr>
                <w:t>Подпункт 17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33" w:history="1">
              <w:r w:rsidRPr="006720D2">
                <w:rPr>
                  <w:rFonts w:ascii="Times New Roman" w:hAnsi="Times New Roman" w:cs="Times New Roman"/>
                  <w:szCs w:val="22"/>
                </w:rPr>
                <w:t>Подпункт 17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Казачье общество</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Свидетельство о внесении казачьего общества в государственный Реестр казачьих обществ в Российской Федерации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34"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35" w:history="1">
              <w:r w:rsidRPr="006720D2">
                <w:rPr>
                  <w:rFonts w:ascii="Times New Roman" w:hAnsi="Times New Roman" w:cs="Times New Roman"/>
                  <w:szCs w:val="22"/>
                </w:rPr>
                <w:t>Подпункт 1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 Российской Федерации)</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комплексном освоении территории</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из земельного участка, предоставленного в аренду для комплексного освоения территории</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contextualSpacing/>
              <w:jc w:val="center"/>
              <w:rPr>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ЕГРН </w:t>
            </w:r>
            <w:r w:rsidRPr="00AC244E">
              <w:rPr>
                <w:rFonts w:ascii="Times New Roman" w:hAnsi="Times New Roman" w:cs="Times New Roman"/>
                <w:szCs w:val="22"/>
              </w:rPr>
              <w:t>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contextualSpacing/>
              <w:jc w:val="center"/>
              <w:rPr>
                <w:rFonts w:ascii="Times New Roman" w:hAnsi="Times New Roman" w:cs="Times New Roman"/>
                <w:szCs w:val="22"/>
              </w:rPr>
            </w:pPr>
            <w:r w:rsidRPr="00AC244E">
              <w:rPr>
                <w:rFonts w:ascii="Times New Roman" w:hAnsi="Times New Roman" w:cs="Times New Roman"/>
                <w:szCs w:val="22"/>
              </w:rPr>
              <w:t xml:space="preserve">Выписка из </w:t>
            </w:r>
            <w:r>
              <w:rPr>
                <w:rFonts w:ascii="Times New Roman" w:hAnsi="Times New Roman" w:cs="Times New Roman"/>
                <w:szCs w:val="22"/>
              </w:rPr>
              <w:t xml:space="preserve">ЕГРЮЛ </w:t>
            </w:r>
            <w:r w:rsidRPr="00AC244E">
              <w:rPr>
                <w:rFonts w:ascii="Times New Roman" w:hAnsi="Times New Roman" w:cs="Times New Roman"/>
                <w:szCs w:val="22"/>
              </w:rPr>
              <w:t>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36"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подтверждающий членство заявителя в некоммерческой организации</w:t>
            </w:r>
          </w:p>
        </w:tc>
        <w:tc>
          <w:tcPr>
            <w:tcW w:w="3260"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53"/>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распределении испрашиваемого земельного участка заявителю</w:t>
            </w:r>
          </w:p>
        </w:tc>
        <w:tc>
          <w:tcPr>
            <w:tcW w:w="3260"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53"/>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27.</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3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38" w:history="1">
              <w:r w:rsidRPr="006720D2">
                <w:rPr>
                  <w:rFonts w:ascii="Times New Roman" w:hAnsi="Times New Roman" w:cs="Times New Roman"/>
                  <w:szCs w:val="22"/>
                </w:rPr>
                <w:t>Подпункт 2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28.</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39" w:history="1">
              <w:r w:rsidRPr="006720D2">
                <w:rPr>
                  <w:rFonts w:ascii="Times New Roman" w:hAnsi="Times New Roman" w:cs="Times New Roman"/>
                  <w:szCs w:val="22"/>
                </w:rPr>
                <w:t xml:space="preserve">Подпункт 18 пункта 2 статьи </w:t>
              </w:r>
              <w:r w:rsidRPr="006720D2">
                <w:rPr>
                  <w:rFonts w:ascii="Times New Roman" w:hAnsi="Times New Roman" w:cs="Times New Roman"/>
                  <w:szCs w:val="22"/>
                </w:rPr>
                <w:lastRenderedPageBreak/>
                <w:t>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0" w:history="1">
              <w:r w:rsidRPr="006720D2">
                <w:rPr>
                  <w:rFonts w:ascii="Times New Roman" w:hAnsi="Times New Roman" w:cs="Times New Roman"/>
                  <w:szCs w:val="22"/>
                </w:rPr>
                <w:t>Подпункт 3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Член </w:t>
            </w:r>
            <w:r>
              <w:rPr>
                <w:rFonts w:ascii="Times New Roman" w:hAnsi="Times New Roman" w:cs="Times New Roman"/>
                <w:szCs w:val="22"/>
              </w:rPr>
              <w:t xml:space="preserve">садоводческого некоммерческого товарищества (СНТ)  или огороднического </w:t>
            </w:r>
            <w:r>
              <w:rPr>
                <w:rFonts w:ascii="Times New Roman" w:hAnsi="Times New Roman" w:cs="Times New Roman"/>
                <w:szCs w:val="22"/>
              </w:rPr>
              <w:lastRenderedPageBreak/>
              <w:t>некоммерческого товарищества (ОНТ)</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Садовый земельный участок</w:t>
            </w:r>
            <w:r w:rsidRPr="00AC244E">
              <w:rPr>
                <w:rFonts w:ascii="Times New Roman" w:hAnsi="Times New Roman" w:cs="Times New Roman"/>
                <w:szCs w:val="22"/>
              </w:rPr>
              <w:t xml:space="preserve"> или огородн</w:t>
            </w:r>
            <w:r>
              <w:rPr>
                <w:rFonts w:ascii="Times New Roman" w:hAnsi="Times New Roman" w:cs="Times New Roman"/>
                <w:szCs w:val="22"/>
              </w:rPr>
              <w:t xml:space="preserve">ый </w:t>
            </w:r>
            <w:r w:rsidRPr="00AC244E">
              <w:rPr>
                <w:rFonts w:ascii="Times New Roman" w:hAnsi="Times New Roman" w:cs="Times New Roman"/>
                <w:szCs w:val="22"/>
              </w:rPr>
              <w:t>земельн</w:t>
            </w:r>
            <w:r>
              <w:rPr>
                <w:rFonts w:ascii="Times New Roman" w:hAnsi="Times New Roman" w:cs="Times New Roman"/>
                <w:szCs w:val="22"/>
              </w:rPr>
              <w:t xml:space="preserve">ый участок, </w:t>
            </w:r>
            <w:r>
              <w:rPr>
                <w:rFonts w:ascii="Times New Roman" w:hAnsi="Times New Roman" w:cs="Times New Roman"/>
                <w:szCs w:val="22"/>
              </w:rPr>
              <w:lastRenderedPageBreak/>
              <w:t>образованный из земельного участка, предоставленного СНТ или ОНТ</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 xml:space="preserve">Документ о предоставлении исходного земельного участка СНТ или ОНТ, за исключением случаев, </w:t>
            </w:r>
            <w:r>
              <w:rPr>
                <w:rFonts w:ascii="Times New Roman" w:hAnsi="Times New Roman" w:cs="Times New Roman"/>
                <w:szCs w:val="22"/>
              </w:rPr>
              <w:lastRenderedPageBreak/>
              <w:t>е</w:t>
            </w:r>
            <w:r w:rsidRPr="00AC244E">
              <w:rPr>
                <w:rFonts w:ascii="Times New Roman" w:hAnsi="Times New Roman" w:cs="Times New Roman"/>
                <w:szCs w:val="22"/>
              </w:rPr>
              <w:t xml:space="preserve">сли право на </w:t>
            </w:r>
            <w:r>
              <w:rPr>
                <w:rFonts w:ascii="Times New Roman" w:hAnsi="Times New Roman" w:cs="Times New Roman"/>
                <w:szCs w:val="22"/>
              </w:rPr>
              <w:t xml:space="preserve">исходный </w:t>
            </w:r>
            <w:r w:rsidRPr="00AC244E">
              <w:rPr>
                <w:rFonts w:ascii="Times New Roman" w:hAnsi="Times New Roman" w:cs="Times New Roman"/>
                <w:szCs w:val="22"/>
              </w:rPr>
              <w:t>земельный участок зарегистрировано в ЕГРН</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Выписка из ЕГРЮЛ </w:t>
            </w:r>
            <w:r>
              <w:rPr>
                <w:rFonts w:ascii="Times New Roman" w:hAnsi="Times New Roman" w:cs="Times New Roman"/>
                <w:szCs w:val="22"/>
              </w:rPr>
              <w:t>в отношении СНТ или ОНТ</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подтверждающий членство заявителя в </w:t>
            </w:r>
            <w:r>
              <w:rPr>
                <w:rFonts w:ascii="Times New Roman" w:hAnsi="Times New Roman" w:cs="Times New Roman"/>
                <w:szCs w:val="22"/>
              </w:rPr>
              <w:t>СНТ или ОНТ</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893"/>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Pr>
                <w:rFonts w:ascii="Times New Roman" w:hAnsi="Times New Roman" w:cs="Times New Roman"/>
                <w:szCs w:val="22"/>
              </w:rPr>
              <w:t>общего собрания членов СНТ или ОНТ</w:t>
            </w:r>
            <w:r w:rsidRPr="00AC244E">
              <w:rPr>
                <w:rFonts w:ascii="Times New Roman" w:hAnsi="Times New Roman" w:cs="Times New Roman"/>
                <w:szCs w:val="22"/>
              </w:rPr>
              <w:t xml:space="preserve"> о распределении </w:t>
            </w:r>
            <w:r>
              <w:rPr>
                <w:rFonts w:ascii="Times New Roman" w:hAnsi="Times New Roman" w:cs="Times New Roman"/>
                <w:szCs w:val="22"/>
              </w:rPr>
              <w:t xml:space="preserve">садового или огородного </w:t>
            </w:r>
            <w:r w:rsidRPr="00AC244E">
              <w:rPr>
                <w:rFonts w:ascii="Times New Roman" w:hAnsi="Times New Roman" w:cs="Times New Roman"/>
                <w:szCs w:val="22"/>
              </w:rPr>
              <w:t>земельного участка заявителю</w:t>
            </w:r>
          </w:p>
        </w:tc>
        <w:tc>
          <w:tcPr>
            <w:tcW w:w="3260" w:type="dxa"/>
            <w:tcBorders>
              <w:top w:val="single" w:sz="4" w:space="0" w:color="auto"/>
            </w:tcBorders>
          </w:tcPr>
          <w:p w:rsidR="00FB7DEF" w:rsidRPr="00AC244E" w:rsidRDefault="00FB7DEF" w:rsidP="00FB7DEF">
            <w:pPr>
              <w:pStyle w:val="ConsPlusNorma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29.</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41"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2" w:history="1">
              <w:r w:rsidRPr="006720D2">
                <w:rPr>
                  <w:rFonts w:ascii="Times New Roman" w:hAnsi="Times New Roman" w:cs="Times New Roman"/>
                  <w:szCs w:val="22"/>
                </w:rPr>
                <w:t>Подпункт 4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Решение органа некоммерческой организации о приобретении земельного участка, относящегося к имуществу общего пользования</w:t>
            </w: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комплексном освоении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30.</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43"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4" w:history="1">
              <w:r w:rsidRPr="006720D2">
                <w:rPr>
                  <w:rFonts w:ascii="Times New Roman" w:hAnsi="Times New Roman" w:cs="Times New Roman"/>
                  <w:szCs w:val="22"/>
                </w:rPr>
                <w:t>Подпункт 6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Собственник здания, сооружения либо помещения в здании, сооружении</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расположено здание, сооружение</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31.</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45" w:history="1">
              <w:r w:rsidRPr="006720D2">
                <w:rPr>
                  <w:rFonts w:ascii="Times New Roman" w:hAnsi="Times New Roman" w:cs="Times New Roman"/>
                  <w:szCs w:val="22"/>
                </w:rPr>
                <w:t xml:space="preserve">Подпункт 18 пункта 2 статьи </w:t>
              </w:r>
              <w:r w:rsidRPr="006720D2">
                <w:rPr>
                  <w:rFonts w:ascii="Times New Roman" w:hAnsi="Times New Roman" w:cs="Times New Roman"/>
                  <w:szCs w:val="22"/>
                </w:rPr>
                <w:lastRenderedPageBreak/>
                <w:t>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6" w:history="1">
              <w:r w:rsidRPr="006720D2">
                <w:rPr>
                  <w:rFonts w:ascii="Times New Roman" w:hAnsi="Times New Roman" w:cs="Times New Roman"/>
                  <w:szCs w:val="22"/>
                </w:rPr>
                <w:t>Подпункт 7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Юридическое лицо, использующее земельный участок </w:t>
            </w:r>
            <w:r w:rsidRPr="00AC244E">
              <w:rPr>
                <w:rFonts w:ascii="Times New Roman" w:hAnsi="Times New Roman" w:cs="Times New Roman"/>
                <w:szCs w:val="22"/>
              </w:rPr>
              <w:lastRenderedPageBreak/>
              <w:t>на праве постоянного (бессрочного) пользования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Земельный участок, принадлежащий юридическому лицу на </w:t>
            </w:r>
            <w:r w:rsidRPr="00AC244E">
              <w:rPr>
                <w:rFonts w:ascii="Times New Roman" w:hAnsi="Times New Roman" w:cs="Times New Roman"/>
                <w:szCs w:val="22"/>
              </w:rPr>
              <w:lastRenderedPageBreak/>
              <w:t>праве постоянного (бессрочного) пользования</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 xml:space="preserve">Документы, удостоверяющие (устанавливающие) права заявителя на испрашиваемый земельный </w:t>
            </w:r>
            <w:r w:rsidRPr="00AC244E">
              <w:rPr>
                <w:rFonts w:ascii="Times New Roman" w:hAnsi="Times New Roman" w:cs="Times New Roman"/>
                <w:szCs w:val="22"/>
              </w:rPr>
              <w:lastRenderedPageBreak/>
              <w:t>участок, если право на такой земельный участок не зарегистрировано в ЕГРН</w:t>
            </w: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32.</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4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48" w:history="1">
              <w:r w:rsidRPr="006720D2">
                <w:rPr>
                  <w:rFonts w:ascii="Times New Roman" w:hAnsi="Times New Roman" w:cs="Times New Roman"/>
                  <w:szCs w:val="22"/>
                </w:rPr>
                <w:t>Подпункт 8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33.</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49"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0" w:history="1">
              <w:r w:rsidRPr="006720D2">
                <w:rPr>
                  <w:rFonts w:ascii="Times New Roman" w:hAnsi="Times New Roman" w:cs="Times New Roman"/>
                  <w:szCs w:val="22"/>
                </w:rPr>
                <w:t>Подпункт 9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B7DEF" w:rsidRPr="00AC244E" w:rsidTr="00FB7DEF">
        <w:trPr>
          <w:trHeight w:val="20"/>
        </w:trPr>
        <w:tc>
          <w:tcPr>
            <w:tcW w:w="70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34.</w:t>
            </w:r>
          </w:p>
        </w:tc>
        <w:tc>
          <w:tcPr>
            <w:tcW w:w="1559" w:type="dxa"/>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51"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2" w:history="1">
              <w:r w:rsidRPr="006720D2">
                <w:rPr>
                  <w:rFonts w:ascii="Times New Roman" w:hAnsi="Times New Roman" w:cs="Times New Roman"/>
                  <w:szCs w:val="22"/>
                </w:rPr>
                <w:t>Подпункт 10 пункта 2 статьи 39</w:t>
              </w:r>
              <w:r w:rsidRPr="006720D2">
                <w:rPr>
                  <w:rFonts w:ascii="Times New Roman" w:hAnsi="Times New Roman" w:cs="Times New Roman"/>
                  <w:szCs w:val="22"/>
                  <w:vertAlign w:val="superscript"/>
                </w:rPr>
                <w:t>3</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41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35.</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53"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4" w:history="1">
              <w:r w:rsidRPr="006720D2">
                <w:rPr>
                  <w:rFonts w:ascii="Times New Roman" w:hAnsi="Times New Roman" w:cs="Times New Roman"/>
                  <w:szCs w:val="22"/>
                </w:rPr>
                <w:t>Подпункт 1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 договор о развитии застроенной территории</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образованный в границах застроенной территории, в отношении которой заключен договор о ее развитии</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 развитии застроенной территории</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36.</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55"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6" w:history="1">
              <w:r w:rsidRPr="006720D2">
                <w:rPr>
                  <w:rFonts w:ascii="Times New Roman" w:hAnsi="Times New Roman" w:cs="Times New Roman"/>
                  <w:szCs w:val="22"/>
                </w:rPr>
                <w:t>Подпункт 2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Религиозная организация, имеющая в собственности здания или сооружения религиозного или благотворительного назначения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на котором расположены здания или сооружения религиозного или благотворительного назначения</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w:t>
            </w:r>
            <w:r w:rsidRPr="00AC244E">
              <w:rPr>
                <w:rFonts w:ascii="Times New Roman" w:hAnsi="Times New Roman" w:cs="Times New Roman"/>
                <w:szCs w:val="22"/>
              </w:rPr>
              <w:lastRenderedPageBreak/>
              <w:t>наличии соответствующих прав на земельный участок)</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Выписка из ЕГРН об объекте недвижимости (о здании и (или) сооружении, расположенном</w:t>
            </w:r>
            <w:r>
              <w:rPr>
                <w:rFonts w:ascii="Times New Roman" w:hAnsi="Times New Roman" w:cs="Times New Roman"/>
                <w:szCs w:val="22"/>
              </w:rPr>
              <w:t xml:space="preserve"> </w:t>
            </w:r>
            <w:r w:rsidRPr="00AC244E">
              <w:rPr>
                <w:rFonts w:ascii="Times New Roman" w:hAnsi="Times New Roman" w:cs="Times New Roman"/>
                <w:szCs w:val="22"/>
              </w:rPr>
              <w:t>(</w:t>
            </w:r>
            <w:r>
              <w:rPr>
                <w:rFonts w:ascii="Times New Roman" w:hAnsi="Times New Roman" w:cs="Times New Roman"/>
                <w:szCs w:val="22"/>
              </w:rPr>
              <w:t>расположенн</w:t>
            </w:r>
            <w:r w:rsidRPr="00AC244E">
              <w:rPr>
                <w:rFonts w:ascii="Times New Roman" w:hAnsi="Times New Roman" w:cs="Times New Roman"/>
                <w:szCs w:val="22"/>
              </w:rPr>
              <w:t>ых) на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37.</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5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58" w:history="1">
              <w:r w:rsidRPr="006720D2">
                <w:rPr>
                  <w:rFonts w:ascii="Times New Roman" w:hAnsi="Times New Roman" w:cs="Times New Roman"/>
                  <w:szCs w:val="22"/>
                </w:rPr>
                <w:t>Подпункт 3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Лицо, уполномоченное на подачу заявления решением общего собрания членов СНТ или ОНТ</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Земельный участок общего назначения, расположенный в границах территории ведения гражданами  садоводства или огородничества для  собственных нужд (далее – территория садоводства или огородничества)</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w:t>
            </w:r>
            <w:r>
              <w:rPr>
                <w:rFonts w:ascii="Times New Roman" w:hAnsi="Times New Roman" w:cs="Times New Roman"/>
                <w:szCs w:val="22"/>
              </w:rPr>
              <w:t>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ЕГРЮЛ </w:t>
            </w:r>
            <w:r>
              <w:rPr>
                <w:rFonts w:ascii="Times New Roman" w:hAnsi="Times New Roman" w:cs="Times New Roman"/>
                <w:szCs w:val="22"/>
              </w:rPr>
              <w:t>в отношении СНТ или ОНТ</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38.</w:t>
            </w:r>
          </w:p>
        </w:tc>
        <w:tc>
          <w:tcPr>
            <w:tcW w:w="1559" w:type="dxa"/>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59"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0" w:history="1">
              <w:r w:rsidRPr="006720D2">
                <w:rPr>
                  <w:rFonts w:ascii="Times New Roman" w:hAnsi="Times New Roman" w:cs="Times New Roman"/>
                  <w:szCs w:val="22"/>
                </w:rPr>
                <w:t>Подпункт 4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41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39.</w:t>
            </w:r>
          </w:p>
        </w:tc>
        <w:tc>
          <w:tcPr>
            <w:tcW w:w="1559" w:type="dxa"/>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61"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2" w:history="1">
              <w:r w:rsidRPr="006720D2">
                <w:rPr>
                  <w:rFonts w:ascii="Times New Roman" w:hAnsi="Times New Roman" w:cs="Times New Roman"/>
                  <w:szCs w:val="22"/>
                </w:rPr>
                <w:t>Подпункт 5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работающий по основному месту работы в муниципальных образованиях по специальности, которые установлены законом</w:t>
            </w:r>
            <w:r>
              <w:rPr>
                <w:rFonts w:ascii="Times New Roman" w:hAnsi="Times New Roman" w:cs="Times New Roman"/>
                <w:szCs w:val="22"/>
              </w:rPr>
              <w:t xml:space="preserve"> Иркутской области</w:t>
            </w:r>
          </w:p>
        </w:tc>
        <w:tc>
          <w:tcPr>
            <w:tcW w:w="241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индивидуального жилищного строительства или ведения личного подсобного хозяйства</w:t>
            </w: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Приказ о приеме на работу, выписка из трудовой книжки или трудовой договор (контракт)</w:t>
            </w: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40.</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63"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autoSpaceDE w:val="0"/>
              <w:autoSpaceDN w:val="0"/>
              <w:adjustRightInd w:val="0"/>
              <w:spacing w:after="0" w:line="233" w:lineRule="auto"/>
              <w:contextualSpacing/>
              <w:jc w:val="center"/>
              <w:rPr>
                <w:rFonts w:ascii="Times New Roman" w:hAnsi="Times New Roman"/>
              </w:rPr>
            </w:pPr>
            <w:r w:rsidRPr="006720D2">
              <w:rPr>
                <w:rFonts w:ascii="Times New Roman" w:hAnsi="Times New Roman"/>
              </w:rPr>
              <w:t>(</w:t>
            </w:r>
            <w:hyperlink r:id="rId64" w:history="1">
              <w:r w:rsidRPr="006720D2">
                <w:rPr>
                  <w:rFonts w:ascii="Times New Roman" w:hAnsi="Times New Roman"/>
                </w:rPr>
                <w:t>Подпункт 6 статьи 39</w:t>
              </w:r>
              <w:r w:rsidRPr="006720D2">
                <w:rPr>
                  <w:rFonts w:ascii="Times New Roman" w:hAnsi="Times New Roman"/>
                  <w:vertAlign w:val="superscript"/>
                </w:rPr>
                <w:t>5</w:t>
              </w:r>
            </w:hyperlink>
            <w:r w:rsidRPr="006720D2">
              <w:rPr>
                <w:rFonts w:ascii="Times New Roman" w:hAnsi="Times New Roman"/>
              </w:rPr>
              <w:t xml:space="preserve"> Земельного </w:t>
            </w:r>
            <w:r w:rsidRPr="006720D2">
              <w:rPr>
                <w:rFonts w:ascii="Times New Roman" w:hAnsi="Times New Roman"/>
              </w:rPr>
              <w:lastRenderedPageBreak/>
              <w:t>кодекса, 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Граждане, имеющие трех и более детей</w:t>
            </w:r>
          </w:p>
        </w:tc>
        <w:tc>
          <w:tcPr>
            <w:tcW w:w="2410" w:type="dxa"/>
            <w:vMerge w:val="restart"/>
            <w:tcBorders>
              <w:top w:val="single" w:sz="4" w:space="0" w:color="auto"/>
              <w:bottom w:val="nil"/>
            </w:tcBorders>
          </w:tcPr>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Земельный участок для индивидуального жилищного строительства, ведения личного подсобного хозяйства в границах населенного пункта </w:t>
            </w:r>
            <w:r w:rsidRPr="00AC244E">
              <w:rPr>
                <w:rFonts w:ascii="Times New Roman" w:hAnsi="Times New Roman"/>
              </w:rPr>
              <w:lastRenderedPageBreak/>
              <w:t>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Акт органа опеки и попечительства о назначении опекуна или попечителя</w:t>
            </w: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1559" w:type="dxa"/>
            <w:vMerge/>
            <w:tcBorders>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p>
        </w:tc>
        <w:tc>
          <w:tcPr>
            <w:tcW w:w="3119"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2410"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Выписка из ЕГРН о правах отдельного лица на имевшиеся (имеющиеся) у него объекты </w:t>
            </w:r>
            <w:r w:rsidRPr="00AC244E">
              <w:rPr>
                <w:rFonts w:ascii="Times New Roman" w:hAnsi="Times New Roman" w:cs="Times New Roman"/>
                <w:szCs w:val="22"/>
              </w:rPr>
              <w:lastRenderedPageBreak/>
              <w:t>недвижимости в отношении членов семьи</w:t>
            </w:r>
          </w:p>
        </w:tc>
      </w:tr>
      <w:tr w:rsidR="00FB7DEF" w:rsidRPr="00AC244E" w:rsidTr="00FB7DEF">
        <w:trPr>
          <w:trHeight w:val="20"/>
        </w:trPr>
        <w:tc>
          <w:tcPr>
            <w:tcW w:w="70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41.</w:t>
            </w:r>
          </w:p>
        </w:tc>
        <w:tc>
          <w:tcPr>
            <w:tcW w:w="1559" w:type="dxa"/>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65"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6"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FB7DEF" w:rsidRPr="000618D8" w:rsidRDefault="00FB7DEF" w:rsidP="00FB7DEF">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Отдельные категории граждан и (или) некоммерческие организации, созданные гражданами, устанавливаемые федеральным законом</w:t>
            </w:r>
          </w:p>
        </w:tc>
        <w:tc>
          <w:tcPr>
            <w:tcW w:w="2410" w:type="dxa"/>
            <w:tcBorders>
              <w:top w:val="single" w:sz="4" w:space="0" w:color="auto"/>
              <w:bottom w:val="nil"/>
            </w:tcBorders>
          </w:tcPr>
          <w:p w:rsidR="00FB7DEF" w:rsidRPr="000618D8" w:rsidRDefault="00FB7DEF" w:rsidP="00FB7DEF">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Случаи предоставления земельных участков устанавливаются федеральным законом</w:t>
            </w:r>
          </w:p>
        </w:tc>
        <w:tc>
          <w:tcPr>
            <w:tcW w:w="3402" w:type="dxa"/>
            <w:tcBorders>
              <w:top w:val="single" w:sz="4" w:space="0" w:color="auto"/>
            </w:tcBorders>
          </w:tcPr>
          <w:p w:rsidR="00FB7DEF" w:rsidRPr="000618D8" w:rsidRDefault="00FB7DEF" w:rsidP="00FB7DEF">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Документы, подтверждающие право на приобретение земельного участка, установленные законодательством Российской Федерации</w:t>
            </w:r>
          </w:p>
        </w:tc>
        <w:tc>
          <w:tcPr>
            <w:tcW w:w="3260" w:type="dxa"/>
            <w:tcBorders>
              <w:top w:val="single" w:sz="4" w:space="0" w:color="auto"/>
            </w:tcBorders>
          </w:tcPr>
          <w:p w:rsidR="00FB7DEF" w:rsidRPr="000618D8" w:rsidRDefault="00FB7DEF" w:rsidP="00FB7DEF">
            <w:pPr>
              <w:pStyle w:val="ConsPlusNormal"/>
              <w:widowControl/>
              <w:spacing w:line="233" w:lineRule="auto"/>
              <w:jc w:val="center"/>
              <w:rPr>
                <w:rFonts w:ascii="Times New Roman" w:hAnsi="Times New Roman" w:cs="Times New Roman"/>
                <w:szCs w:val="22"/>
              </w:rPr>
            </w:pPr>
            <w:r w:rsidRPr="000618D8">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42.</w:t>
            </w:r>
          </w:p>
        </w:tc>
        <w:tc>
          <w:tcPr>
            <w:tcW w:w="1559" w:type="dxa"/>
            <w:vMerge w:val="restart"/>
            <w:tcBorders>
              <w:top w:val="single" w:sz="4" w:space="0" w:color="auto"/>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67" w:history="1">
              <w:r w:rsidRPr="006720D2">
                <w:rPr>
                  <w:rFonts w:ascii="Times New Roman" w:hAnsi="Times New Roman" w:cs="Times New Roman"/>
                  <w:szCs w:val="22"/>
                </w:rPr>
                <w:t>Подпункт 18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cs="Times New Roman"/>
                <w:szCs w:val="22"/>
              </w:rPr>
            </w:pP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cs="Times New Roman"/>
                <w:szCs w:val="22"/>
              </w:rPr>
              <w:t>(</w:t>
            </w:r>
            <w:hyperlink r:id="rId68" w:history="1">
              <w:r w:rsidRPr="006720D2">
                <w:rPr>
                  <w:rFonts w:ascii="Times New Roman" w:hAnsi="Times New Roman" w:cs="Times New Roman"/>
                  <w:szCs w:val="22"/>
                </w:rPr>
                <w:t>Подпункт 7 статьи 39</w:t>
              </w:r>
              <w:r w:rsidRPr="006720D2">
                <w:rPr>
                  <w:rFonts w:ascii="Times New Roman" w:hAnsi="Times New Roman" w:cs="Times New Roman"/>
                  <w:szCs w:val="22"/>
                  <w:vertAlign w:val="superscript"/>
                </w:rPr>
                <w:t>5</w:t>
              </w:r>
            </w:hyperlink>
            <w:r w:rsidRPr="006720D2">
              <w:rPr>
                <w:rFonts w:ascii="Times New Roman" w:hAnsi="Times New Roman" w:cs="Times New Roman"/>
                <w:szCs w:val="22"/>
              </w:rPr>
              <w:t xml:space="preserve"> Земельного кодекса,</w:t>
            </w:r>
          </w:p>
          <w:p w:rsidR="00FB7DEF" w:rsidRPr="006720D2" w:rsidRDefault="00FB7DEF" w:rsidP="00FB7DEF">
            <w:pPr>
              <w:pStyle w:val="ConsPlusNormal"/>
              <w:widowControl/>
              <w:spacing w:line="233" w:lineRule="auto"/>
              <w:jc w:val="center"/>
              <w:rPr>
                <w:rFonts w:ascii="Times New Roman" w:hAnsi="Times New Roman"/>
              </w:rPr>
            </w:pPr>
            <w:r w:rsidRPr="006720D2">
              <w:rPr>
                <w:rFonts w:ascii="Times New Roman" w:hAnsi="Times New Roman" w:cs="Times New Roman"/>
                <w:szCs w:val="22"/>
              </w:rPr>
              <w:t xml:space="preserve">часть </w:t>
            </w:r>
            <w:r w:rsidRPr="006720D2">
              <w:rPr>
                <w:rFonts w:ascii="Times New Roman" w:hAnsi="Times New Roman"/>
              </w:rPr>
              <w:t>1</w:t>
            </w:r>
          </w:p>
          <w:p w:rsidR="00FB7DEF" w:rsidRPr="006720D2" w:rsidRDefault="00FB7DEF" w:rsidP="00FB7DEF">
            <w:pPr>
              <w:pStyle w:val="ConsPlusNormal"/>
              <w:widowControl/>
              <w:spacing w:line="233" w:lineRule="auto"/>
              <w:jc w:val="center"/>
              <w:rPr>
                <w:rFonts w:ascii="Times New Roman" w:hAnsi="Times New Roman"/>
              </w:rPr>
            </w:pPr>
            <w:r w:rsidRPr="006720D2">
              <w:rPr>
                <w:rFonts w:ascii="Times New Roman" w:hAnsi="Times New Roman"/>
              </w:rPr>
              <w:t>статьи 2 Закона Иркутской области</w:t>
            </w:r>
          </w:p>
          <w:p w:rsidR="00FB7DEF" w:rsidRPr="006720D2" w:rsidRDefault="00FB7DEF" w:rsidP="00FB7DEF">
            <w:pPr>
              <w:pStyle w:val="ConsPlusNormal"/>
              <w:widowControl/>
              <w:spacing w:line="233" w:lineRule="auto"/>
              <w:jc w:val="center"/>
              <w:rPr>
                <w:rFonts w:ascii="Times New Roman" w:hAnsi="Times New Roman"/>
              </w:rPr>
            </w:pPr>
            <w:r w:rsidRPr="006720D2">
              <w:rPr>
                <w:rFonts w:ascii="Times New Roman" w:hAnsi="Times New Roman"/>
              </w:rPr>
              <w:t>№ 146-ОЗ (за исключением подпункта «а» пункта 5</w:t>
            </w:r>
          </w:p>
          <w:p w:rsidR="00FB7DEF" w:rsidRPr="006720D2" w:rsidRDefault="00FB7DEF" w:rsidP="00FB7DEF">
            <w:pPr>
              <w:pStyle w:val="ConsPlusNormal"/>
              <w:widowControl/>
              <w:spacing w:line="233" w:lineRule="auto"/>
              <w:jc w:val="center"/>
              <w:rPr>
                <w:rFonts w:ascii="Times New Roman" w:hAnsi="Times New Roman" w:cs="Times New Roman"/>
                <w:szCs w:val="22"/>
              </w:rPr>
            </w:pPr>
            <w:r w:rsidRPr="006720D2">
              <w:rPr>
                <w:rFonts w:ascii="Times New Roman" w:hAnsi="Times New Roman"/>
              </w:rPr>
              <w:t>части 1 статьи 2 Закона Иркутской области</w:t>
            </w:r>
            <w:r w:rsidRPr="006720D2">
              <w:rPr>
                <w:rFonts w:ascii="Times New Roman" w:hAnsi="Times New Roman"/>
              </w:rPr>
              <w:br/>
              <w:t>№ 146-ОЗ)</w:t>
            </w:r>
          </w:p>
        </w:tc>
        <w:tc>
          <w:tcPr>
            <w:tcW w:w="3119" w:type="dxa"/>
            <w:tcBorders>
              <w:top w:val="single" w:sz="4" w:space="0" w:color="auto"/>
              <w:bottom w:val="single" w:sz="4" w:space="0" w:color="auto"/>
            </w:tcBorders>
          </w:tcPr>
          <w:p w:rsidR="00FB7DEF" w:rsidRPr="00AC244E" w:rsidRDefault="00FB7DEF" w:rsidP="00FB7DEF">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Граждане, являющиеся арендаторами таких земельных участков</w:t>
            </w:r>
          </w:p>
        </w:tc>
        <w:tc>
          <w:tcPr>
            <w:tcW w:w="2410" w:type="dxa"/>
            <w:tcBorders>
              <w:top w:val="single" w:sz="4" w:space="0" w:color="auto"/>
            </w:tcBorders>
          </w:tcPr>
          <w:p w:rsidR="00FB7DEF" w:rsidRPr="00AC244E" w:rsidRDefault="00FB7DEF" w:rsidP="00FB7DEF">
            <w:pPr>
              <w:autoSpaceDE w:val="0"/>
              <w:autoSpaceDN w:val="0"/>
              <w:adjustRightInd w:val="0"/>
              <w:spacing w:after="0" w:line="233" w:lineRule="auto"/>
              <w:contextualSpacing/>
              <w:jc w:val="center"/>
            </w:pPr>
            <w:r w:rsidRPr="00AC244E">
              <w:rPr>
                <w:rFonts w:ascii="Times New Roman" w:hAnsi="Times New Roman"/>
              </w:rPr>
              <w:t>Земельный участок для осуществления крестьянским (фермерским) хозяйством его деятельности (из фонда перераспределения земель)</w:t>
            </w:r>
          </w:p>
        </w:tc>
        <w:tc>
          <w:tcPr>
            <w:tcW w:w="3402"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FB7DEF" w:rsidRPr="003A398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Договор аренды земельного участка</w:t>
            </w:r>
          </w:p>
          <w:p w:rsidR="00FB7DEF" w:rsidRPr="003A398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3A398E">
              <w:rPr>
                <w:rFonts w:ascii="Times New Roman" w:hAnsi="Times New Roman"/>
              </w:rPr>
              <w:t>Выписка из ЕГРН о</w:t>
            </w:r>
            <w:r w:rsidRPr="00AC244E">
              <w:rPr>
                <w:rFonts w:ascii="Times New Roman" w:hAnsi="Times New Roman"/>
              </w:rPr>
              <w:t>б объекте недвижимости в отношении земельного участка</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tc>
      </w:tr>
      <w:tr w:rsidR="00FB7DEF" w:rsidRPr="00AC244E" w:rsidTr="00FB7DEF">
        <w:trPr>
          <w:trHeight w:val="20"/>
        </w:trPr>
        <w:tc>
          <w:tcPr>
            <w:tcW w:w="709"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проживающие в указанном поселе</w:t>
            </w:r>
            <w:r>
              <w:rPr>
                <w:rFonts w:ascii="Times New Roman" w:hAnsi="Times New Roman"/>
              </w:rPr>
              <w:t xml:space="preserve">нии </w:t>
            </w:r>
            <w:r w:rsidRPr="00AC244E">
              <w:rPr>
                <w:rFonts w:ascii="Times New Roman" w:hAnsi="Times New Roman"/>
              </w:rPr>
              <w:t xml:space="preserve">гражданам, которым не предоставлялись в </w:t>
            </w:r>
            <w:r w:rsidRPr="00AC244E">
              <w:rPr>
                <w:rFonts w:ascii="Times New Roman" w:hAnsi="Times New Roman"/>
              </w:rPr>
              <w:lastRenderedPageBreak/>
              <w:t>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ветераны Великой Отечественной войны;</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б) ветераны боевых действий на территории СССР, на территории Российской Федерации и на территориях других государств;</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в) лица, признанные реабилитированными в соответствии с </w:t>
            </w:r>
            <w:hyperlink r:id="rId69" w:history="1">
              <w:r w:rsidRPr="00AC244E">
                <w:rPr>
                  <w:rFonts w:ascii="Times New Roman" w:hAnsi="Times New Roman"/>
                </w:rPr>
                <w:t>Законом</w:t>
              </w:r>
            </w:hyperlink>
            <w:r w:rsidRPr="00AC244E">
              <w:rPr>
                <w:rFonts w:ascii="Times New Roman" w:hAnsi="Times New Roman"/>
              </w:rPr>
              <w:t xml:space="preserve"> Российской Федерации от 18 октября 1991 года </w:t>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B7DEF" w:rsidRDefault="00FB7DEF" w:rsidP="00FB7DEF">
            <w:pPr>
              <w:autoSpaceDE w:val="0"/>
              <w:autoSpaceDN w:val="0"/>
              <w:adjustRightInd w:val="0"/>
              <w:spacing w:after="0" w:line="233" w:lineRule="auto"/>
              <w:contextualSpacing/>
              <w:jc w:val="center"/>
              <w:rPr>
                <w:rFonts w:ascii="Times New Roman" w:hAnsi="Times New Roman"/>
              </w:rPr>
            </w:pPr>
            <w:r>
              <w:rPr>
                <w:rFonts w:ascii="Times New Roman" w:hAnsi="Times New Roman"/>
              </w:rPr>
              <w:t>д)</w:t>
            </w:r>
            <w:r w:rsidRPr="00AC244E">
              <w:rPr>
                <w:rFonts w:ascii="Times New Roman" w:hAnsi="Times New Roman"/>
              </w:rPr>
              <w:t xml:space="preserve">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Pr>
                <w:rFonts w:ascii="Times New Roman" w:hAnsi="Times New Roman"/>
              </w:rPr>
              <w:t>е)</w:t>
            </w:r>
            <w:r w:rsidRPr="00AC244E">
              <w:rPr>
                <w:rFonts w:ascii="Times New Roman" w:hAnsi="Times New Roman"/>
              </w:rPr>
              <w:t xml:space="preserve">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410" w:type="dxa"/>
          </w:tcPr>
          <w:p w:rsidR="00FB7DEF" w:rsidRPr="00AC244E" w:rsidRDefault="00FB7DEF" w:rsidP="00FB7DEF">
            <w:pPr>
              <w:autoSpaceDE w:val="0"/>
              <w:autoSpaceDN w:val="0"/>
              <w:adjustRightInd w:val="0"/>
              <w:spacing w:after="0" w:line="233" w:lineRule="auto"/>
              <w:contextualSpacing/>
              <w:jc w:val="center"/>
              <w:rPr>
                <w:rFonts w:ascii="Times New Roman" w:hAnsi="Times New Roman"/>
                <w:color w:val="00B050"/>
              </w:rPr>
            </w:pPr>
            <w:r w:rsidRPr="00AC244E">
              <w:rPr>
                <w:rFonts w:ascii="Times New Roman" w:hAnsi="Times New Roman"/>
              </w:rPr>
              <w:lastRenderedPageBreak/>
              <w:t xml:space="preserve">Земельный участок для индивидуального жилищного строительства, ведения </w:t>
            </w:r>
            <w:r w:rsidRPr="00AC244E">
              <w:rPr>
                <w:rFonts w:ascii="Times New Roman" w:hAnsi="Times New Roman"/>
              </w:rPr>
              <w:lastRenderedPageBreak/>
              <w:t>л</w:t>
            </w:r>
            <w:r w:rsidRPr="000618D8">
              <w:rPr>
                <w:rFonts w:ascii="Times New Roman" w:hAnsi="Times New Roman"/>
              </w:rPr>
              <w:t>ичного подсобного хозяйства в границах населенного пункта на территории поселения</w:t>
            </w:r>
          </w:p>
        </w:tc>
        <w:tc>
          <w:tcPr>
            <w:tcW w:w="3402" w:type="dxa"/>
          </w:tcPr>
          <w:p w:rsidR="00FB7DEF" w:rsidRDefault="00FB7DEF" w:rsidP="00FB7DEF">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lastRenderedPageBreak/>
              <w:t xml:space="preserve">Удостоверение ветерана Великой Отечественной войны или удостоверение, образец которого утвержден до 1 января 1992 года </w:t>
            </w:r>
            <w:r w:rsidRPr="00AC244E">
              <w:rPr>
                <w:rFonts w:ascii="Times New Roman" w:hAnsi="Times New Roman"/>
              </w:rPr>
              <w:lastRenderedPageBreak/>
              <w:t>(для ветеранов Великой Отечественной войны)</w:t>
            </w:r>
          </w:p>
          <w:p w:rsidR="00FB7DEF" w:rsidRPr="00AC244E" w:rsidRDefault="00FB7DEF" w:rsidP="00FB7DEF">
            <w:pPr>
              <w:pBdr>
                <w:bottom w:val="single" w:sz="4" w:space="1" w:color="auto"/>
              </w:pBdr>
              <w:spacing w:after="0" w:line="233" w:lineRule="auto"/>
              <w:contextualSpacing/>
              <w:jc w:val="center"/>
              <w:rPr>
                <w:rFonts w:ascii="Times New Roman" w:hAnsi="Times New Roman"/>
              </w:rPr>
            </w:pPr>
          </w:p>
          <w:p w:rsidR="00FB7DEF" w:rsidRPr="00AC244E" w:rsidRDefault="00FB7DEF" w:rsidP="00FB7DEF">
            <w:pPr>
              <w:pBdr>
                <w:bottom w:val="single" w:sz="4" w:space="1" w:color="auto"/>
              </w:pBdr>
              <w:spacing w:after="0" w:line="233" w:lineRule="auto"/>
              <w:contextualSpacing/>
              <w:jc w:val="center"/>
              <w:rPr>
                <w:rFonts w:ascii="Times New Roman" w:hAnsi="Times New Roman"/>
              </w:rPr>
            </w:pPr>
            <w:r w:rsidRPr="00AC244E">
              <w:rPr>
                <w:rFonts w:ascii="Times New Roman" w:hAnsi="Times New Roman"/>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FB7DEF" w:rsidRPr="00AC244E" w:rsidRDefault="00FB7DEF" w:rsidP="00FB7DEF">
            <w:pPr>
              <w:spacing w:after="0" w:line="233" w:lineRule="auto"/>
              <w:contextualSpacing/>
              <w:jc w:val="center"/>
              <w:rPr>
                <w:rFonts w:ascii="Times New Roman" w:hAnsi="Times New Roman"/>
              </w:rPr>
            </w:pPr>
            <w:r w:rsidRPr="00AC244E">
              <w:rPr>
                <w:rFonts w:ascii="Times New Roman" w:hAnsi="Times New Roman"/>
              </w:rPr>
              <w:t>Решение суда о расторжении брака или признании брака недействительным, вступившее в законную силу</w:t>
            </w:r>
          </w:p>
          <w:p w:rsidR="00FB7DEF" w:rsidRPr="00AC244E" w:rsidRDefault="00FB7DEF" w:rsidP="00FB7DEF">
            <w:pPr>
              <w:spacing w:after="0" w:line="233" w:lineRule="auto"/>
              <w:contextualSpacing/>
              <w:jc w:val="center"/>
              <w:rPr>
                <w:rFonts w:ascii="Times New Roman" w:hAnsi="Times New Roman"/>
              </w:rPr>
            </w:pPr>
          </w:p>
        </w:tc>
        <w:tc>
          <w:tcPr>
            <w:tcW w:w="3260" w:type="dxa"/>
          </w:tcPr>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 xml:space="preserve">Выписка из ЕГРН о правах отдельного лица на имевшиеся (имеющиеся) у него объекты </w:t>
            </w:r>
            <w:r w:rsidRPr="00AC244E">
              <w:rPr>
                <w:rFonts w:ascii="Times New Roman" w:hAnsi="Times New Roman"/>
              </w:rPr>
              <w:lastRenderedPageBreak/>
              <w:t>недвижимости в отношении заявителя</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уполномоченного органа о реабилитации, выданная в соответствии с </w:t>
            </w:r>
            <w:hyperlink r:id="rId70"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Pr>
                <w:rFonts w:ascii="Times New Roman" w:hAnsi="Times New Roman"/>
              </w:rPr>
              <w:t xml:space="preserve"> №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r w:rsidRPr="00AC244E">
              <w:rPr>
                <w:rFonts w:ascii="Times New Roman" w:hAnsi="Times New Roman"/>
              </w:rPr>
              <w:t xml:space="preserve"> (для лиц, признанных реабилитированными в соответствии с </w:t>
            </w:r>
            <w:hyperlink r:id="rId71" w:history="1">
              <w:r w:rsidRPr="00AC244E">
                <w:rPr>
                  <w:rFonts w:ascii="Times New Roman" w:hAnsi="Times New Roman"/>
                </w:rPr>
                <w:t>Законом</w:t>
              </w:r>
            </w:hyperlink>
            <w:r w:rsidRPr="00AC244E">
              <w:rPr>
                <w:rFonts w:ascii="Times New Roman" w:hAnsi="Times New Roman"/>
              </w:rPr>
              <w:t xml:space="preserve"> Российской Федерации от 18</w:t>
            </w:r>
            <w:r>
              <w:rPr>
                <w:rFonts w:ascii="Times New Roman" w:hAnsi="Times New Roman"/>
              </w:rPr>
              <w:t> </w:t>
            </w:r>
            <w:r w:rsidRPr="00AC244E">
              <w:rPr>
                <w:rFonts w:ascii="Times New Roman" w:hAnsi="Times New Roman"/>
              </w:rPr>
              <w:t>октября 1991 года</w:t>
            </w:r>
            <w:r w:rsidRPr="00AC244E">
              <w:rPr>
                <w:rFonts w:ascii="Times New Roman" w:hAnsi="Times New Roman"/>
              </w:rPr>
              <w:br/>
            </w:r>
            <w:r>
              <w:rPr>
                <w:rFonts w:ascii="Times New Roman" w:hAnsi="Times New Roman"/>
              </w:rPr>
              <w:t>№ </w:t>
            </w:r>
            <w:r w:rsidRPr="00AC244E">
              <w:rPr>
                <w:rFonts w:ascii="Times New Roman" w:hAnsi="Times New Roman"/>
              </w:rPr>
              <w:t xml:space="preserve">1761-1 </w:t>
            </w:r>
            <w:r>
              <w:rPr>
                <w:rFonts w:ascii="Times New Roman" w:hAnsi="Times New Roman"/>
              </w:rPr>
              <w:t>«</w:t>
            </w:r>
            <w:r w:rsidRPr="00AC244E">
              <w:rPr>
                <w:rFonts w:ascii="Times New Roman" w:hAnsi="Times New Roman"/>
              </w:rPr>
              <w:t>О реабилитации жертв политических репрессий</w:t>
            </w:r>
            <w:r>
              <w:rPr>
                <w:rFonts w:ascii="Times New Roman" w:hAnsi="Times New Roman"/>
              </w:rPr>
              <w:t>»</w:t>
            </w:r>
          </w:p>
          <w:p w:rsidR="00FB7DEF" w:rsidRDefault="00FB7DEF" w:rsidP="00FB7DEF">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B7DEF" w:rsidRDefault="00FB7DEF" w:rsidP="00FB7DEF">
            <w:pPr>
              <w:pBdr>
                <w:top w:val="single" w:sz="4" w:space="1" w:color="auto"/>
              </w:pBdr>
              <w:autoSpaceDE w:val="0"/>
              <w:autoSpaceDN w:val="0"/>
              <w:adjustRightInd w:val="0"/>
              <w:spacing w:after="0" w:line="233" w:lineRule="auto"/>
              <w:contextualSpacing/>
              <w:jc w:val="center"/>
              <w:rPr>
                <w:rFonts w:ascii="Times New Roman" w:hAnsi="Times New Roman"/>
              </w:rPr>
            </w:pPr>
          </w:p>
          <w:p w:rsidR="00FB7DEF" w:rsidRPr="00AC244E" w:rsidRDefault="00FB7DEF" w:rsidP="00FB7DEF">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B7DEF" w:rsidRPr="00AC244E" w:rsidRDefault="00FB7DEF" w:rsidP="00FB7DEF">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смерти одного из родителей;</w:t>
            </w:r>
          </w:p>
          <w:p w:rsidR="00FB7DEF" w:rsidRPr="00AC244E" w:rsidRDefault="00FB7DEF" w:rsidP="00FB7DEF">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свидетельство о расторжении брака;</w:t>
            </w:r>
          </w:p>
          <w:p w:rsidR="00FB7DEF" w:rsidRPr="00AC244E" w:rsidRDefault="00FB7DEF" w:rsidP="00FB7DEF">
            <w:pPr>
              <w:pBdr>
                <w:top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tc>
      </w:tr>
      <w:tr w:rsidR="00FB7DEF" w:rsidRPr="00AC244E" w:rsidTr="00FB7DEF">
        <w:trPr>
          <w:trHeight w:val="20"/>
        </w:trPr>
        <w:tc>
          <w:tcPr>
            <w:tcW w:w="709"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B7DEF" w:rsidRPr="00AC244E" w:rsidRDefault="00FB7DEF" w:rsidP="00FB7DEF">
            <w:pPr>
              <w:autoSpaceDE w:val="0"/>
              <w:autoSpaceDN w:val="0"/>
              <w:adjustRightInd w:val="0"/>
              <w:spacing w:after="0" w:line="233" w:lineRule="auto"/>
              <w:contextualSpacing/>
              <w:jc w:val="center"/>
              <w:rPr>
                <w:rFonts w:ascii="Times New Roman" w:hAnsi="Times New Roman"/>
                <w:color w:val="FF33CC"/>
                <w:highlight w:val="yellow"/>
              </w:rPr>
            </w:pPr>
            <w:r w:rsidRPr="00AC244E">
              <w:rPr>
                <w:rFonts w:ascii="Times New Roman" w:hAnsi="Times New Roman"/>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w:t>
            </w:r>
            <w:r w:rsidRPr="00AC244E">
              <w:rPr>
                <w:rFonts w:ascii="Times New Roman" w:hAnsi="Times New Roman"/>
              </w:rPr>
              <w:lastRenderedPageBreak/>
              <w:t>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410" w:type="dxa"/>
          </w:tcPr>
          <w:p w:rsidR="00FB7DEF" w:rsidRPr="00AC244E" w:rsidRDefault="00FB7DEF" w:rsidP="00FB7DEF">
            <w:pPr>
              <w:autoSpaceDE w:val="0"/>
              <w:autoSpaceDN w:val="0"/>
              <w:adjustRightInd w:val="0"/>
              <w:spacing w:after="0" w:line="233" w:lineRule="auto"/>
              <w:contextualSpacing/>
              <w:jc w:val="center"/>
              <w:rPr>
                <w:rFonts w:ascii="Times New Roman" w:hAnsi="Times New Roman"/>
                <w:color w:val="00B0F0"/>
              </w:rPr>
            </w:pPr>
            <w:r w:rsidRPr="00AC244E">
              <w:rPr>
                <w:rFonts w:ascii="Times New Roman" w:hAnsi="Times New Roman"/>
              </w:rPr>
              <w:lastRenderedPageBreak/>
              <w:t>Земельный участок для индивидуального жилищного строительства, ведения лич</w:t>
            </w:r>
            <w:r w:rsidRPr="00A71D79">
              <w:rPr>
                <w:rFonts w:ascii="Times New Roman" w:hAnsi="Times New Roman"/>
              </w:rPr>
              <w:t xml:space="preserve">ного подсобного хозяйства в границах населенного пункта на территории муниципального </w:t>
            </w:r>
            <w:r>
              <w:rPr>
                <w:rFonts w:ascii="Times New Roman" w:hAnsi="Times New Roman"/>
              </w:rPr>
              <w:t>образования «</w:t>
            </w:r>
            <w:proofErr w:type="spellStart"/>
            <w:r>
              <w:rPr>
                <w:rFonts w:ascii="Times New Roman" w:hAnsi="Times New Roman"/>
              </w:rPr>
              <w:t>Капсальское</w:t>
            </w:r>
            <w:proofErr w:type="spellEnd"/>
            <w:r>
              <w:rPr>
                <w:rFonts w:ascii="Times New Roman" w:hAnsi="Times New Roman"/>
              </w:rPr>
              <w:t>»</w:t>
            </w:r>
          </w:p>
        </w:tc>
        <w:tc>
          <w:tcPr>
            <w:tcW w:w="3402" w:type="dxa"/>
          </w:tcPr>
          <w:p w:rsidR="00FB7DEF" w:rsidRPr="00AC244E" w:rsidRDefault="00FB7DEF" w:rsidP="00FB7DEF">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B7DEF" w:rsidRPr="00AC244E" w:rsidRDefault="00FB7DEF" w:rsidP="00FB7DEF">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документ об образовании;</w:t>
            </w:r>
          </w:p>
          <w:p w:rsidR="00FB7DEF" w:rsidRPr="00AC244E" w:rsidRDefault="00FB7DEF" w:rsidP="00FB7DEF">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копия трудовой книжки, заверенная работодателем</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w:t>
            </w:r>
            <w:r>
              <w:rPr>
                <w:rFonts w:ascii="Times New Roman" w:hAnsi="Times New Roman"/>
              </w:rPr>
              <w:t xml:space="preserve">земельный </w:t>
            </w:r>
            <w:r w:rsidRPr="00AC244E">
              <w:rPr>
                <w:rFonts w:ascii="Times New Roman" w:hAnsi="Times New Roman"/>
              </w:rPr>
              <w:t xml:space="preserve">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w:t>
            </w:r>
            <w:r w:rsidRPr="00AC244E">
              <w:rPr>
                <w:rFonts w:ascii="Times New Roman" w:hAnsi="Times New Roman"/>
              </w:rPr>
              <w:lastRenderedPageBreak/>
              <w:t>муниципальных образовательных организациях, учреждениях культуры:</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копия трудовой книжки, заверенная работодателем</w:t>
            </w:r>
          </w:p>
        </w:tc>
        <w:tc>
          <w:tcPr>
            <w:tcW w:w="3260" w:type="dxa"/>
          </w:tcPr>
          <w:p w:rsidR="00FB7DEF" w:rsidRPr="00AC244E" w:rsidRDefault="00FB7DEF" w:rsidP="00FB7DEF">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B7DEF" w:rsidRPr="00AC244E" w:rsidRDefault="00FB7DEF" w:rsidP="00FB7DEF">
            <w:pPr>
              <w:pBdr>
                <w:bottom w:val="single" w:sz="4" w:space="1" w:color="auto"/>
              </w:pBd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w:t>
            </w:r>
            <w:r w:rsidRPr="00AC244E">
              <w:rPr>
                <w:rFonts w:ascii="Times New Roman" w:hAnsi="Times New Roman"/>
              </w:rPr>
              <w:lastRenderedPageBreak/>
              <w:t>государственных и муниципальных образовательных организациях, учреждениях культуры:</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выписка из ЕГРЮЛ либо выписка из ЕГРИП в отношении работодателя</w:t>
            </w:r>
          </w:p>
          <w:p w:rsidR="00FB7DEF" w:rsidRPr="00AC244E" w:rsidRDefault="00FB7DEF" w:rsidP="00FB7DEF">
            <w:pPr>
              <w:pStyle w:val="ConsPlusNormal"/>
              <w:widowControl/>
              <w:spacing w:line="233" w:lineRule="auto"/>
              <w:jc w:val="center"/>
              <w:rPr>
                <w:rFonts w:ascii="Times New Roman" w:hAnsi="Times New Roman" w:cs="Times New Roman"/>
                <w:szCs w:val="22"/>
              </w:rPr>
            </w:pPr>
          </w:p>
        </w:tc>
      </w:tr>
      <w:tr w:rsidR="00FB7DEF" w:rsidRPr="00AC244E" w:rsidTr="00FB7DEF">
        <w:trPr>
          <w:trHeight w:val="20"/>
        </w:trPr>
        <w:tc>
          <w:tcPr>
            <w:tcW w:w="709"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FB7DEF" w:rsidRPr="00182CA8" w:rsidRDefault="00FB7DEF" w:rsidP="00FB7DEF">
            <w:pPr>
              <w:pStyle w:val="ConsPlusNormal"/>
              <w:widowContro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Постоянно проживающие в указанном поселении, городском округе гражданам, награжденным орденом «За заслуги перед Отечеством» I-</w:t>
            </w:r>
            <w:r w:rsidRPr="00182CA8">
              <w:rPr>
                <w:rFonts w:ascii="Times New Roman" w:hAnsi="Times New Roman" w:cs="Times New Roman"/>
                <w:szCs w:val="22"/>
                <w:lang w:val="en-US"/>
              </w:rPr>
              <w:t>IV</w:t>
            </w:r>
            <w:r w:rsidRPr="00182CA8">
              <w:rPr>
                <w:rFonts w:ascii="Times New Roman" w:hAnsi="Times New Roman" w:cs="Times New Roman"/>
                <w:szCs w:val="22"/>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410" w:type="dxa"/>
          </w:tcPr>
          <w:p w:rsidR="00FB7DEF" w:rsidRPr="00AC244E" w:rsidRDefault="00FB7DEF" w:rsidP="00FB7DEF">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w:t>
            </w:r>
            <w:r w:rsidRPr="00A71D79">
              <w:rPr>
                <w:rFonts w:ascii="Times New Roman" w:hAnsi="Times New Roman"/>
              </w:rPr>
              <w:t xml:space="preserve">ства в границах населенного пункта на территории поселения, </w:t>
            </w:r>
          </w:p>
        </w:tc>
        <w:tc>
          <w:tcPr>
            <w:tcW w:w="3402" w:type="dxa"/>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 xml:space="preserve">Документ, подтверждающий награждение заявителя соответственно орденом </w:t>
            </w:r>
            <w:r>
              <w:rPr>
                <w:rFonts w:ascii="Times New Roman" w:hAnsi="Times New Roman" w:cs="Times New Roman"/>
                <w:szCs w:val="22"/>
              </w:rPr>
              <w:t>«</w:t>
            </w:r>
            <w:r w:rsidRPr="00AC244E">
              <w:rPr>
                <w:rFonts w:ascii="Times New Roman" w:hAnsi="Times New Roman" w:cs="Times New Roman"/>
                <w:szCs w:val="22"/>
              </w:rPr>
              <w:t>За заслуги перед Отечеством</w:t>
            </w:r>
            <w:r>
              <w:rPr>
                <w:rFonts w:ascii="Times New Roman" w:hAnsi="Times New Roman" w:cs="Times New Roman"/>
                <w:szCs w:val="22"/>
              </w:rPr>
              <w:t>»</w:t>
            </w:r>
            <w:r w:rsidRPr="00AC244E">
              <w:rPr>
                <w:rFonts w:ascii="Times New Roman" w:hAnsi="Times New Roman" w:cs="Times New Roman"/>
                <w:szCs w:val="22"/>
              </w:rPr>
              <w:t xml:space="preserve"> I-IV степени.</w:t>
            </w:r>
          </w:p>
        </w:tc>
        <w:tc>
          <w:tcPr>
            <w:tcW w:w="3260" w:type="dxa"/>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 правах отдельного лица на имевшиеся (имеющиеся) у него объекты недвижимости в отношении заявителя</w:t>
            </w:r>
          </w:p>
        </w:tc>
      </w:tr>
      <w:tr w:rsidR="00FB7DEF" w:rsidRPr="00AC244E" w:rsidTr="00FB7DEF">
        <w:trPr>
          <w:trHeight w:val="20"/>
        </w:trPr>
        <w:tc>
          <w:tcPr>
            <w:tcW w:w="709"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vMerge w:val="restart"/>
            <w:tcBorders>
              <w:top w:val="single" w:sz="4" w:space="0" w:color="auto"/>
            </w:tcBorders>
          </w:tcPr>
          <w:p w:rsidR="00FB7DEF" w:rsidRPr="00182CA8" w:rsidRDefault="00FB7DEF" w:rsidP="00FB7DEF">
            <w:pPr>
              <w:pStyle w:val="ConsPlusNormal"/>
              <w:spacing w:line="233" w:lineRule="auto"/>
              <w:jc w:val="center"/>
              <w:rPr>
                <w:rFonts w:ascii="Times New Roman" w:hAnsi="Times New Roman" w:cs="Times New Roman"/>
                <w:szCs w:val="22"/>
                <w:highlight w:val="yellow"/>
              </w:rPr>
            </w:pPr>
            <w:r w:rsidRPr="00182CA8">
              <w:rPr>
                <w:rFonts w:ascii="Times New Roman" w:hAnsi="Times New Roman" w:cs="Times New Roman"/>
                <w:szCs w:val="22"/>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410" w:type="dxa"/>
            <w:vMerge w:val="restart"/>
          </w:tcPr>
          <w:p w:rsidR="00FB7DEF" w:rsidRPr="00AC244E" w:rsidRDefault="00FB7DEF" w:rsidP="00FB7DEF">
            <w:pPr>
              <w:spacing w:after="0" w:line="233" w:lineRule="auto"/>
              <w:jc w:val="center"/>
            </w:pPr>
            <w:r w:rsidRPr="00AC244E">
              <w:rPr>
                <w:rFonts w:ascii="Times New Roman" w:hAnsi="Times New Roman"/>
              </w:rPr>
              <w:t>Земельный участок для</w:t>
            </w:r>
            <w:r w:rsidRPr="00AC244E">
              <w:rPr>
                <w:rFonts w:ascii="Times New Roman" w:hAnsi="Times New Roman"/>
                <w:color w:val="00B050"/>
              </w:rPr>
              <w:t xml:space="preserve"> </w:t>
            </w:r>
            <w:r w:rsidRPr="00AC244E">
              <w:rPr>
                <w:rFonts w:ascii="Times New Roman" w:hAnsi="Times New Roman"/>
              </w:rPr>
              <w:t>индивидуального жилищного строительства, ведения личного подсобного хозяйства в границах населенного пункта</w:t>
            </w:r>
          </w:p>
        </w:tc>
        <w:tc>
          <w:tcPr>
            <w:tcW w:w="3402" w:type="dxa"/>
            <w:vMerge w:val="restart"/>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3260" w:type="dxa"/>
          </w:tcPr>
          <w:p w:rsidR="00FB7DEF" w:rsidRPr="00AC244E" w:rsidRDefault="00FB7DEF" w:rsidP="00FB7DEF">
            <w:pPr>
              <w:autoSpaceDE w:val="0"/>
              <w:autoSpaceDN w:val="0"/>
              <w:adjustRightInd w:val="0"/>
              <w:spacing w:after="0" w:line="233" w:lineRule="auto"/>
              <w:contextualSpacing/>
              <w:rPr>
                <w:rFonts w:ascii="Times New Roman" w:hAnsi="Times New Roman"/>
              </w:rPr>
            </w:pPr>
          </w:p>
        </w:tc>
      </w:tr>
      <w:tr w:rsidR="00FB7DEF" w:rsidRPr="00AC244E" w:rsidTr="00FB7DEF">
        <w:trPr>
          <w:trHeight w:val="20"/>
        </w:trPr>
        <w:tc>
          <w:tcPr>
            <w:tcW w:w="709"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vMerge/>
            <w:tcBorders>
              <w:bottom w:val="single" w:sz="4" w:space="0" w:color="auto"/>
            </w:tcBorders>
          </w:tcPr>
          <w:p w:rsidR="00FB7DEF" w:rsidRPr="00182CA8" w:rsidRDefault="00FB7DEF" w:rsidP="00FB7DEF">
            <w:pPr>
              <w:pStyle w:val="ConsPlusNormal"/>
              <w:widowControl/>
              <w:spacing w:line="233" w:lineRule="auto"/>
              <w:jc w:val="center"/>
              <w:rPr>
                <w:rFonts w:ascii="Times New Roman" w:hAnsi="Times New Roman" w:cs="Times New Roman"/>
                <w:szCs w:val="22"/>
                <w:highlight w:val="yellow"/>
              </w:rPr>
            </w:pPr>
          </w:p>
        </w:tc>
        <w:tc>
          <w:tcPr>
            <w:tcW w:w="2410" w:type="dxa"/>
            <w:vMerge/>
          </w:tcPr>
          <w:p w:rsidR="00FB7DEF" w:rsidRPr="00AC244E" w:rsidRDefault="00FB7DEF" w:rsidP="00FB7DEF">
            <w:pPr>
              <w:spacing w:after="0" w:line="233" w:lineRule="auto"/>
              <w:jc w:val="cente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3260" w:type="dxa"/>
          </w:tcPr>
          <w:p w:rsidR="00FB7DEF" w:rsidRPr="00AC244E" w:rsidRDefault="00FB7DEF" w:rsidP="00FB7DEF">
            <w:pPr>
              <w:pBdr>
                <w:bottom w:val="single" w:sz="4" w:space="1"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w:t>
            </w:r>
            <w:r w:rsidRPr="00A04195">
              <w:rPr>
                <w:rFonts w:ascii="Times New Roman" w:hAnsi="Times New Roman"/>
              </w:rPr>
              <w:t>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FB7DEF" w:rsidRPr="00AC244E" w:rsidTr="00FB7DEF">
        <w:trPr>
          <w:trHeight w:val="20"/>
        </w:trPr>
        <w:tc>
          <w:tcPr>
            <w:tcW w:w="709"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Инвалиды, имеющие I, II группу инвалидности, и детям-инвалидам (далее - инвалиды) </w:t>
            </w:r>
          </w:p>
        </w:tc>
        <w:tc>
          <w:tcPr>
            <w:tcW w:w="2410" w:type="dxa"/>
          </w:tcPr>
          <w:p w:rsidR="00FB7DEF" w:rsidRPr="00AC244E" w:rsidRDefault="00FB7DEF" w:rsidP="00FB7DEF">
            <w:pPr>
              <w:spacing w:after="0" w:line="233" w:lineRule="auto"/>
              <w:jc w:val="center"/>
            </w:pPr>
            <w:r w:rsidRPr="00AC244E">
              <w:rPr>
                <w:rFonts w:ascii="Times New Roman" w:hAnsi="Times New Roman"/>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3402" w:type="dxa"/>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r w:rsidRPr="00AC244E">
              <w:rPr>
                <w:rFonts w:ascii="Times New Roman" w:hAnsi="Times New Roman" w:cs="Times New Roman"/>
                <w:szCs w:val="22"/>
              </w:rPr>
              <w:t>Справка, подтверждающая факт установления инвалидности</w:t>
            </w:r>
          </w:p>
        </w:tc>
        <w:tc>
          <w:tcPr>
            <w:tcW w:w="3260" w:type="dxa"/>
          </w:tcPr>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аренды земельного участка</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lastRenderedPageBreak/>
              <w:t>Выписка из ЕГРН об объекте недвижимости в отношении земельного участка</w:t>
            </w:r>
          </w:p>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об объекте недвижимости в отношении жилого дома, расположенного на испрашиваемом земельном участке</w:t>
            </w:r>
          </w:p>
        </w:tc>
      </w:tr>
      <w:tr w:rsidR="00FB7DEF" w:rsidRPr="00AC244E" w:rsidTr="00FB7DEF">
        <w:trPr>
          <w:trHeight w:val="20"/>
        </w:trPr>
        <w:tc>
          <w:tcPr>
            <w:tcW w:w="709" w:type="dxa"/>
            <w:vMerge/>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FB7DEF" w:rsidRPr="00AC244E" w:rsidRDefault="00FB7DEF" w:rsidP="00FB7DEF">
            <w:pP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а) граждане, которым было предоставлено жилое помещение из государственного жилищного фонда Иркутской области, сформированного в целях реализации </w:t>
            </w:r>
            <w:hyperlink r:id="rId72" w:history="1">
              <w:r w:rsidRPr="00AC244E">
                <w:rPr>
                  <w:rFonts w:ascii="Times New Roman" w:hAnsi="Times New Roman"/>
                </w:rPr>
                <w:t>Закона</w:t>
              </w:r>
            </w:hyperlink>
            <w:r w:rsidRPr="00AC244E">
              <w:rPr>
                <w:rFonts w:ascii="Times New Roman" w:hAnsi="Times New Roman"/>
              </w:rPr>
              <w:t xml:space="preserve"> Иркутской области от 14 июля 2011 года </w:t>
            </w:r>
            <w:r>
              <w:rPr>
                <w:rFonts w:ascii="Times New Roman" w:hAnsi="Times New Roman"/>
              </w:rPr>
              <w:t>№ </w:t>
            </w:r>
            <w:r w:rsidRPr="00AC244E">
              <w:rPr>
                <w:rFonts w:ascii="Times New Roman" w:hAnsi="Times New Roman"/>
              </w:rPr>
              <w:t xml:space="preserve">76-ОЗ </w:t>
            </w:r>
            <w:r>
              <w:rPr>
                <w:rFonts w:ascii="Times New Roman" w:hAnsi="Times New Roman"/>
              </w:rPr>
              <w:t>№ «</w:t>
            </w:r>
            <w:r w:rsidRPr="00AC244E">
              <w:rPr>
                <w:rFonts w:ascii="Times New Roman" w:hAnsi="Times New Roman"/>
              </w:rPr>
              <w:t>Об отдельных мерах по подготовке части территории Иркутской области к затоплению</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76-ОЗ);</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73" w:history="1">
              <w:r w:rsidRPr="00AC244E">
                <w:rPr>
                  <w:rFonts w:ascii="Times New Roman" w:hAnsi="Times New Roman"/>
                </w:rPr>
                <w:t>Закона</w:t>
              </w:r>
            </w:hyperlink>
            <w:r w:rsidRPr="00AC244E">
              <w:rPr>
                <w:rFonts w:ascii="Times New Roman" w:hAnsi="Times New Roman"/>
              </w:rPr>
              <w:t xml:space="preserve"> Иркутской области от 11 марта 2014 года </w:t>
            </w:r>
            <w:r>
              <w:rPr>
                <w:rFonts w:ascii="Times New Roman" w:hAnsi="Times New Roman"/>
              </w:rPr>
              <w:t>№ </w:t>
            </w:r>
            <w:r w:rsidRPr="00AC244E">
              <w:rPr>
                <w:rFonts w:ascii="Times New Roman" w:hAnsi="Times New Roman"/>
              </w:rPr>
              <w:t xml:space="preserve">29-ОЗ </w:t>
            </w:r>
            <w:r>
              <w:rPr>
                <w:rFonts w:ascii="Times New Roman" w:hAnsi="Times New Roman"/>
              </w:rPr>
              <w:t>«</w:t>
            </w:r>
            <w:r w:rsidRPr="00AC244E">
              <w:rPr>
                <w:rFonts w:ascii="Times New Roman" w:hAnsi="Times New Roman"/>
              </w:rPr>
              <w:t>О предоставлении жилых помещений жилищного фонда Иркутской области и социальных выплат отдельным категориям граждан</w:t>
            </w:r>
            <w:r>
              <w:rPr>
                <w:rFonts w:ascii="Times New Roman" w:hAnsi="Times New Roman"/>
              </w:rPr>
              <w:t>»</w:t>
            </w:r>
            <w:r w:rsidRPr="00AC244E">
              <w:rPr>
                <w:rFonts w:ascii="Times New Roman" w:hAnsi="Times New Roman"/>
              </w:rPr>
              <w:t xml:space="preserve"> (далее – Закон Иркутской области </w:t>
            </w:r>
            <w:r>
              <w:rPr>
                <w:rFonts w:ascii="Times New Roman" w:hAnsi="Times New Roman"/>
              </w:rPr>
              <w:t>№ </w:t>
            </w:r>
            <w:r w:rsidRPr="00AC244E">
              <w:rPr>
                <w:rFonts w:ascii="Times New Roman" w:hAnsi="Times New Roman"/>
              </w:rPr>
              <w:t>29-ОЗ);</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4"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lastRenderedPageBreak/>
              <w:t xml:space="preserve">г)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75" w:history="1">
              <w:r w:rsidRPr="00AC244E">
                <w:rPr>
                  <w:rFonts w:ascii="Times New Roman" w:hAnsi="Times New Roman"/>
                </w:rPr>
                <w:t>Закона</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76"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76-ОЗ;</w:t>
            </w:r>
          </w:p>
          <w:p w:rsidR="00FB7DEF" w:rsidRPr="00AC244E" w:rsidRDefault="00FB7DEF" w:rsidP="00FB7DEF">
            <w:pPr>
              <w:autoSpaceDE w:val="0"/>
              <w:autoSpaceDN w:val="0"/>
              <w:adjustRightInd w:val="0"/>
              <w:spacing w:after="0" w:line="233" w:lineRule="auto"/>
              <w:contextualSpacing/>
              <w:jc w:val="both"/>
              <w:rPr>
                <w:rFonts w:ascii="Times New Roman" w:hAnsi="Times New Roman"/>
              </w:rPr>
            </w:pPr>
            <w:r w:rsidRPr="00AC244E">
              <w:rPr>
                <w:rFonts w:ascii="Times New Roman" w:hAnsi="Times New Roman"/>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77"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29-ОЗ;</w:t>
            </w:r>
          </w:p>
          <w:p w:rsidR="00FB7DEF" w:rsidRPr="00AC244E" w:rsidRDefault="00FB7DEF" w:rsidP="00FB7DEF">
            <w:pPr>
              <w:pStyle w:val="ConsPlusNormal"/>
              <w:widowControl/>
              <w:spacing w:line="233" w:lineRule="auto"/>
              <w:jc w:val="center"/>
              <w:rPr>
                <w:rFonts w:ascii="Times New Roman" w:hAnsi="Times New Roman" w:cs="Times New Roman"/>
                <w:color w:val="FF33CC"/>
                <w:szCs w:val="22"/>
                <w:highlight w:val="yellow"/>
              </w:rPr>
            </w:pPr>
            <w:r w:rsidRPr="00AC244E">
              <w:rPr>
                <w:rFonts w:ascii="Times New Roman" w:hAnsi="Times New Roman" w:cs="Times New Roman"/>
                <w:szCs w:val="22"/>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78" w:history="1">
              <w:r w:rsidRPr="00AC244E">
                <w:rPr>
                  <w:rFonts w:ascii="Times New Roman" w:hAnsi="Times New Roman" w:cs="Times New Roman"/>
                  <w:szCs w:val="22"/>
                </w:rPr>
                <w:t>Законом</w:t>
              </w:r>
            </w:hyperlink>
            <w:r w:rsidRPr="00AC244E">
              <w:rPr>
                <w:rFonts w:ascii="Times New Roman" w:hAnsi="Times New Roman" w:cs="Times New Roman"/>
                <w:szCs w:val="22"/>
              </w:rPr>
              <w:t xml:space="preserve">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w:t>
            </w:r>
          </w:p>
        </w:tc>
        <w:tc>
          <w:tcPr>
            <w:tcW w:w="2410" w:type="dxa"/>
          </w:tcPr>
          <w:p w:rsidR="00FB7DEF" w:rsidRPr="00AC244E" w:rsidRDefault="00FB7DEF" w:rsidP="00FB7DEF">
            <w:pPr>
              <w:spacing w:after="0" w:line="233" w:lineRule="auto"/>
              <w:jc w:val="center"/>
            </w:pPr>
            <w:r w:rsidRPr="00AC244E">
              <w:rPr>
                <w:rFonts w:ascii="Times New Roman" w:hAnsi="Times New Roman"/>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w:t>
            </w:r>
            <w:r w:rsidRPr="004B6367">
              <w:rPr>
                <w:rFonts w:ascii="Times New Roman" w:hAnsi="Times New Roman"/>
              </w:rPr>
              <w:t>ного хозяйства; для индивидуального жилищного строительства на территории поселения</w:t>
            </w:r>
          </w:p>
        </w:tc>
        <w:tc>
          <w:tcPr>
            <w:tcW w:w="3402" w:type="dxa"/>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3260" w:type="dxa"/>
          </w:tcPr>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Выписка из ЕГРН о правах отдельного лица на имевшиеся (имеющиеся) у него объекты недвижимости в отношении заявителя</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Договор передачи жило</w:t>
            </w:r>
            <w:r w:rsidRPr="00A04195">
              <w:rPr>
                <w:rFonts w:ascii="Times New Roman" w:hAnsi="Times New Roman"/>
              </w:rPr>
              <w:t xml:space="preserve">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79" w:history="1">
              <w:r w:rsidRPr="00A04195">
                <w:rPr>
                  <w:rFonts w:ascii="Times New Roman" w:hAnsi="Times New Roman"/>
                </w:rPr>
                <w:t>Законом</w:t>
              </w:r>
            </w:hyperlink>
            <w:r w:rsidRPr="00A04195">
              <w:rPr>
                <w:rFonts w:ascii="Times New Roman" w:hAnsi="Times New Roman"/>
              </w:rPr>
              <w:t xml:space="preserve"> Иркутской области</w:t>
            </w:r>
            <w:r>
              <w:rPr>
                <w:rFonts w:ascii="Times New Roman" w:hAnsi="Times New Roman"/>
              </w:rPr>
              <w:br/>
            </w:r>
            <w:r w:rsidRPr="00A04195">
              <w:rPr>
                <w:rFonts w:ascii="Times New Roman" w:hAnsi="Times New Roman"/>
              </w:rPr>
              <w:t xml:space="preserve">№ 76-ОЗ (для граждан, которым было </w:t>
            </w:r>
            <w:r w:rsidRPr="00AC244E">
              <w:rPr>
                <w:rFonts w:ascii="Times New Roman" w:hAnsi="Times New Roman"/>
              </w:rPr>
              <w:t xml:space="preserve">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w:t>
            </w:r>
            <w:r w:rsidRPr="00AC244E">
              <w:t xml:space="preserve"> </w:t>
            </w:r>
            <w:r>
              <w:t>№ </w:t>
            </w:r>
            <w:r w:rsidRPr="00AC244E">
              <w:rPr>
                <w:rFonts w:ascii="Times New Roman" w:hAnsi="Times New Roman"/>
              </w:rPr>
              <w:t>76-ОЗ, учтенных при определении площади предоставленного жилого помещения)</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80" w:history="1">
              <w:r w:rsidRPr="00AC244E">
                <w:rPr>
                  <w:rFonts w:ascii="Times New Roman" w:hAnsi="Times New Roman"/>
                </w:rPr>
                <w:t>Законом</w:t>
              </w:r>
            </w:hyperlink>
            <w:r w:rsidRPr="00AC244E">
              <w:rPr>
                <w:rFonts w:ascii="Times New Roman" w:hAnsi="Times New Roman"/>
              </w:rPr>
              <w:t xml:space="preserve"> Иркутской области </w:t>
            </w:r>
            <w:r>
              <w:rPr>
                <w:rFonts w:ascii="Times New Roman" w:hAnsi="Times New Roman"/>
              </w:rPr>
              <w:t>№ </w:t>
            </w:r>
            <w:r w:rsidRPr="00AC244E">
              <w:rPr>
                <w:rFonts w:ascii="Times New Roman" w:hAnsi="Times New Roman"/>
              </w:rPr>
              <w:t xml:space="preserve">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 xml:space="preserve">29-ОЗ, для членов семьи собственников жилых помещений, которым было </w:t>
            </w:r>
            <w:r w:rsidRPr="00AC244E">
              <w:rPr>
                <w:rFonts w:ascii="Times New Roman" w:hAnsi="Times New Roman"/>
              </w:rPr>
              <w:lastRenderedPageBreak/>
              <w:t xml:space="preserve">предоставлено жилое помещение из государственного жилищного фонда Иркутской области, сформированного в целях реализации Закона Иркутской области </w:t>
            </w:r>
            <w:r>
              <w:rPr>
                <w:rFonts w:ascii="Times New Roman" w:hAnsi="Times New Roman"/>
              </w:rPr>
              <w:t>№ </w:t>
            </w:r>
            <w:r w:rsidRPr="00AC244E">
              <w:rPr>
                <w:rFonts w:ascii="Times New Roman" w:hAnsi="Times New Roman"/>
              </w:rPr>
              <w:t>29-ОЗ, учтенных при определении площади предоставленного жилого помещения)</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center"/>
              <w:rPr>
                <w:rFonts w:ascii="Times New Roman" w:hAnsi="Times New Roman"/>
              </w:rPr>
            </w:pPr>
            <w:r w:rsidRPr="00AC244E">
              <w:rPr>
                <w:rFonts w:ascii="Times New Roman" w:hAnsi="Times New Roman"/>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AC244E">
              <w:rPr>
                <w:rFonts w:ascii="Times New Roman" w:hAnsi="Times New Roman"/>
              </w:rPr>
              <w:t>Богучанской</w:t>
            </w:r>
            <w:proofErr w:type="spellEnd"/>
            <w:r w:rsidRPr="00AC244E">
              <w:rPr>
                <w:rFonts w:ascii="Times New Roman" w:hAnsi="Times New Roman"/>
              </w:rPr>
              <w:t xml:space="preserve"> ГЭС, заключенный в соответствии с Законом Иркутской области </w:t>
            </w:r>
            <w:r>
              <w:rPr>
                <w:rFonts w:ascii="Times New Roman" w:hAnsi="Times New Roman"/>
              </w:rPr>
              <w:t>№ </w:t>
            </w:r>
            <w:r w:rsidRPr="00AC244E">
              <w:rPr>
                <w:rFonts w:ascii="Times New Roman" w:hAnsi="Times New Roman"/>
              </w:rPr>
              <w:t xml:space="preserve">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w:t>
            </w:r>
            <w:r>
              <w:rPr>
                <w:rFonts w:ascii="Times New Roman" w:hAnsi="Times New Roman"/>
              </w:rPr>
              <w:t>№ </w:t>
            </w:r>
            <w:r w:rsidRPr="00AC244E">
              <w:rPr>
                <w:rFonts w:ascii="Times New Roman" w:hAnsi="Times New Roman"/>
              </w:rPr>
              <w:t>76-ОЗ)</w:t>
            </w:r>
          </w:p>
          <w:p w:rsidR="00FB7DEF" w:rsidRPr="00AC244E" w:rsidRDefault="00FB7DEF" w:rsidP="00FB7DEF">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line="233" w:lineRule="auto"/>
              <w:contextualSpacing/>
              <w:jc w:val="both"/>
              <w:rPr>
                <w:rFonts w:ascii="Times New Roman" w:hAnsi="Times New Roman"/>
              </w:rPr>
            </w:pPr>
            <w:r>
              <w:rPr>
                <w:rFonts w:ascii="Times New Roman" w:hAnsi="Times New Roman"/>
              </w:rPr>
              <w:t>С</w:t>
            </w:r>
            <w:r w:rsidRPr="00AC244E">
              <w:rPr>
                <w:rFonts w:ascii="Times New Roman" w:hAnsi="Times New Roman"/>
              </w:rPr>
              <w:t xml:space="preserve">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w:t>
            </w:r>
            <w:r>
              <w:rPr>
                <w:rFonts w:ascii="Times New Roman" w:hAnsi="Times New Roman"/>
              </w:rPr>
              <w:t>№ </w:t>
            </w:r>
            <w:r w:rsidRPr="00AC244E">
              <w:rPr>
                <w:rFonts w:ascii="Times New Roman" w:hAnsi="Times New Roman"/>
              </w:rPr>
              <w:t xml:space="preserve">29-ОЗ (для граждан, которым была предоставлена денежная компенсация утрачиваемого права собственности на учитываемое строение в соответствии с Законом Иркутской области </w:t>
            </w:r>
            <w:r>
              <w:rPr>
                <w:rFonts w:ascii="Times New Roman" w:hAnsi="Times New Roman"/>
              </w:rPr>
              <w:t>№ </w:t>
            </w:r>
            <w:r w:rsidRPr="00AC244E">
              <w:rPr>
                <w:rFonts w:ascii="Times New Roman" w:hAnsi="Times New Roman"/>
              </w:rPr>
              <w:t>29-ОЗ)</w:t>
            </w:r>
          </w:p>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 xml:space="preserve">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w:t>
            </w:r>
            <w:r>
              <w:rPr>
                <w:rFonts w:ascii="Times New Roman" w:hAnsi="Times New Roman" w:cs="Times New Roman"/>
                <w:szCs w:val="22"/>
              </w:rPr>
              <w:t>№ </w:t>
            </w:r>
            <w:r w:rsidRPr="00AC244E">
              <w:rPr>
                <w:rFonts w:ascii="Times New Roman" w:hAnsi="Times New Roman" w:cs="Times New Roman"/>
                <w:szCs w:val="22"/>
              </w:rPr>
              <w:t>29-ОЗ)</w:t>
            </w:r>
          </w:p>
        </w:tc>
      </w:tr>
      <w:tr w:rsidR="00FB7DEF" w:rsidRPr="00AC244E" w:rsidTr="00FB7DEF">
        <w:trPr>
          <w:trHeight w:val="20"/>
        </w:trPr>
        <w:tc>
          <w:tcPr>
            <w:tcW w:w="709"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highlight w:val="yellow"/>
              </w:rPr>
            </w:pPr>
          </w:p>
        </w:tc>
        <w:tc>
          <w:tcPr>
            <w:tcW w:w="1559" w:type="dxa"/>
            <w:vMerge/>
            <w:tcBorders>
              <w:bottom w:val="single" w:sz="4" w:space="0" w:color="auto"/>
            </w:tcBorders>
          </w:tcPr>
          <w:p w:rsidR="00FB7DEF" w:rsidRPr="006720D2" w:rsidRDefault="00FB7DEF" w:rsidP="00FB7DEF">
            <w:pPr>
              <w:pStyle w:val="ConsPlusNormal"/>
              <w:widowControl/>
              <w:spacing w:line="233" w:lineRule="auto"/>
              <w:jc w:val="center"/>
              <w:rPr>
                <w:rFonts w:ascii="Times New Roman" w:hAnsi="Times New Roman" w:cs="Times New Roman"/>
                <w:szCs w:val="22"/>
                <w:highlight w:val="yellow"/>
              </w:rPr>
            </w:pPr>
          </w:p>
        </w:tc>
        <w:tc>
          <w:tcPr>
            <w:tcW w:w="3119" w:type="dxa"/>
            <w:tcBorders>
              <w:top w:val="single" w:sz="4" w:space="0" w:color="auto"/>
              <w:bottom w:val="single" w:sz="4" w:space="0" w:color="auto"/>
            </w:tcBorders>
          </w:tcPr>
          <w:p w:rsidR="00FB7DEF" w:rsidRPr="00AC244E" w:rsidRDefault="00FB7DEF" w:rsidP="00FB7DEF">
            <w:pPr>
              <w:autoSpaceDE w:val="0"/>
              <w:autoSpaceDN w:val="0"/>
              <w:adjustRightInd w:val="0"/>
              <w:spacing w:after="0" w:line="233" w:lineRule="auto"/>
              <w:jc w:val="both"/>
              <w:rPr>
                <w:rFonts w:ascii="Times New Roman" w:hAnsi="Times New Roman"/>
                <w:color w:val="FF33CC"/>
                <w:highlight w:val="yellow"/>
              </w:rPr>
            </w:pPr>
            <w:r w:rsidRPr="00AC244E">
              <w:rPr>
                <w:rFonts w:ascii="Times New Roman" w:hAnsi="Times New Roman"/>
              </w:rPr>
              <w:t xml:space="preserve">Граждане, удостоенные званий Героя Советского Союза, Героя Российской Федерации, Героя </w:t>
            </w:r>
            <w:r w:rsidRPr="00AC244E">
              <w:rPr>
                <w:rFonts w:ascii="Times New Roman" w:hAnsi="Times New Roman"/>
              </w:rPr>
              <w:lastRenderedPageBreak/>
              <w:t>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410" w:type="dxa"/>
            <w:tcBorders>
              <w:bottom w:val="single" w:sz="4" w:space="0" w:color="auto"/>
            </w:tcBorders>
          </w:tcPr>
          <w:p w:rsidR="00FB7DEF" w:rsidRPr="00AC244E" w:rsidRDefault="00FB7DEF" w:rsidP="00FB7DEF">
            <w:pPr>
              <w:spacing w:after="0" w:line="233" w:lineRule="auto"/>
              <w:jc w:val="center"/>
            </w:pPr>
            <w:r w:rsidRPr="00AC244E">
              <w:rPr>
                <w:rFonts w:ascii="Times New Roman" w:hAnsi="Times New Roman"/>
              </w:rPr>
              <w:lastRenderedPageBreak/>
              <w:t xml:space="preserve">Земельный участок для индивидуального жилищного </w:t>
            </w:r>
            <w:r w:rsidRPr="00AC244E">
              <w:rPr>
                <w:rFonts w:ascii="Times New Roman" w:hAnsi="Times New Roman"/>
              </w:rPr>
              <w:lastRenderedPageBreak/>
              <w:t>строительства, дачного хозяйства, ведения личного подсобного хозяйства, садоводства и огородничества</w:t>
            </w:r>
          </w:p>
        </w:tc>
        <w:tc>
          <w:tcPr>
            <w:tcW w:w="3402" w:type="dxa"/>
            <w:tcBorders>
              <w:bottom w:val="single" w:sz="4" w:space="0" w:color="auto"/>
            </w:tcBorders>
          </w:tcPr>
          <w:p w:rsidR="00FB7DEF" w:rsidRPr="00AC244E" w:rsidRDefault="00FB7DEF" w:rsidP="00FB7DEF">
            <w:pPr>
              <w:autoSpaceDE w:val="0"/>
              <w:autoSpaceDN w:val="0"/>
              <w:adjustRightInd w:val="0"/>
              <w:spacing w:after="0" w:line="233" w:lineRule="auto"/>
              <w:jc w:val="center"/>
              <w:rPr>
                <w:rFonts w:ascii="Times New Roman" w:hAnsi="Times New Roman"/>
                <w:highlight w:val="yellow"/>
              </w:rPr>
            </w:pPr>
            <w:r w:rsidRPr="00AC244E">
              <w:rPr>
                <w:rFonts w:ascii="Times New Roman" w:hAnsi="Times New Roman"/>
              </w:rPr>
              <w:lastRenderedPageBreak/>
              <w:t xml:space="preserve">Документы, удостоверяющие статус соответственно Героя Советского Союза, Героя </w:t>
            </w:r>
            <w:r w:rsidRPr="00AC244E">
              <w:rPr>
                <w:rFonts w:ascii="Times New Roman" w:hAnsi="Times New Roman"/>
              </w:rPr>
              <w:lastRenderedPageBreak/>
              <w:t>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3260" w:type="dxa"/>
            <w:tcBorders>
              <w:bottom w:val="single" w:sz="4" w:space="0" w:color="auto"/>
            </w:tcBorders>
          </w:tcPr>
          <w:p w:rsidR="00FB7DEF" w:rsidRPr="00AC244E" w:rsidRDefault="00FB7DEF" w:rsidP="00FB7DEF">
            <w:pPr>
              <w:autoSpaceDE w:val="0"/>
              <w:autoSpaceDN w:val="0"/>
              <w:adjustRightInd w:val="0"/>
              <w:spacing w:after="0" w:line="233" w:lineRule="auto"/>
              <w:jc w:val="center"/>
              <w:rPr>
                <w:rFonts w:ascii="Times New Roman" w:hAnsi="Times New Roman"/>
              </w:rPr>
            </w:pPr>
            <w:r w:rsidRPr="00AC244E">
              <w:rPr>
                <w:rFonts w:ascii="Times New Roman" w:hAnsi="Times New Roman"/>
              </w:rPr>
              <w:lastRenderedPageBreak/>
              <w:t xml:space="preserve">Выписка из ЕГРН о правах отдельного лица на имевшиеся (имеющиеся) у него объекты </w:t>
            </w:r>
            <w:r w:rsidRPr="00AC244E">
              <w:rPr>
                <w:rFonts w:ascii="Times New Roman" w:hAnsi="Times New Roman"/>
              </w:rPr>
              <w:lastRenderedPageBreak/>
              <w:t>недвижимости в отношении заявителя</w:t>
            </w:r>
          </w:p>
        </w:tc>
      </w:tr>
      <w:tr w:rsidR="00FB7DEF" w:rsidRPr="00AC244E" w:rsidTr="00FB7DEF">
        <w:trPr>
          <w:trHeight w:val="20"/>
        </w:trPr>
        <w:tc>
          <w:tcPr>
            <w:tcW w:w="70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43.</w:t>
            </w:r>
          </w:p>
        </w:tc>
        <w:tc>
          <w:tcPr>
            <w:tcW w:w="1559" w:type="dxa"/>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1" w:history="1">
              <w:r w:rsidRPr="006720D2">
                <w:rPr>
                  <w:rFonts w:ascii="Times New Roman" w:hAnsi="Times New Roman" w:cs="Times New Roman"/>
                  <w:szCs w:val="22"/>
                </w:rPr>
                <w:t>Подпункт 19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41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3402"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2" w:history="1">
              <w:r w:rsidRPr="006720D2">
                <w:rPr>
                  <w:rFonts w:ascii="Times New Roman" w:hAnsi="Times New Roman" w:cs="Times New Roman"/>
                  <w:szCs w:val="22"/>
                </w:rPr>
                <w:t>Подпункт 20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roofErr w:type="spellStart"/>
            <w:r>
              <w:rPr>
                <w:rFonts w:ascii="Times New Roman" w:hAnsi="Times New Roman" w:cs="Times New Roman"/>
                <w:szCs w:val="22"/>
              </w:rPr>
              <w:t>Н</w:t>
            </w:r>
            <w:r w:rsidRPr="00AC244E">
              <w:rPr>
                <w:rFonts w:ascii="Times New Roman" w:hAnsi="Times New Roman" w:cs="Times New Roman"/>
                <w:szCs w:val="22"/>
              </w:rPr>
              <w:t>едропользователь</w:t>
            </w:r>
            <w:proofErr w:type="spellEnd"/>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проведения работ, связанных с пользованием недрами</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3" w:history="1">
              <w:r w:rsidRPr="006720D2">
                <w:rPr>
                  <w:rFonts w:ascii="Times New Roman" w:hAnsi="Times New Roman" w:cs="Times New Roman"/>
                  <w:szCs w:val="22"/>
                </w:rPr>
                <w:t>Подпункт 23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с которым заключено концессионное соглашение</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деятельности, предусмотренной концессионным соглашением</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Концессионное соглашение</w:t>
            </w:r>
          </w:p>
        </w:tc>
        <w:tc>
          <w:tcPr>
            <w:tcW w:w="3260" w:type="dxa"/>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4" w:history="1">
              <w:r w:rsidRPr="006720D2">
                <w:rPr>
                  <w:rFonts w:ascii="Times New Roman" w:hAnsi="Times New Roman" w:cs="Times New Roman"/>
                  <w:szCs w:val="22"/>
                </w:rPr>
                <w:t>Подпункт 23</w:t>
              </w:r>
              <w:r w:rsidRPr="006720D2">
                <w:rPr>
                  <w:rFonts w:ascii="Times New Roman" w:hAnsi="Times New Roman" w:cs="Times New Roman"/>
                  <w:szCs w:val="22"/>
                  <w:vertAlign w:val="superscript"/>
                </w:rPr>
                <w:t>1</w:t>
              </w:r>
              <w:r w:rsidRPr="006720D2">
                <w:rPr>
                  <w:rFonts w:ascii="Times New Roman" w:hAnsi="Times New Roman" w:cs="Times New Roman"/>
                  <w:szCs w:val="22"/>
                </w:rPr>
                <w:t xml:space="preserve">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заключившее договор об освоении территории в целях строительства и эксплуатации наемного дома коммерческого использования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коммерческого использования</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47</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5" w:history="1">
              <w:r w:rsidRPr="006720D2">
                <w:rPr>
                  <w:rFonts w:ascii="Times New Roman" w:hAnsi="Times New Roman" w:cs="Times New Roman"/>
                  <w:szCs w:val="22"/>
                </w:rPr>
                <w:t>Подпункт 23</w:t>
              </w:r>
              <w:r w:rsidRPr="006720D2">
                <w:rPr>
                  <w:rFonts w:ascii="Times New Roman" w:hAnsi="Times New Roman" w:cs="Times New Roman"/>
                  <w:szCs w:val="22"/>
                  <w:vertAlign w:val="superscript"/>
                </w:rPr>
                <w:t>1</w:t>
              </w:r>
              <w:r w:rsidRPr="006720D2">
                <w:rPr>
                  <w:rFonts w:ascii="Times New Roman" w:hAnsi="Times New Roman" w:cs="Times New Roman"/>
                  <w:szCs w:val="22"/>
                </w:rPr>
                <w:t xml:space="preserve">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освоения территории в целях строительства и эксплуатации наемного дома социального использования</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Договор об освоении территории в целях строительства и эксплуатации наемного дома социального использования</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Утвержденный проект планировки и утвержденный проект межевания территории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48</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6" w:history="1">
              <w:r w:rsidRPr="006720D2">
                <w:rPr>
                  <w:rFonts w:ascii="Times New Roman" w:hAnsi="Times New Roman" w:cs="Times New Roman"/>
                  <w:szCs w:val="22"/>
                </w:rPr>
                <w:t>Подпункт 23</w:t>
              </w:r>
              <w:r w:rsidRPr="006720D2">
                <w:rPr>
                  <w:rFonts w:ascii="Times New Roman" w:hAnsi="Times New Roman" w:cs="Times New Roman"/>
                  <w:szCs w:val="22"/>
                  <w:vertAlign w:val="superscript"/>
                </w:rPr>
                <w:t>2</w:t>
              </w:r>
              <w:r w:rsidRPr="006720D2">
                <w:rPr>
                  <w:rFonts w:ascii="Times New Roman" w:hAnsi="Times New Roman" w:cs="Times New Roman"/>
                  <w:szCs w:val="22"/>
                </w:rPr>
                <w:t xml:space="preserve">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с которым заключен специальный инвестиционный контракт</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предусмотренной специальным </w:t>
            </w:r>
            <w:r w:rsidRPr="00AC244E">
              <w:rPr>
                <w:rFonts w:ascii="Times New Roman" w:hAnsi="Times New Roman" w:cs="Times New Roman"/>
                <w:szCs w:val="22"/>
              </w:rPr>
              <w:lastRenderedPageBreak/>
              <w:t>инвестиционным контрактом</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lastRenderedPageBreak/>
              <w:t>Специальный инвестиционный контракт</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49</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7" w:history="1">
              <w:r w:rsidRPr="006720D2">
                <w:rPr>
                  <w:rFonts w:ascii="Times New Roman" w:hAnsi="Times New Roman" w:cs="Times New Roman"/>
                  <w:szCs w:val="22"/>
                </w:rPr>
                <w:t>Подпункт 24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Лицо, с которым заключено </w:t>
            </w: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необходимый для осуществления видов деятельности в сфере охотничьего хозяйства</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roofErr w:type="spellStart"/>
            <w:r w:rsidRPr="00AC244E">
              <w:rPr>
                <w:rFonts w:ascii="Times New Roman" w:hAnsi="Times New Roman" w:cs="Times New Roman"/>
                <w:szCs w:val="22"/>
              </w:rPr>
              <w:t>Охотхозяйственное</w:t>
            </w:r>
            <w:proofErr w:type="spellEnd"/>
            <w:r w:rsidRPr="00AC244E">
              <w:rPr>
                <w:rFonts w:ascii="Times New Roman" w:hAnsi="Times New Roman" w:cs="Times New Roman"/>
                <w:szCs w:val="22"/>
              </w:rPr>
              <w:t xml:space="preserve"> соглашение</w:t>
            </w: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50</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8" w:history="1">
              <w:r w:rsidRPr="006720D2">
                <w:rPr>
                  <w:rFonts w:ascii="Times New Roman" w:hAnsi="Times New Roman" w:cs="Times New Roman"/>
                  <w:szCs w:val="22"/>
                </w:rPr>
                <w:t>Подпункт 25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Лицо, испрашивающее земельный участок для размещения водохранилища и (или) гидротехнического сооружения</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водохранилища и (или) гидротехнического сооружения</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51</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89" w:history="1">
              <w:r w:rsidRPr="006720D2">
                <w:rPr>
                  <w:rFonts w:ascii="Times New Roman" w:hAnsi="Times New Roman" w:cs="Times New Roman"/>
                  <w:szCs w:val="22"/>
                </w:rPr>
                <w:t>Подпункт 26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Государственная компания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Государственной компании </w:t>
            </w:r>
            <w:r>
              <w:rPr>
                <w:rFonts w:ascii="Times New Roman" w:hAnsi="Times New Roman" w:cs="Times New Roman"/>
                <w:szCs w:val="22"/>
              </w:rPr>
              <w:t>«</w:t>
            </w:r>
            <w:r w:rsidRPr="00AC244E">
              <w:rPr>
                <w:rFonts w:ascii="Times New Roman" w:hAnsi="Times New Roman" w:cs="Times New Roman"/>
                <w:szCs w:val="22"/>
              </w:rPr>
              <w:t>Российские автомобильные дороги</w:t>
            </w:r>
            <w:r>
              <w:rPr>
                <w:rFonts w:ascii="Times New Roman" w:hAnsi="Times New Roman" w:cs="Times New Roman"/>
                <w:szCs w:val="22"/>
              </w:rPr>
              <w:t>»</w:t>
            </w:r>
            <w:r w:rsidRPr="00AC244E">
              <w:rPr>
                <w:rFonts w:ascii="Times New Roman" w:hAnsi="Times New Roman" w:cs="Times New Roman"/>
                <w:szCs w:val="22"/>
              </w:rPr>
              <w:t>, расположенный в границах полосы отвода и придорожной полосы автомобильной дороги</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52</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90" w:history="1">
              <w:r w:rsidRPr="006720D2">
                <w:rPr>
                  <w:rFonts w:ascii="Times New Roman" w:hAnsi="Times New Roman" w:cs="Times New Roman"/>
                  <w:szCs w:val="22"/>
                </w:rPr>
                <w:t>Подпункт 27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Открытое акционерное общество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Земельный участок, необходимый для осуществления деятельности открытого акционерного общества </w:t>
            </w:r>
            <w:r>
              <w:rPr>
                <w:rFonts w:ascii="Times New Roman" w:hAnsi="Times New Roman" w:cs="Times New Roman"/>
                <w:szCs w:val="22"/>
              </w:rPr>
              <w:t>«</w:t>
            </w:r>
            <w:r w:rsidRPr="00AC244E">
              <w:rPr>
                <w:rFonts w:ascii="Times New Roman" w:hAnsi="Times New Roman" w:cs="Times New Roman"/>
                <w:szCs w:val="22"/>
              </w:rPr>
              <w:t>Российские железные дороги</w:t>
            </w:r>
            <w:r>
              <w:rPr>
                <w:rFonts w:ascii="Times New Roman" w:hAnsi="Times New Roman" w:cs="Times New Roman"/>
                <w:szCs w:val="22"/>
              </w:rPr>
              <w:t>»</w:t>
            </w:r>
            <w:r w:rsidRPr="00AC244E">
              <w:rPr>
                <w:rFonts w:ascii="Times New Roman" w:hAnsi="Times New Roman" w:cs="Times New Roman"/>
                <w:szCs w:val="22"/>
              </w:rPr>
              <w:t>, предназначенный для размещения объектов инфраструктуры железнодорожного транспорта общего пользования</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5</w:t>
            </w:r>
            <w:r>
              <w:rPr>
                <w:rFonts w:ascii="Times New Roman" w:hAnsi="Times New Roman" w:cs="Times New Roman"/>
                <w:szCs w:val="22"/>
              </w:rPr>
              <w:t>3</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hyperlink r:id="rId91" w:history="1">
              <w:r w:rsidRPr="00F42813">
                <w:rPr>
                  <w:rFonts w:ascii="Times New Roman" w:hAnsi="Times New Roman" w:cs="Times New Roman"/>
                  <w:szCs w:val="22"/>
                </w:rPr>
                <w:t>Подпункт 29 пункта 2 статьи 39</w:t>
              </w:r>
              <w:r w:rsidRPr="00F42813">
                <w:rPr>
                  <w:rFonts w:ascii="Times New Roman" w:hAnsi="Times New Roman" w:cs="Times New Roman"/>
                  <w:szCs w:val="22"/>
                  <w:vertAlign w:val="superscript"/>
                </w:rPr>
                <w:t>6</w:t>
              </w:r>
            </w:hyperlink>
            <w:r w:rsidRPr="00F42813">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Лицо, обладающее правом на добычу (вылов) водных биологических ресурсов</w:t>
            </w:r>
          </w:p>
        </w:tc>
        <w:tc>
          <w:tcPr>
            <w:tcW w:w="2410" w:type="dxa"/>
            <w:vMerge w:val="restart"/>
            <w:tcBorders>
              <w:top w:val="single" w:sz="4" w:space="0" w:color="auto"/>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пользования рыболовным участком, договором пользования </w:t>
            </w:r>
            <w:r w:rsidRPr="00F42813">
              <w:rPr>
                <w:rFonts w:ascii="Times New Roman" w:hAnsi="Times New Roman" w:cs="Times New Roman"/>
                <w:szCs w:val="22"/>
              </w:rPr>
              <w:lastRenderedPageBreak/>
              <w:t>водными биологическими ресурсами</w:t>
            </w:r>
          </w:p>
        </w:tc>
        <w:tc>
          <w:tcPr>
            <w:tcW w:w="3402" w:type="dxa"/>
            <w:vMerge w:val="restart"/>
            <w:tcBorders>
              <w:top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Решение о предоставлении в пользование водных биологических ресурсов либо договор пользования рыболовным участком, договор пользования водными биологическими ресурсами</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402" w:type="dxa"/>
            <w:vMerge/>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F42813"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F42813" w:rsidRDefault="00FB7DEF" w:rsidP="00FB7DEF">
            <w:pPr>
              <w:pStyle w:val="ConsPlusNormal"/>
              <w:widowControl/>
              <w:spacing w:line="233" w:lineRule="auto"/>
              <w:jc w:val="center"/>
              <w:rPr>
                <w:rFonts w:ascii="Times New Roman" w:hAnsi="Times New Roman" w:cs="Times New Roman"/>
                <w:szCs w:val="22"/>
              </w:rPr>
            </w:pPr>
            <w:r w:rsidRPr="00F42813">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lastRenderedPageBreak/>
              <w:t>54</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92" w:history="1">
              <w:r w:rsidRPr="006720D2">
                <w:rPr>
                  <w:rFonts w:ascii="Times New Roman" w:hAnsi="Times New Roman" w:cs="Times New Roman"/>
                  <w:szCs w:val="22"/>
                </w:rPr>
                <w:t>Подпункт 30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3402" w:type="dxa"/>
            <w:vMerge w:val="restart"/>
            <w:tcBorders>
              <w:top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 xml:space="preserve">Решение </w:t>
            </w:r>
            <w:r w:rsidRPr="00F36720">
              <w:rPr>
                <w:rFonts w:ascii="Times New Roman" w:hAnsi="Times New Roman" w:cs="Times New Roman"/>
                <w:szCs w:val="22"/>
              </w:rPr>
              <w:t>Правительства Российской Федерации о</w:t>
            </w:r>
            <w:r w:rsidRPr="00AC244E">
              <w:rPr>
                <w:rFonts w:ascii="Times New Roman" w:hAnsi="Times New Roman" w:cs="Times New Roman"/>
                <w:szCs w:val="22"/>
              </w:rPr>
              <w:t xml:space="preserve">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55</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93" w:history="1">
              <w:r w:rsidRPr="006720D2">
                <w:rPr>
                  <w:rFonts w:ascii="Times New Roman" w:hAnsi="Times New Roman" w:cs="Times New Roman"/>
                  <w:szCs w:val="22"/>
                </w:rPr>
                <w:t>Подпункт 31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предназначенный для ведения сельскохозяйственного производства и используемый на основании договора аренды</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nil"/>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nil"/>
            </w:tcBorders>
          </w:tcPr>
          <w:p w:rsidR="00FB7DEF" w:rsidRPr="00AC244E" w:rsidRDefault="00FB7DEF" w:rsidP="00FB7DEF">
            <w:pPr>
              <w:spacing w:after="0" w:line="233" w:lineRule="auto"/>
              <w:jc w:val="center"/>
              <w:rPr>
                <w:rFonts w:ascii="Times New Roman" w:hAnsi="Times New Roman"/>
              </w:rPr>
            </w:pPr>
          </w:p>
        </w:tc>
        <w:tc>
          <w:tcPr>
            <w:tcW w:w="3402" w:type="dxa"/>
            <w:vMerge/>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single" w:sz="4" w:space="0" w:color="auto"/>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ЕГРИП об индивидуальном предпринимателе, являющемся заявителем</w:t>
            </w:r>
          </w:p>
        </w:tc>
      </w:tr>
      <w:tr w:rsidR="00FB7DEF" w:rsidRPr="00AC244E" w:rsidTr="00FB7DEF">
        <w:trPr>
          <w:trHeight w:val="20"/>
        </w:trPr>
        <w:tc>
          <w:tcPr>
            <w:tcW w:w="70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Pr>
                <w:rFonts w:ascii="Times New Roman" w:hAnsi="Times New Roman" w:cs="Times New Roman"/>
                <w:szCs w:val="22"/>
              </w:rPr>
              <w:t>56</w:t>
            </w:r>
            <w:r w:rsidRPr="00AC244E">
              <w:rPr>
                <w:rFonts w:ascii="Times New Roman" w:hAnsi="Times New Roman" w:cs="Times New Roman"/>
                <w:szCs w:val="22"/>
              </w:rPr>
              <w:t>.</w:t>
            </w:r>
          </w:p>
        </w:tc>
        <w:tc>
          <w:tcPr>
            <w:tcW w:w="1559" w:type="dxa"/>
            <w:vMerge w:val="restart"/>
            <w:tcBorders>
              <w:top w:val="single" w:sz="4" w:space="0" w:color="auto"/>
              <w:bottom w:val="nil"/>
            </w:tcBorders>
          </w:tcPr>
          <w:p w:rsidR="00FB7DEF" w:rsidRPr="006720D2" w:rsidRDefault="00FB7DEF" w:rsidP="00FB7DEF">
            <w:pPr>
              <w:pStyle w:val="ConsPlusNormal"/>
              <w:widowControl/>
              <w:spacing w:line="233" w:lineRule="auto"/>
              <w:jc w:val="center"/>
              <w:rPr>
                <w:rFonts w:ascii="Times New Roman" w:hAnsi="Times New Roman" w:cs="Times New Roman"/>
                <w:szCs w:val="22"/>
              </w:rPr>
            </w:pPr>
            <w:hyperlink r:id="rId94" w:history="1">
              <w:r w:rsidRPr="006720D2">
                <w:rPr>
                  <w:rFonts w:ascii="Times New Roman" w:hAnsi="Times New Roman" w:cs="Times New Roman"/>
                  <w:szCs w:val="22"/>
                </w:rPr>
                <w:t>Подпункт 32 пункта 2 статьи 39</w:t>
              </w:r>
              <w:r w:rsidRPr="006720D2">
                <w:rPr>
                  <w:rFonts w:ascii="Times New Roman" w:hAnsi="Times New Roman" w:cs="Times New Roman"/>
                  <w:szCs w:val="22"/>
                  <w:vertAlign w:val="superscript"/>
                </w:rPr>
                <w:t>6</w:t>
              </w:r>
            </w:hyperlink>
            <w:r w:rsidRPr="006720D2">
              <w:rPr>
                <w:rFonts w:ascii="Times New Roman" w:hAnsi="Times New Roman" w:cs="Times New Roman"/>
                <w:szCs w:val="22"/>
              </w:rPr>
              <w:t xml:space="preserve"> Земельного кодекса</w:t>
            </w:r>
          </w:p>
        </w:tc>
        <w:tc>
          <w:tcPr>
            <w:tcW w:w="3119"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Арендатор земельного участка, имеющий право на заключение нового договора аренды земельного участка</w:t>
            </w:r>
          </w:p>
        </w:tc>
        <w:tc>
          <w:tcPr>
            <w:tcW w:w="2410"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Земельный участок, используемый на основании договора аренды</w:t>
            </w:r>
          </w:p>
        </w:tc>
        <w:tc>
          <w:tcPr>
            <w:tcW w:w="3402" w:type="dxa"/>
            <w:vMerge w:val="restart"/>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3260" w:type="dxa"/>
            <w:tcBorders>
              <w:top w:val="single" w:sz="4" w:space="0" w:color="auto"/>
              <w:bottom w:val="nil"/>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ЕГРН об объекте недвижимости (об испрашиваемом земельном участке)</w:t>
            </w:r>
          </w:p>
        </w:tc>
      </w:tr>
      <w:tr w:rsidR="00FB7DEF" w:rsidRPr="00AC244E" w:rsidTr="00FB7DEF">
        <w:tblPrEx>
          <w:tblBorders>
            <w:insideH w:val="none" w:sz="0" w:space="0" w:color="auto"/>
          </w:tblBorders>
        </w:tblPrEx>
        <w:trPr>
          <w:trHeight w:val="20"/>
        </w:trPr>
        <w:tc>
          <w:tcPr>
            <w:tcW w:w="709" w:type="dxa"/>
            <w:vMerge/>
            <w:tcBorders>
              <w:top w:val="single" w:sz="4" w:space="0" w:color="auto"/>
              <w:bottom w:val="single" w:sz="4" w:space="0" w:color="auto"/>
            </w:tcBorders>
          </w:tcPr>
          <w:p w:rsidR="00FB7DEF" w:rsidRPr="00AC244E" w:rsidRDefault="00FB7DEF" w:rsidP="00FB7DEF">
            <w:pPr>
              <w:spacing w:after="0" w:line="233" w:lineRule="auto"/>
              <w:jc w:val="center"/>
              <w:rPr>
                <w:rFonts w:ascii="Times New Roman" w:hAnsi="Times New Roman"/>
              </w:rPr>
            </w:pPr>
          </w:p>
        </w:tc>
        <w:tc>
          <w:tcPr>
            <w:tcW w:w="1559" w:type="dxa"/>
            <w:vMerge/>
            <w:tcBorders>
              <w:top w:val="single" w:sz="4" w:space="0" w:color="auto"/>
              <w:bottom w:val="single" w:sz="4" w:space="0" w:color="auto"/>
            </w:tcBorders>
          </w:tcPr>
          <w:p w:rsidR="00FB7DEF" w:rsidRPr="006720D2" w:rsidRDefault="00FB7DEF" w:rsidP="00FB7DEF">
            <w:pPr>
              <w:spacing w:after="0" w:line="233" w:lineRule="auto"/>
              <w:jc w:val="center"/>
              <w:rPr>
                <w:rFonts w:ascii="Times New Roman" w:hAnsi="Times New Roman"/>
              </w:rPr>
            </w:pPr>
          </w:p>
        </w:tc>
        <w:tc>
          <w:tcPr>
            <w:tcW w:w="3119" w:type="dxa"/>
            <w:vMerge/>
            <w:tcBorders>
              <w:top w:val="single" w:sz="4" w:space="0" w:color="auto"/>
              <w:bottom w:val="single" w:sz="4" w:space="0" w:color="auto"/>
            </w:tcBorders>
          </w:tcPr>
          <w:p w:rsidR="00FB7DEF" w:rsidRPr="00AC244E" w:rsidRDefault="00FB7DEF" w:rsidP="00FB7DEF">
            <w:pPr>
              <w:spacing w:after="0" w:line="233" w:lineRule="auto"/>
              <w:jc w:val="center"/>
              <w:rPr>
                <w:rFonts w:ascii="Times New Roman" w:hAnsi="Times New Roman"/>
              </w:rPr>
            </w:pPr>
          </w:p>
        </w:tc>
        <w:tc>
          <w:tcPr>
            <w:tcW w:w="2410" w:type="dxa"/>
            <w:vMerge/>
            <w:tcBorders>
              <w:top w:val="single" w:sz="4" w:space="0" w:color="auto"/>
              <w:bottom w:val="single" w:sz="4" w:space="0" w:color="auto"/>
            </w:tcBorders>
          </w:tcPr>
          <w:p w:rsidR="00FB7DEF" w:rsidRPr="00AC244E" w:rsidRDefault="00FB7DEF" w:rsidP="00FB7DEF">
            <w:pPr>
              <w:spacing w:after="0" w:line="233" w:lineRule="auto"/>
              <w:jc w:val="center"/>
              <w:rPr>
                <w:rFonts w:ascii="Times New Roman" w:hAnsi="Times New Roman"/>
              </w:rPr>
            </w:pPr>
          </w:p>
        </w:tc>
        <w:tc>
          <w:tcPr>
            <w:tcW w:w="3402" w:type="dxa"/>
            <w:vMerge/>
            <w:tcBorders>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p>
        </w:tc>
        <w:tc>
          <w:tcPr>
            <w:tcW w:w="3260" w:type="dxa"/>
            <w:tcBorders>
              <w:top w:val="single" w:sz="4" w:space="0" w:color="auto"/>
              <w:bottom w:val="single" w:sz="4" w:space="0" w:color="auto"/>
            </w:tcBorders>
          </w:tcPr>
          <w:p w:rsidR="00FB7DEF" w:rsidRPr="00AC244E" w:rsidRDefault="00FB7DEF" w:rsidP="00FB7DEF">
            <w:pPr>
              <w:pStyle w:val="ConsPlusNormal"/>
              <w:widowControl/>
              <w:spacing w:line="233" w:lineRule="auto"/>
              <w:jc w:val="center"/>
              <w:rPr>
                <w:rFonts w:ascii="Times New Roman" w:hAnsi="Times New Roman" w:cs="Times New Roman"/>
                <w:szCs w:val="22"/>
              </w:rPr>
            </w:pPr>
            <w:r w:rsidRPr="00AC244E">
              <w:rPr>
                <w:rFonts w:ascii="Times New Roman" w:hAnsi="Times New Roman" w:cs="Times New Roman"/>
                <w:szCs w:val="22"/>
              </w:rPr>
              <w:t>Выписка из ЕГРЮЛ о юридическом лице, являющемся заявителем</w:t>
            </w:r>
          </w:p>
        </w:tc>
      </w:tr>
    </w:tbl>
    <w:p w:rsidR="002C5FE4" w:rsidRDefault="002C5FE4"/>
    <w:p w:rsidR="00FB7DEF" w:rsidRDefault="00FB7DEF" w:rsidP="00FB7DEF">
      <w:pPr>
        <w:spacing w:line="240" w:lineRule="auto"/>
        <w:rPr>
          <w:rFonts w:ascii="Arial" w:hAnsi="Arial" w:cs="Arial"/>
          <w:noProof/>
          <w:sz w:val="32"/>
          <w:szCs w:val="32"/>
        </w:rPr>
      </w:pPr>
      <w:r>
        <w:rPr>
          <w:rFonts w:ascii="Arial" w:hAnsi="Arial" w:cs="Arial"/>
          <w:noProof/>
          <w:sz w:val="32"/>
          <w:szCs w:val="32"/>
        </w:rPr>
        <w:t>24.04.2019Г №15</w:t>
      </w:r>
    </w:p>
    <w:p w:rsidR="00FB7DEF" w:rsidRPr="00DE1A8C" w:rsidRDefault="00FB7DEF" w:rsidP="00FB7DEF">
      <w:pPr>
        <w:spacing w:line="240" w:lineRule="auto"/>
        <w:rPr>
          <w:rFonts w:ascii="Arial" w:hAnsi="Arial" w:cs="Arial"/>
          <w:noProof/>
          <w:sz w:val="32"/>
          <w:szCs w:val="32"/>
        </w:rPr>
      </w:pPr>
      <w:r w:rsidRPr="00DE1A8C">
        <w:rPr>
          <w:rFonts w:ascii="Arial" w:hAnsi="Arial" w:cs="Arial"/>
          <w:noProof/>
          <w:sz w:val="32"/>
          <w:szCs w:val="32"/>
        </w:rPr>
        <w:t>РОССИЙСКАЯ ФЕДЕРАЦИЯ</w:t>
      </w:r>
    </w:p>
    <w:p w:rsidR="00FB7DEF" w:rsidRPr="00DE1A8C" w:rsidRDefault="00FB7DEF" w:rsidP="00FB7DEF">
      <w:pPr>
        <w:spacing w:line="240" w:lineRule="auto"/>
        <w:rPr>
          <w:rFonts w:ascii="Arial" w:hAnsi="Arial" w:cs="Arial"/>
          <w:noProof/>
          <w:sz w:val="32"/>
          <w:szCs w:val="32"/>
        </w:rPr>
      </w:pPr>
      <w:r w:rsidRPr="00DE1A8C">
        <w:rPr>
          <w:rFonts w:ascii="Arial" w:hAnsi="Arial" w:cs="Arial"/>
          <w:noProof/>
          <w:sz w:val="32"/>
          <w:szCs w:val="32"/>
        </w:rPr>
        <w:t>ИРКУТСКАЯ ОБЛАСТЬ</w:t>
      </w:r>
    </w:p>
    <w:p w:rsidR="00FB7DEF" w:rsidRPr="00DE1A8C" w:rsidRDefault="00FB7DEF" w:rsidP="00FB7DEF">
      <w:pPr>
        <w:spacing w:line="240" w:lineRule="auto"/>
        <w:rPr>
          <w:rFonts w:ascii="Arial" w:hAnsi="Arial" w:cs="Arial"/>
          <w:noProof/>
          <w:sz w:val="32"/>
          <w:szCs w:val="32"/>
        </w:rPr>
      </w:pPr>
      <w:r w:rsidRPr="00DE1A8C">
        <w:rPr>
          <w:rFonts w:ascii="Arial" w:hAnsi="Arial" w:cs="Arial"/>
          <w:noProof/>
          <w:sz w:val="32"/>
          <w:szCs w:val="32"/>
        </w:rPr>
        <w:t>ЭХИРИТ-БУЛАГАТСКИЙ РАЙОН</w:t>
      </w:r>
    </w:p>
    <w:p w:rsidR="00FB7DEF" w:rsidRPr="00DE1A8C" w:rsidRDefault="00FB7DEF" w:rsidP="00FB7DEF">
      <w:pPr>
        <w:spacing w:line="240" w:lineRule="auto"/>
        <w:rPr>
          <w:rFonts w:ascii="Arial" w:hAnsi="Arial" w:cs="Arial"/>
          <w:noProof/>
          <w:sz w:val="32"/>
          <w:szCs w:val="32"/>
        </w:rPr>
      </w:pPr>
      <w:r w:rsidRPr="00DE1A8C">
        <w:rPr>
          <w:rFonts w:ascii="Arial" w:hAnsi="Arial" w:cs="Arial"/>
          <w:noProof/>
          <w:sz w:val="32"/>
          <w:szCs w:val="32"/>
        </w:rPr>
        <w:t>МУНИЦИПАЛЬНОЕ ОБРАЗОВАНИЕ «</w:t>
      </w:r>
      <w:r>
        <w:rPr>
          <w:rFonts w:ascii="Arial" w:hAnsi="Arial" w:cs="Arial"/>
          <w:noProof/>
          <w:sz w:val="32"/>
          <w:szCs w:val="32"/>
        </w:rPr>
        <w:t>КАПСАЛЬСКОЕ</w:t>
      </w:r>
      <w:r w:rsidRPr="00DE1A8C">
        <w:rPr>
          <w:rFonts w:ascii="Arial" w:hAnsi="Arial" w:cs="Arial"/>
          <w:noProof/>
          <w:sz w:val="32"/>
          <w:szCs w:val="32"/>
        </w:rPr>
        <w:t>»</w:t>
      </w:r>
    </w:p>
    <w:p w:rsidR="00FB7DEF" w:rsidRPr="00DE1A8C" w:rsidRDefault="00FB7DEF" w:rsidP="00FB7DEF">
      <w:pPr>
        <w:spacing w:line="240" w:lineRule="auto"/>
        <w:rPr>
          <w:rFonts w:ascii="Arial" w:hAnsi="Arial" w:cs="Arial"/>
          <w:noProof/>
          <w:sz w:val="32"/>
          <w:szCs w:val="32"/>
        </w:rPr>
      </w:pPr>
      <w:r>
        <w:rPr>
          <w:rFonts w:ascii="Arial" w:hAnsi="Arial" w:cs="Arial"/>
          <w:noProof/>
          <w:sz w:val="32"/>
          <w:szCs w:val="32"/>
        </w:rPr>
        <w:t>АДМИНИСТРАЦИЯ</w:t>
      </w:r>
    </w:p>
    <w:p w:rsidR="00FB7DEF" w:rsidRDefault="00FB7DEF" w:rsidP="00FB7DEF">
      <w:pPr>
        <w:spacing w:line="240" w:lineRule="auto"/>
        <w:rPr>
          <w:rFonts w:ascii="Arial" w:hAnsi="Arial" w:cs="Arial"/>
          <w:noProof/>
          <w:sz w:val="32"/>
          <w:szCs w:val="32"/>
        </w:rPr>
      </w:pPr>
      <w:r>
        <w:rPr>
          <w:rFonts w:ascii="Arial" w:hAnsi="Arial" w:cs="Arial"/>
          <w:noProof/>
          <w:sz w:val="32"/>
          <w:szCs w:val="32"/>
        </w:rPr>
        <w:t>ПОСТАНОВЛЕНИЕ</w:t>
      </w:r>
    </w:p>
    <w:p w:rsidR="00FB7DEF" w:rsidRPr="00CD795A" w:rsidRDefault="00FB7DEF" w:rsidP="00FB7DEF">
      <w:pPr>
        <w:spacing w:line="240" w:lineRule="auto"/>
        <w:rPr>
          <w:rFonts w:ascii="Arial" w:hAnsi="Arial" w:cs="Arial"/>
          <w:noProof/>
          <w:sz w:val="32"/>
          <w:szCs w:val="32"/>
        </w:rPr>
      </w:pPr>
    </w:p>
    <w:p w:rsidR="00FB7DEF" w:rsidRPr="00450359" w:rsidRDefault="00FB7DEF" w:rsidP="00FB7DEF">
      <w:pPr>
        <w:spacing w:line="240" w:lineRule="auto"/>
        <w:rPr>
          <w:rFonts w:ascii="Arial" w:hAnsi="Arial" w:cs="Arial"/>
          <w:b/>
          <w:bCs/>
          <w:sz w:val="28"/>
          <w:szCs w:val="32"/>
        </w:rPr>
      </w:pPr>
      <w:r w:rsidRPr="00450359">
        <w:rPr>
          <w:rFonts w:ascii="Arial" w:hAnsi="Arial" w:cs="Arial"/>
          <w:caps/>
          <w:sz w:val="28"/>
          <w:szCs w:val="32"/>
        </w:rPr>
        <w:t>О ВНЕСЕНИИ ИЗМЕНЕНИЙ В ПОСТАНОВЛЕНИЕ АДМИНИСТРАЦИИ Муниципального образования «</w:t>
      </w:r>
      <w:r>
        <w:rPr>
          <w:rFonts w:ascii="Arial" w:hAnsi="Arial" w:cs="Arial"/>
          <w:caps/>
          <w:sz w:val="28"/>
          <w:szCs w:val="32"/>
        </w:rPr>
        <w:t>КАПСАЛЬСКОЕ</w:t>
      </w:r>
      <w:r w:rsidRPr="00450359">
        <w:rPr>
          <w:rFonts w:ascii="Arial" w:hAnsi="Arial" w:cs="Arial"/>
          <w:caps/>
          <w:sz w:val="28"/>
          <w:szCs w:val="32"/>
        </w:rPr>
        <w:t xml:space="preserve">» ОТ </w:t>
      </w:r>
      <w:r>
        <w:rPr>
          <w:rFonts w:ascii="Arial" w:hAnsi="Arial" w:cs="Arial"/>
          <w:caps/>
          <w:sz w:val="28"/>
          <w:szCs w:val="32"/>
        </w:rPr>
        <w:lastRenderedPageBreak/>
        <w:t>19</w:t>
      </w:r>
      <w:r w:rsidRPr="00450359">
        <w:rPr>
          <w:rFonts w:ascii="Arial" w:hAnsi="Arial" w:cs="Arial"/>
          <w:caps/>
          <w:sz w:val="28"/>
          <w:szCs w:val="32"/>
        </w:rPr>
        <w:t>.11.2019Г. №6</w:t>
      </w:r>
      <w:r>
        <w:rPr>
          <w:rFonts w:ascii="Arial" w:hAnsi="Arial" w:cs="Arial"/>
          <w:caps/>
          <w:sz w:val="28"/>
          <w:szCs w:val="32"/>
        </w:rPr>
        <w:t>0</w:t>
      </w:r>
      <w:r w:rsidRPr="00450359">
        <w:rPr>
          <w:rFonts w:ascii="Arial" w:hAnsi="Arial" w:cs="Arial"/>
          <w:caps/>
          <w:sz w:val="28"/>
          <w:szCs w:val="32"/>
        </w:rPr>
        <w:t xml:space="preserve"> «Об утверждении ПОЛОЖЕНИЯ О </w:t>
      </w:r>
      <w:r w:rsidRPr="00450359">
        <w:rPr>
          <w:rFonts w:ascii="Arial" w:hAnsi="Arial" w:cs="Arial"/>
          <w:bCs/>
          <w:sz w:val="28"/>
          <w:szCs w:val="32"/>
        </w:rPr>
        <w:t xml:space="preserve">ПОРЯДКЕ УВОЛЬНЕНИЯ МУНИЦИПАЛЬНОГО СЛУЖАЩЕГО АДМИНИСТРАЦИИ </w:t>
      </w:r>
      <w:r w:rsidRPr="00450359">
        <w:rPr>
          <w:rFonts w:ascii="Arial" w:hAnsi="Arial" w:cs="Arial"/>
          <w:caps/>
          <w:sz w:val="28"/>
          <w:szCs w:val="32"/>
        </w:rPr>
        <w:t>Муниципального образования «</w:t>
      </w:r>
      <w:r>
        <w:rPr>
          <w:rFonts w:ascii="Arial" w:hAnsi="Arial" w:cs="Arial"/>
          <w:caps/>
          <w:sz w:val="28"/>
          <w:szCs w:val="32"/>
        </w:rPr>
        <w:t>КАПСАЛЬСКОЕ</w:t>
      </w:r>
      <w:r w:rsidRPr="00450359">
        <w:rPr>
          <w:rFonts w:ascii="Arial" w:hAnsi="Arial" w:cs="Arial"/>
          <w:caps/>
          <w:sz w:val="28"/>
          <w:szCs w:val="32"/>
        </w:rPr>
        <w:t xml:space="preserve">» </w:t>
      </w:r>
      <w:r w:rsidRPr="00450359">
        <w:rPr>
          <w:rFonts w:ascii="Arial" w:hAnsi="Arial" w:cs="Arial"/>
          <w:bCs/>
          <w:sz w:val="28"/>
          <w:szCs w:val="32"/>
        </w:rPr>
        <w:t>В СВЯЗИ С УТРАТОЙ ДОВЕРИЯ»</w:t>
      </w:r>
    </w:p>
    <w:p w:rsidR="00FB7DEF" w:rsidRPr="00DE1A8C" w:rsidRDefault="00FB7DEF" w:rsidP="00FB7DEF">
      <w:pPr>
        <w:spacing w:line="240" w:lineRule="auto"/>
        <w:rPr>
          <w:rFonts w:ascii="Arial" w:hAnsi="Arial" w:cs="Arial"/>
          <w:sz w:val="24"/>
          <w:szCs w:val="24"/>
        </w:rPr>
      </w:pPr>
    </w:p>
    <w:p w:rsidR="00FB7DEF" w:rsidRPr="00DE1A8C" w:rsidRDefault="00FB7DEF" w:rsidP="00FB7DEF">
      <w:pPr>
        <w:autoSpaceDE w:val="0"/>
        <w:autoSpaceDN w:val="0"/>
        <w:adjustRightInd w:val="0"/>
        <w:spacing w:line="240" w:lineRule="auto"/>
        <w:ind w:firstLine="709"/>
        <w:jc w:val="both"/>
        <w:rPr>
          <w:rFonts w:ascii="Arial" w:hAnsi="Arial" w:cs="Arial"/>
          <w:b/>
          <w:sz w:val="24"/>
          <w:szCs w:val="24"/>
        </w:rPr>
      </w:pPr>
      <w:r w:rsidRPr="008A4FDE">
        <w:rPr>
          <w:rFonts w:ascii="Arial" w:hAnsi="Arial" w:cs="Arial"/>
          <w:bCs/>
          <w:sz w:val="24"/>
          <w:szCs w:val="24"/>
        </w:rPr>
        <w:t xml:space="preserve">В соответствии с Федеральным </w:t>
      </w:r>
      <w:hyperlink r:id="rId95" w:history="1">
        <w:r w:rsidRPr="008A4FDE">
          <w:rPr>
            <w:rFonts w:ascii="Arial" w:hAnsi="Arial" w:cs="Arial"/>
            <w:bCs/>
            <w:sz w:val="24"/>
            <w:szCs w:val="24"/>
          </w:rPr>
          <w:t>законом</w:t>
        </w:r>
      </w:hyperlink>
      <w:r w:rsidRPr="008A4FDE">
        <w:rPr>
          <w:rFonts w:ascii="Arial" w:hAnsi="Arial" w:cs="Arial"/>
          <w:bCs/>
          <w:sz w:val="24"/>
          <w:szCs w:val="24"/>
        </w:rPr>
        <w:t xml:space="preserve"> от 25 декабря 2008 года№273</w:t>
      </w:r>
      <w:r w:rsidRPr="008A4FDE">
        <w:rPr>
          <w:rFonts w:ascii="Arial" w:hAnsi="Arial" w:cs="Arial"/>
          <w:bCs/>
          <w:sz w:val="24"/>
          <w:szCs w:val="24"/>
        </w:rPr>
        <w:noBreakHyphen/>
        <w:t xml:space="preserve">ФЗ «О противодействии коррупции», Трудовым кодексом Российской Федерации, </w:t>
      </w:r>
      <w:r w:rsidRPr="008A4FDE">
        <w:rPr>
          <w:rFonts w:ascii="Arial" w:hAnsi="Arial" w:cs="Arial"/>
          <w:sz w:val="24"/>
          <w:szCs w:val="24"/>
        </w:rPr>
        <w:t>Федеральным</w:t>
      </w:r>
      <w:r>
        <w:rPr>
          <w:rFonts w:ascii="Arial" w:hAnsi="Arial" w:cs="Arial"/>
          <w:sz w:val="24"/>
          <w:szCs w:val="24"/>
        </w:rPr>
        <w:t xml:space="preserve"> законом от 2 марта 2007 года №25-ФЗ </w:t>
      </w:r>
      <w:r w:rsidRPr="008A4FDE">
        <w:rPr>
          <w:rFonts w:ascii="Arial" w:hAnsi="Arial" w:cs="Arial"/>
          <w:sz w:val="24"/>
          <w:szCs w:val="24"/>
        </w:rPr>
        <w:t>«О муниципальной службе в Российской Федерации», Законом Иркутской о</w:t>
      </w:r>
      <w:r>
        <w:rPr>
          <w:rFonts w:ascii="Arial" w:hAnsi="Arial" w:cs="Arial"/>
          <w:sz w:val="24"/>
          <w:szCs w:val="24"/>
        </w:rPr>
        <w:t>бласти от 15 октября 2007 года №</w:t>
      </w:r>
      <w:r w:rsidRPr="008A4FDE">
        <w:rPr>
          <w:rFonts w:ascii="Arial" w:hAnsi="Arial" w:cs="Arial"/>
          <w:sz w:val="24"/>
          <w:szCs w:val="24"/>
        </w:rPr>
        <w:t>88-оз «Об отдельных вопросах муниципальной службы в Иркутской области»,</w:t>
      </w:r>
      <w:r>
        <w:rPr>
          <w:rFonts w:ascii="Arial" w:hAnsi="Arial" w:cs="Arial"/>
          <w:sz w:val="24"/>
          <w:szCs w:val="24"/>
        </w:rPr>
        <w:t xml:space="preserve"> руководствуясь </w:t>
      </w:r>
      <w:r w:rsidRPr="00DE1A8C">
        <w:rPr>
          <w:rFonts w:ascii="Arial" w:hAnsi="Arial" w:cs="Arial"/>
          <w:sz w:val="24"/>
          <w:szCs w:val="24"/>
        </w:rPr>
        <w:t>Уставом муниципального образования «</w:t>
      </w:r>
      <w:proofErr w:type="spellStart"/>
      <w:r>
        <w:rPr>
          <w:rFonts w:ascii="Arial" w:hAnsi="Arial" w:cs="Arial"/>
          <w:sz w:val="24"/>
          <w:szCs w:val="24"/>
        </w:rPr>
        <w:t>Капсальское</w:t>
      </w:r>
      <w:proofErr w:type="spellEnd"/>
      <w:r w:rsidRPr="00DE1A8C">
        <w:rPr>
          <w:rFonts w:ascii="Arial" w:hAnsi="Arial" w:cs="Arial"/>
          <w:sz w:val="24"/>
          <w:szCs w:val="24"/>
        </w:rPr>
        <w:t>»</w:t>
      </w:r>
      <w:r>
        <w:rPr>
          <w:rFonts w:ascii="Arial" w:hAnsi="Arial" w:cs="Arial"/>
          <w:sz w:val="24"/>
          <w:szCs w:val="24"/>
        </w:rPr>
        <w:t>, администрация</w:t>
      </w:r>
      <w:r w:rsidRPr="00DE1A8C">
        <w:rPr>
          <w:rFonts w:ascii="Arial" w:hAnsi="Arial" w:cs="Arial"/>
          <w:sz w:val="24"/>
          <w:szCs w:val="24"/>
        </w:rPr>
        <w:t xml:space="preserve"> муниципального образования «</w:t>
      </w:r>
      <w:proofErr w:type="spellStart"/>
      <w:r>
        <w:rPr>
          <w:rFonts w:ascii="Arial" w:hAnsi="Arial" w:cs="Arial"/>
          <w:sz w:val="24"/>
          <w:szCs w:val="24"/>
        </w:rPr>
        <w:t>Капсальское</w:t>
      </w:r>
      <w:proofErr w:type="spellEnd"/>
      <w:r w:rsidRPr="00DE1A8C">
        <w:rPr>
          <w:rFonts w:ascii="Arial" w:hAnsi="Arial" w:cs="Arial"/>
          <w:sz w:val="24"/>
          <w:szCs w:val="24"/>
        </w:rPr>
        <w:t>»</w:t>
      </w:r>
    </w:p>
    <w:p w:rsidR="00FB7DEF" w:rsidRPr="00DE1A8C" w:rsidRDefault="00FB7DEF" w:rsidP="00FB7DEF">
      <w:pPr>
        <w:autoSpaceDE w:val="0"/>
        <w:autoSpaceDN w:val="0"/>
        <w:adjustRightInd w:val="0"/>
        <w:spacing w:line="240" w:lineRule="auto"/>
        <w:ind w:firstLine="709"/>
        <w:jc w:val="both"/>
        <w:rPr>
          <w:rFonts w:ascii="Arial" w:hAnsi="Arial" w:cs="Arial"/>
          <w:b/>
          <w:sz w:val="24"/>
          <w:szCs w:val="24"/>
        </w:rPr>
      </w:pPr>
    </w:p>
    <w:p w:rsidR="00FB7DEF" w:rsidRPr="00DE1A8C" w:rsidRDefault="00FB7DEF" w:rsidP="00FB7DEF">
      <w:pPr>
        <w:autoSpaceDE w:val="0"/>
        <w:autoSpaceDN w:val="0"/>
        <w:adjustRightInd w:val="0"/>
        <w:spacing w:line="240" w:lineRule="auto"/>
        <w:rPr>
          <w:rFonts w:ascii="Arial" w:hAnsi="Arial" w:cs="Arial"/>
          <w:sz w:val="30"/>
          <w:szCs w:val="30"/>
        </w:rPr>
      </w:pPr>
      <w:r>
        <w:rPr>
          <w:rFonts w:ascii="Arial" w:hAnsi="Arial" w:cs="Arial"/>
          <w:sz w:val="30"/>
          <w:szCs w:val="30"/>
        </w:rPr>
        <w:t>ПОСТАНОВЛЯЕТ</w:t>
      </w:r>
      <w:r w:rsidRPr="00DE1A8C">
        <w:rPr>
          <w:rFonts w:ascii="Arial" w:hAnsi="Arial" w:cs="Arial"/>
          <w:sz w:val="30"/>
          <w:szCs w:val="30"/>
        </w:rPr>
        <w:t>:</w:t>
      </w:r>
    </w:p>
    <w:p w:rsidR="00FB7DEF" w:rsidRPr="008A4FDE" w:rsidRDefault="00FB7DEF" w:rsidP="00FB7DEF">
      <w:pPr>
        <w:autoSpaceDE w:val="0"/>
        <w:autoSpaceDN w:val="0"/>
        <w:adjustRightInd w:val="0"/>
        <w:spacing w:line="240" w:lineRule="auto"/>
        <w:ind w:firstLine="709"/>
        <w:jc w:val="both"/>
        <w:rPr>
          <w:rFonts w:ascii="Arial" w:hAnsi="Arial" w:cs="Arial"/>
          <w:b/>
          <w:sz w:val="24"/>
          <w:szCs w:val="24"/>
        </w:rPr>
      </w:pPr>
    </w:p>
    <w:p w:rsidR="00FB7DEF" w:rsidRDefault="00FB7DEF" w:rsidP="00FB7DEF">
      <w:pPr>
        <w:autoSpaceDE w:val="0"/>
        <w:autoSpaceDN w:val="0"/>
        <w:adjustRightInd w:val="0"/>
        <w:spacing w:line="240" w:lineRule="auto"/>
        <w:ind w:firstLine="709"/>
        <w:jc w:val="both"/>
        <w:rPr>
          <w:rFonts w:ascii="Arial" w:hAnsi="Arial" w:cs="Arial"/>
          <w:b/>
          <w:bCs/>
          <w:sz w:val="24"/>
          <w:szCs w:val="24"/>
        </w:rPr>
      </w:pPr>
      <w:r w:rsidRPr="008A4FDE">
        <w:rPr>
          <w:rFonts w:ascii="Arial" w:hAnsi="Arial" w:cs="Arial"/>
          <w:sz w:val="24"/>
          <w:szCs w:val="24"/>
        </w:rPr>
        <w:t xml:space="preserve">1. </w:t>
      </w:r>
      <w:r>
        <w:rPr>
          <w:rFonts w:ascii="Arial" w:hAnsi="Arial" w:cs="Arial"/>
          <w:bCs/>
          <w:sz w:val="24"/>
          <w:szCs w:val="24"/>
        </w:rPr>
        <w:t xml:space="preserve">Внести изменения в </w:t>
      </w:r>
      <w:proofErr w:type="gramStart"/>
      <w:r>
        <w:rPr>
          <w:rFonts w:ascii="Arial" w:hAnsi="Arial" w:cs="Arial"/>
          <w:bCs/>
          <w:sz w:val="24"/>
          <w:szCs w:val="24"/>
        </w:rPr>
        <w:t>постановление  администрации</w:t>
      </w:r>
      <w:proofErr w:type="gramEnd"/>
      <w:r>
        <w:rPr>
          <w:rFonts w:ascii="Arial" w:hAnsi="Arial" w:cs="Arial"/>
          <w:bCs/>
          <w:sz w:val="24"/>
          <w:szCs w:val="24"/>
        </w:rPr>
        <w:t xml:space="preserve"> </w:t>
      </w:r>
      <w:r>
        <w:rPr>
          <w:rFonts w:ascii="Arial" w:hAnsi="Arial" w:cs="Arial"/>
          <w:sz w:val="24"/>
          <w:szCs w:val="24"/>
        </w:rPr>
        <w:t>муниципального образования «</w:t>
      </w:r>
      <w:proofErr w:type="spellStart"/>
      <w:r>
        <w:rPr>
          <w:rFonts w:ascii="Arial" w:hAnsi="Arial" w:cs="Arial"/>
          <w:sz w:val="24"/>
          <w:szCs w:val="24"/>
        </w:rPr>
        <w:t>Капсальское</w:t>
      </w:r>
      <w:proofErr w:type="spellEnd"/>
      <w:r>
        <w:rPr>
          <w:rFonts w:ascii="Arial" w:hAnsi="Arial" w:cs="Arial"/>
          <w:sz w:val="24"/>
          <w:szCs w:val="24"/>
        </w:rPr>
        <w:t xml:space="preserve">» от 19.11.2019г. №60 «Об утверждении Положения </w:t>
      </w:r>
      <w:r w:rsidRPr="00AE10AD">
        <w:rPr>
          <w:rFonts w:ascii="Arial" w:hAnsi="Arial" w:cs="Arial"/>
          <w:sz w:val="24"/>
          <w:szCs w:val="24"/>
        </w:rPr>
        <w:t xml:space="preserve">о </w:t>
      </w:r>
      <w:r w:rsidRPr="00AE10AD">
        <w:rPr>
          <w:rFonts w:ascii="Arial" w:hAnsi="Arial" w:cs="Arial"/>
          <w:bCs/>
          <w:sz w:val="24"/>
          <w:szCs w:val="24"/>
        </w:rPr>
        <w:t xml:space="preserve">порядке увольнения муниципального служащего администрации </w:t>
      </w:r>
      <w:r w:rsidRPr="00AE10AD">
        <w:rPr>
          <w:rFonts w:ascii="Arial" w:hAnsi="Arial" w:cs="Arial"/>
          <w:sz w:val="24"/>
          <w:szCs w:val="24"/>
        </w:rPr>
        <w:t>муниципального образования</w:t>
      </w:r>
      <w:r>
        <w:rPr>
          <w:rFonts w:ascii="Arial" w:hAnsi="Arial" w:cs="Arial"/>
          <w:sz w:val="24"/>
          <w:szCs w:val="24"/>
        </w:rPr>
        <w:t xml:space="preserve"> «</w:t>
      </w:r>
      <w:proofErr w:type="spellStart"/>
      <w:r>
        <w:rPr>
          <w:rFonts w:ascii="Arial" w:hAnsi="Arial" w:cs="Arial"/>
          <w:sz w:val="24"/>
          <w:szCs w:val="24"/>
        </w:rPr>
        <w:t>Капсальское</w:t>
      </w:r>
      <w:proofErr w:type="spellEnd"/>
      <w:r>
        <w:rPr>
          <w:rFonts w:ascii="Arial" w:hAnsi="Arial" w:cs="Arial"/>
          <w:sz w:val="24"/>
          <w:szCs w:val="24"/>
        </w:rPr>
        <w:t>»</w:t>
      </w:r>
      <w:r w:rsidRPr="00AE10AD">
        <w:rPr>
          <w:rFonts w:ascii="Arial" w:hAnsi="Arial" w:cs="Arial"/>
          <w:bCs/>
          <w:sz w:val="24"/>
          <w:szCs w:val="24"/>
        </w:rPr>
        <w:t xml:space="preserve"> в связи с утратой доверия</w:t>
      </w:r>
      <w:r>
        <w:rPr>
          <w:rFonts w:ascii="Arial" w:hAnsi="Arial" w:cs="Arial"/>
          <w:bCs/>
          <w:sz w:val="24"/>
          <w:szCs w:val="24"/>
        </w:rPr>
        <w:t>»</w:t>
      </w:r>
      <w:r w:rsidRPr="00AE10AD">
        <w:rPr>
          <w:rFonts w:ascii="Arial" w:hAnsi="Arial" w:cs="Arial"/>
          <w:bCs/>
          <w:sz w:val="24"/>
          <w:szCs w:val="24"/>
        </w:rPr>
        <w:t xml:space="preserve"> </w:t>
      </w:r>
      <w:r>
        <w:rPr>
          <w:rFonts w:ascii="Arial" w:hAnsi="Arial" w:cs="Arial"/>
          <w:bCs/>
          <w:sz w:val="24"/>
          <w:szCs w:val="24"/>
        </w:rPr>
        <w:t>(далее – Положение):</w:t>
      </w:r>
    </w:p>
    <w:p w:rsidR="00FB7DEF" w:rsidRDefault="00FB7DEF" w:rsidP="00FB7DEF">
      <w:pPr>
        <w:suppressAutoHyphens/>
        <w:autoSpaceDE w:val="0"/>
        <w:autoSpaceDN w:val="0"/>
        <w:adjustRightInd w:val="0"/>
        <w:spacing w:line="240" w:lineRule="auto"/>
        <w:ind w:firstLine="709"/>
        <w:jc w:val="both"/>
        <w:rPr>
          <w:rFonts w:ascii="Arial" w:hAnsi="Arial" w:cs="Arial"/>
          <w:b/>
          <w:sz w:val="24"/>
          <w:szCs w:val="24"/>
        </w:rPr>
      </w:pPr>
      <w:r>
        <w:rPr>
          <w:rFonts w:ascii="Arial" w:hAnsi="Arial" w:cs="Arial"/>
          <w:sz w:val="24"/>
          <w:szCs w:val="24"/>
        </w:rPr>
        <w:t>1.1. В подпункте 6 пункта 6 Положения слова «должностного лица» исключить;</w:t>
      </w:r>
    </w:p>
    <w:p w:rsidR="00FB7DEF" w:rsidRDefault="00FB7DEF" w:rsidP="00FB7DEF">
      <w:pPr>
        <w:suppressAutoHyphens/>
        <w:autoSpaceDE w:val="0"/>
        <w:autoSpaceDN w:val="0"/>
        <w:adjustRightInd w:val="0"/>
        <w:spacing w:line="240" w:lineRule="auto"/>
        <w:ind w:firstLine="709"/>
        <w:jc w:val="both"/>
        <w:rPr>
          <w:rFonts w:ascii="Arial" w:hAnsi="Arial" w:cs="Arial"/>
          <w:b/>
          <w:sz w:val="24"/>
          <w:szCs w:val="24"/>
        </w:rPr>
      </w:pPr>
      <w:r>
        <w:rPr>
          <w:rFonts w:ascii="Arial" w:hAnsi="Arial" w:cs="Arial"/>
          <w:sz w:val="24"/>
          <w:szCs w:val="24"/>
        </w:rPr>
        <w:t>1.2. Пункт 20 Положения изложить в следующей редакции:</w:t>
      </w:r>
    </w:p>
    <w:p w:rsidR="00FB7DEF" w:rsidRDefault="00FB7DEF" w:rsidP="00FB7DEF">
      <w:pPr>
        <w:suppressAutoHyphens/>
        <w:autoSpaceDE w:val="0"/>
        <w:autoSpaceDN w:val="0"/>
        <w:adjustRightInd w:val="0"/>
        <w:spacing w:line="240" w:lineRule="auto"/>
        <w:ind w:firstLine="709"/>
        <w:jc w:val="both"/>
        <w:rPr>
          <w:rFonts w:ascii="Arial" w:hAnsi="Arial" w:cs="Arial"/>
          <w:b/>
          <w:sz w:val="24"/>
          <w:szCs w:val="24"/>
          <w:shd w:val="clear" w:color="auto" w:fill="FFFFFF"/>
        </w:rPr>
      </w:pPr>
      <w:r>
        <w:rPr>
          <w:rFonts w:ascii="Arial" w:hAnsi="Arial" w:cs="Arial"/>
          <w:sz w:val="24"/>
          <w:szCs w:val="24"/>
        </w:rPr>
        <w:t xml:space="preserve"> «20. Взыскание в виде увольнения в связи с утратой доверия применяется </w:t>
      </w:r>
      <w:r w:rsidRPr="00B13792">
        <w:rPr>
          <w:rFonts w:ascii="Arial" w:hAnsi="Arial" w:cs="Arial"/>
          <w:sz w:val="24"/>
          <w:szCs w:val="24"/>
          <w:shd w:val="clear" w:color="auto" w:fill="FFFFFF"/>
        </w:rPr>
        <w:t>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w:t>
      </w:r>
      <w:r w:rsidRPr="001E126A">
        <w:rPr>
          <w:rFonts w:ascii="Arial" w:hAnsi="Arial" w:cs="Arial"/>
          <w:sz w:val="24"/>
          <w:szCs w:val="24"/>
        </w:rPr>
        <w:t xml:space="preserve"> </w:t>
      </w:r>
      <w:r>
        <w:rPr>
          <w:rFonts w:ascii="Arial" w:hAnsi="Arial" w:cs="Arial"/>
          <w:sz w:val="24"/>
          <w:szCs w:val="24"/>
        </w:rPr>
        <w:t>В указанные сроки не включается время производства по уголовному делу.</w:t>
      </w:r>
      <w:r w:rsidRPr="00B13792">
        <w:rPr>
          <w:rFonts w:ascii="Arial" w:hAnsi="Arial" w:cs="Arial"/>
          <w:sz w:val="24"/>
          <w:szCs w:val="24"/>
          <w:shd w:val="clear" w:color="auto" w:fill="FFFFFF"/>
        </w:rPr>
        <w:t>»</w:t>
      </w:r>
      <w:r>
        <w:rPr>
          <w:rFonts w:ascii="Arial" w:hAnsi="Arial" w:cs="Arial"/>
          <w:sz w:val="24"/>
          <w:szCs w:val="24"/>
          <w:shd w:val="clear" w:color="auto" w:fill="FFFFFF"/>
        </w:rPr>
        <w:t>;</w:t>
      </w:r>
    </w:p>
    <w:p w:rsidR="00FB7DEF" w:rsidRPr="002E5DC0" w:rsidRDefault="00FB7DEF" w:rsidP="00FB7DEF">
      <w:pPr>
        <w:suppressAutoHyphens/>
        <w:autoSpaceDE w:val="0"/>
        <w:autoSpaceDN w:val="0"/>
        <w:adjustRightInd w:val="0"/>
        <w:spacing w:line="240" w:lineRule="auto"/>
        <w:ind w:firstLine="709"/>
        <w:jc w:val="both"/>
        <w:rPr>
          <w:rFonts w:ascii="Arial" w:hAnsi="Arial" w:cs="Arial"/>
          <w:b/>
          <w:sz w:val="24"/>
          <w:szCs w:val="24"/>
          <w:shd w:val="clear" w:color="auto" w:fill="FFFFFF"/>
        </w:rPr>
      </w:pPr>
      <w:r w:rsidRPr="00B13792">
        <w:rPr>
          <w:rFonts w:ascii="Arial" w:hAnsi="Arial" w:cs="Arial"/>
          <w:color w:val="22272F"/>
          <w:sz w:val="24"/>
          <w:szCs w:val="24"/>
          <w:shd w:val="clear" w:color="auto" w:fill="FFFFFF"/>
        </w:rPr>
        <w:t>1.</w:t>
      </w:r>
      <w:r>
        <w:rPr>
          <w:rFonts w:ascii="Arial" w:hAnsi="Arial" w:cs="Arial"/>
          <w:color w:val="22272F"/>
          <w:sz w:val="24"/>
          <w:szCs w:val="24"/>
          <w:shd w:val="clear" w:color="auto" w:fill="FFFFFF"/>
        </w:rPr>
        <w:t>3</w:t>
      </w:r>
      <w:r w:rsidRPr="00B13792">
        <w:rPr>
          <w:rFonts w:ascii="Arial" w:hAnsi="Arial" w:cs="Arial"/>
          <w:color w:val="22272F"/>
          <w:sz w:val="24"/>
          <w:szCs w:val="24"/>
          <w:shd w:val="clear" w:color="auto" w:fill="FFFFFF"/>
        </w:rPr>
        <w:t>.</w:t>
      </w:r>
      <w:r w:rsidRPr="00E4780D">
        <w:rPr>
          <w:rFonts w:ascii="Arial" w:hAnsi="Arial" w:cs="Arial"/>
          <w:sz w:val="24"/>
          <w:szCs w:val="24"/>
        </w:rPr>
        <w:t xml:space="preserve"> </w:t>
      </w:r>
      <w:r>
        <w:rPr>
          <w:rFonts w:ascii="Arial" w:hAnsi="Arial" w:cs="Arial"/>
          <w:sz w:val="24"/>
          <w:szCs w:val="24"/>
        </w:rPr>
        <w:t>В пункте 21 положения слова «в течение трех рабочих дней» заменить словами «в течение пяти календарных дней»;</w:t>
      </w:r>
    </w:p>
    <w:p w:rsidR="00FB7DEF" w:rsidRPr="00B13792" w:rsidRDefault="00FB7DEF" w:rsidP="00FB7DEF">
      <w:pPr>
        <w:suppressAutoHyphens/>
        <w:autoSpaceDE w:val="0"/>
        <w:autoSpaceDN w:val="0"/>
        <w:adjustRightInd w:val="0"/>
        <w:spacing w:line="240" w:lineRule="auto"/>
        <w:ind w:firstLine="709"/>
        <w:jc w:val="both"/>
        <w:rPr>
          <w:rFonts w:ascii="Arial" w:hAnsi="Arial" w:cs="Arial"/>
          <w:b/>
          <w:color w:val="22272F"/>
          <w:sz w:val="24"/>
          <w:szCs w:val="24"/>
          <w:shd w:val="clear" w:color="auto" w:fill="FFFFFF"/>
        </w:rPr>
      </w:pPr>
      <w:r w:rsidRPr="002E5DC0">
        <w:rPr>
          <w:rFonts w:ascii="Arial" w:hAnsi="Arial" w:cs="Arial"/>
          <w:sz w:val="24"/>
          <w:szCs w:val="24"/>
        </w:rPr>
        <w:t>1.4. В подпункте 5 пункта 22 Положения слова «должностного лица» исключить.</w:t>
      </w:r>
    </w:p>
    <w:p w:rsidR="00FB7DEF" w:rsidRPr="00DE1A8C" w:rsidRDefault="00FB7DEF" w:rsidP="00FB7DEF">
      <w:pPr>
        <w:autoSpaceDE w:val="0"/>
        <w:autoSpaceDN w:val="0"/>
        <w:adjustRightInd w:val="0"/>
        <w:spacing w:line="240" w:lineRule="auto"/>
        <w:ind w:firstLine="709"/>
        <w:jc w:val="both"/>
        <w:rPr>
          <w:rFonts w:ascii="Arial" w:hAnsi="Arial" w:cs="Arial"/>
          <w:b/>
          <w:sz w:val="24"/>
          <w:szCs w:val="24"/>
        </w:rPr>
      </w:pPr>
      <w:r w:rsidRPr="00853D69">
        <w:rPr>
          <w:rFonts w:ascii="Arial" w:hAnsi="Arial" w:cs="Arial"/>
          <w:sz w:val="24"/>
          <w:szCs w:val="24"/>
        </w:rPr>
        <w:t>2.</w:t>
      </w:r>
      <w:r>
        <w:rPr>
          <w:rFonts w:ascii="Arial" w:hAnsi="Arial" w:cs="Arial"/>
          <w:sz w:val="24"/>
          <w:szCs w:val="24"/>
        </w:rPr>
        <w:t xml:space="preserve"> </w:t>
      </w:r>
      <w:r w:rsidRPr="00853D69">
        <w:rPr>
          <w:rFonts w:ascii="Arial" w:hAnsi="Arial" w:cs="Arial"/>
          <w:sz w:val="24"/>
          <w:szCs w:val="24"/>
        </w:rPr>
        <w:t>Опубликовать</w:t>
      </w:r>
      <w:r>
        <w:rPr>
          <w:rFonts w:ascii="Arial" w:hAnsi="Arial" w:cs="Arial"/>
          <w:sz w:val="24"/>
          <w:szCs w:val="24"/>
        </w:rPr>
        <w:t xml:space="preserve"> </w:t>
      </w:r>
      <w:r w:rsidRPr="00853D69">
        <w:rPr>
          <w:rFonts w:ascii="Arial" w:hAnsi="Arial" w:cs="Arial"/>
          <w:sz w:val="24"/>
          <w:szCs w:val="24"/>
        </w:rPr>
        <w:t>настоящее постановление в газете</w:t>
      </w:r>
      <w:r>
        <w:rPr>
          <w:rFonts w:ascii="Arial" w:hAnsi="Arial" w:cs="Arial"/>
          <w:sz w:val="24"/>
          <w:szCs w:val="24"/>
        </w:rPr>
        <w:t xml:space="preserve"> </w:t>
      </w:r>
      <w:r w:rsidRPr="006C1111">
        <w:rPr>
          <w:rFonts w:ascii="Arial" w:hAnsi="Arial" w:cs="Arial"/>
          <w:sz w:val="24"/>
          <w:szCs w:val="24"/>
          <w:shd w:val="clear" w:color="auto" w:fill="FFFFFF"/>
        </w:rPr>
        <w:t>«Вестник МО «</w:t>
      </w:r>
      <w:proofErr w:type="spellStart"/>
      <w:r>
        <w:rPr>
          <w:rFonts w:ascii="Arial" w:hAnsi="Arial" w:cs="Arial"/>
          <w:sz w:val="24"/>
          <w:szCs w:val="24"/>
          <w:shd w:val="clear" w:color="auto" w:fill="FFFFFF"/>
        </w:rPr>
        <w:t>Капсальское</w:t>
      </w:r>
      <w:proofErr w:type="spellEnd"/>
      <w:r w:rsidRPr="006C1111">
        <w:rPr>
          <w:rFonts w:ascii="Arial" w:hAnsi="Arial" w:cs="Arial"/>
          <w:sz w:val="24"/>
          <w:szCs w:val="24"/>
          <w:shd w:val="clear" w:color="auto" w:fill="FFFFFF"/>
        </w:rPr>
        <w:t>»</w:t>
      </w:r>
      <w:r>
        <w:rPr>
          <w:rFonts w:ascii="Arial" w:hAnsi="Arial" w:cs="Arial"/>
          <w:sz w:val="24"/>
          <w:szCs w:val="24"/>
          <w:shd w:val="clear" w:color="auto" w:fill="FFFFFF"/>
        </w:rPr>
        <w:t xml:space="preserve"> </w:t>
      </w:r>
      <w:r w:rsidRPr="00853D69">
        <w:rPr>
          <w:rFonts w:ascii="Arial" w:hAnsi="Arial" w:cs="Arial"/>
          <w:sz w:val="24"/>
          <w:szCs w:val="24"/>
        </w:rPr>
        <w:t>и</w:t>
      </w:r>
      <w:r w:rsidRPr="00DE1A8C">
        <w:rPr>
          <w:rFonts w:ascii="Arial" w:hAnsi="Arial" w:cs="Arial"/>
          <w:sz w:val="24"/>
          <w:szCs w:val="24"/>
        </w:rPr>
        <w:t xml:space="preserve"> разме</w:t>
      </w:r>
      <w:r>
        <w:rPr>
          <w:rFonts w:ascii="Arial" w:hAnsi="Arial" w:cs="Arial"/>
          <w:sz w:val="24"/>
          <w:szCs w:val="24"/>
        </w:rPr>
        <w:t>стить</w:t>
      </w:r>
      <w:r w:rsidRPr="00DE1A8C">
        <w:rPr>
          <w:rFonts w:ascii="Arial" w:hAnsi="Arial" w:cs="Arial"/>
          <w:sz w:val="24"/>
          <w:szCs w:val="24"/>
        </w:rPr>
        <w:t xml:space="preserve">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sidRPr="00DE1A8C">
        <w:rPr>
          <w:rFonts w:ascii="Arial" w:hAnsi="Arial" w:cs="Arial"/>
          <w:sz w:val="24"/>
          <w:szCs w:val="24"/>
        </w:rPr>
        <w:t>»</w:t>
      </w:r>
      <w:r>
        <w:rPr>
          <w:rFonts w:ascii="Arial" w:hAnsi="Arial" w:cs="Arial"/>
          <w:sz w:val="24"/>
          <w:szCs w:val="24"/>
        </w:rPr>
        <w:t xml:space="preserve"> в информационно-телекоммуникационной сети «Интернет»</w:t>
      </w:r>
      <w:r w:rsidRPr="00DE1A8C">
        <w:rPr>
          <w:rFonts w:ascii="Arial" w:hAnsi="Arial" w:cs="Arial"/>
          <w:sz w:val="24"/>
          <w:szCs w:val="24"/>
        </w:rPr>
        <w:t>.</w:t>
      </w:r>
    </w:p>
    <w:p w:rsidR="00FB7DEF" w:rsidRPr="00DE1A8C" w:rsidRDefault="00FB7DEF" w:rsidP="00FB7DEF">
      <w:pPr>
        <w:autoSpaceDE w:val="0"/>
        <w:autoSpaceDN w:val="0"/>
        <w:adjustRightInd w:val="0"/>
        <w:spacing w:line="240" w:lineRule="auto"/>
        <w:ind w:firstLine="709"/>
        <w:jc w:val="both"/>
        <w:rPr>
          <w:rFonts w:ascii="Arial" w:hAnsi="Arial" w:cs="Arial"/>
          <w:b/>
          <w:sz w:val="24"/>
          <w:szCs w:val="24"/>
        </w:rPr>
      </w:pPr>
      <w:r w:rsidRPr="00DE1A8C">
        <w:rPr>
          <w:rFonts w:ascii="Arial" w:hAnsi="Arial" w:cs="Arial"/>
          <w:sz w:val="24"/>
          <w:szCs w:val="24"/>
        </w:rPr>
        <w:t>3.</w:t>
      </w:r>
      <w:r>
        <w:rPr>
          <w:rFonts w:ascii="Arial" w:hAnsi="Arial" w:cs="Arial"/>
          <w:sz w:val="24"/>
          <w:szCs w:val="24"/>
        </w:rPr>
        <w:t>Настоящее Постановление</w:t>
      </w:r>
      <w:r w:rsidRPr="00DE1A8C">
        <w:rPr>
          <w:rFonts w:ascii="Arial" w:hAnsi="Arial" w:cs="Arial"/>
          <w:sz w:val="24"/>
          <w:szCs w:val="24"/>
        </w:rPr>
        <w:t xml:space="preserve"> вступает в силу </w:t>
      </w:r>
      <w:r>
        <w:rPr>
          <w:rFonts w:ascii="Arial" w:hAnsi="Arial" w:cs="Arial"/>
          <w:sz w:val="24"/>
          <w:szCs w:val="24"/>
        </w:rPr>
        <w:t>после дня его официального опубликования</w:t>
      </w:r>
      <w:r w:rsidRPr="00DE1A8C">
        <w:rPr>
          <w:rFonts w:ascii="Arial" w:hAnsi="Arial" w:cs="Arial"/>
          <w:sz w:val="24"/>
          <w:szCs w:val="24"/>
        </w:rPr>
        <w:t xml:space="preserve">. </w:t>
      </w:r>
    </w:p>
    <w:p w:rsidR="00FB7DEF" w:rsidRDefault="00FB7DEF" w:rsidP="00FB7DEF">
      <w:pPr>
        <w:autoSpaceDE w:val="0"/>
        <w:autoSpaceDN w:val="0"/>
        <w:adjustRightInd w:val="0"/>
        <w:spacing w:line="240" w:lineRule="auto"/>
        <w:ind w:firstLine="709"/>
        <w:jc w:val="both"/>
        <w:rPr>
          <w:rFonts w:ascii="Arial" w:hAnsi="Arial" w:cs="Arial"/>
          <w:b/>
          <w:sz w:val="24"/>
          <w:szCs w:val="24"/>
        </w:rPr>
      </w:pPr>
      <w:r w:rsidRPr="00DE1A8C">
        <w:rPr>
          <w:rFonts w:ascii="Arial" w:hAnsi="Arial" w:cs="Arial"/>
          <w:sz w:val="24"/>
          <w:szCs w:val="24"/>
        </w:rPr>
        <w:t xml:space="preserve">4. Контроль за исполнением настоящего </w:t>
      </w:r>
      <w:r>
        <w:rPr>
          <w:rFonts w:ascii="Arial" w:hAnsi="Arial" w:cs="Arial"/>
          <w:sz w:val="24"/>
          <w:szCs w:val="24"/>
        </w:rPr>
        <w:t>постановления</w:t>
      </w:r>
      <w:r w:rsidRPr="00DE1A8C">
        <w:rPr>
          <w:rFonts w:ascii="Arial" w:hAnsi="Arial" w:cs="Arial"/>
          <w:sz w:val="24"/>
          <w:szCs w:val="24"/>
        </w:rPr>
        <w:t xml:space="preserve"> оставляю за собой.</w:t>
      </w:r>
    </w:p>
    <w:p w:rsidR="00FB7DEF" w:rsidRDefault="00FB7DEF" w:rsidP="00FB7DEF">
      <w:pPr>
        <w:autoSpaceDE w:val="0"/>
        <w:autoSpaceDN w:val="0"/>
        <w:adjustRightInd w:val="0"/>
        <w:spacing w:line="240" w:lineRule="auto"/>
        <w:jc w:val="both"/>
        <w:rPr>
          <w:rFonts w:ascii="Arial" w:hAnsi="Arial" w:cs="Arial"/>
          <w:b/>
          <w:sz w:val="24"/>
          <w:szCs w:val="24"/>
        </w:rPr>
      </w:pPr>
    </w:p>
    <w:p w:rsidR="00FB7DEF" w:rsidRDefault="00FB7DEF" w:rsidP="00FB7DEF">
      <w:pPr>
        <w:autoSpaceDE w:val="0"/>
        <w:autoSpaceDN w:val="0"/>
        <w:adjustRightInd w:val="0"/>
        <w:spacing w:line="240" w:lineRule="auto"/>
        <w:jc w:val="both"/>
        <w:rPr>
          <w:rFonts w:ascii="Arial" w:hAnsi="Arial" w:cs="Arial"/>
          <w:b/>
          <w:sz w:val="24"/>
          <w:szCs w:val="24"/>
        </w:rPr>
      </w:pPr>
    </w:p>
    <w:p w:rsidR="00FB7DEF" w:rsidRPr="00450359" w:rsidRDefault="00FB7DEF" w:rsidP="00FB7DEF">
      <w:pPr>
        <w:autoSpaceDE w:val="0"/>
        <w:autoSpaceDN w:val="0"/>
        <w:adjustRightInd w:val="0"/>
        <w:spacing w:line="240" w:lineRule="auto"/>
        <w:jc w:val="both"/>
        <w:rPr>
          <w:rFonts w:ascii="Arial" w:hAnsi="Arial" w:cs="Arial"/>
          <w:b/>
          <w:sz w:val="24"/>
          <w:szCs w:val="24"/>
        </w:rPr>
      </w:pPr>
      <w:r w:rsidRPr="00DE1A8C">
        <w:rPr>
          <w:rFonts w:ascii="Arial" w:hAnsi="Arial" w:cs="Arial"/>
          <w:sz w:val="24"/>
          <w:szCs w:val="24"/>
        </w:rPr>
        <w:t>Глава МО «</w:t>
      </w:r>
      <w:proofErr w:type="spellStart"/>
      <w:proofErr w:type="gramStart"/>
      <w:r>
        <w:rPr>
          <w:rFonts w:ascii="Arial" w:hAnsi="Arial" w:cs="Arial"/>
          <w:sz w:val="24"/>
          <w:szCs w:val="24"/>
        </w:rPr>
        <w:t>Капсальское</w:t>
      </w:r>
      <w:proofErr w:type="spellEnd"/>
      <w:r w:rsidRPr="00DE1A8C">
        <w:rPr>
          <w:rFonts w:ascii="Arial" w:hAnsi="Arial" w:cs="Arial"/>
          <w:sz w:val="24"/>
          <w:szCs w:val="24"/>
        </w:rPr>
        <w:t>»</w:t>
      </w:r>
      <w:r w:rsidRPr="00DE1A8C">
        <w:rPr>
          <w:rFonts w:ascii="Arial" w:hAnsi="Arial" w:cs="Arial"/>
          <w:sz w:val="24"/>
          <w:szCs w:val="24"/>
        </w:rPr>
        <w:tab/>
      </w:r>
      <w:r>
        <w:rPr>
          <w:rFonts w:ascii="Arial" w:hAnsi="Arial" w:cs="Arial"/>
          <w:sz w:val="24"/>
          <w:szCs w:val="24"/>
        </w:rPr>
        <w:tab/>
      </w:r>
      <w:r>
        <w:rPr>
          <w:rFonts w:ascii="Arial" w:hAnsi="Arial" w:cs="Arial"/>
          <w:sz w:val="24"/>
          <w:szCs w:val="24"/>
        </w:rPr>
        <w:tab/>
      </w:r>
      <w:r w:rsidRPr="00DE1A8C">
        <w:rPr>
          <w:rFonts w:ascii="Arial" w:hAnsi="Arial" w:cs="Arial"/>
          <w:sz w:val="24"/>
          <w:szCs w:val="24"/>
        </w:rPr>
        <w:tab/>
      </w:r>
      <w:r w:rsidRPr="00DE1A8C">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r>
        <w:rPr>
          <w:rFonts w:ascii="Arial" w:hAnsi="Arial" w:cs="Arial"/>
          <w:sz w:val="24"/>
          <w:szCs w:val="24"/>
        </w:rPr>
        <w:t>А</w:t>
      </w:r>
      <w:r w:rsidRPr="005210FC">
        <w:rPr>
          <w:rFonts w:ascii="Arial" w:hAnsi="Arial" w:cs="Arial"/>
          <w:sz w:val="24"/>
          <w:szCs w:val="24"/>
        </w:rPr>
        <w:t>.</w:t>
      </w:r>
      <w:r>
        <w:rPr>
          <w:rFonts w:ascii="Arial" w:hAnsi="Arial" w:cs="Arial"/>
          <w:sz w:val="24"/>
          <w:szCs w:val="24"/>
        </w:rPr>
        <w:t>Д</w:t>
      </w:r>
      <w:proofErr w:type="gramEnd"/>
      <w:r>
        <w:rPr>
          <w:rFonts w:ascii="Arial" w:hAnsi="Arial" w:cs="Arial"/>
          <w:sz w:val="24"/>
          <w:szCs w:val="24"/>
        </w:rPr>
        <w:t>.</w:t>
      </w:r>
      <w:r>
        <w:rPr>
          <w:rFonts w:ascii="Arial" w:eastAsia="Calibri" w:hAnsi="Arial" w:cs="Arial"/>
          <w:sz w:val="24"/>
          <w:szCs w:val="24"/>
        </w:rPr>
        <w:t>Самоваров</w:t>
      </w:r>
      <w:proofErr w:type="spellEnd"/>
    </w:p>
    <w:p w:rsidR="00FB7DEF" w:rsidRPr="00651E09" w:rsidRDefault="00FB7DEF" w:rsidP="00FB7DEF">
      <w:pPr>
        <w:spacing w:after="0" w:line="240" w:lineRule="auto"/>
        <w:jc w:val="center"/>
        <w:rPr>
          <w:rFonts w:ascii="Arial" w:hAnsi="Arial" w:cs="Arial"/>
          <w:b/>
          <w:sz w:val="32"/>
          <w:szCs w:val="24"/>
        </w:rPr>
      </w:pPr>
      <w:r>
        <w:rPr>
          <w:rFonts w:ascii="Arial" w:hAnsi="Arial" w:cs="Arial"/>
          <w:b/>
          <w:sz w:val="32"/>
          <w:szCs w:val="24"/>
        </w:rPr>
        <w:t>29.04.2020Г №17</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РОССИЙСКАЯ ФЕДЕРАЦИЯ</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ИРКУТСКАЯ ОБЛАСТЬ</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ЭХИРИТ-БУЛАГАТСКИЙ РАЙОН</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МУНИЦИПАЛЬНОЕ ОБРАЗОВАНИЕ</w:t>
      </w:r>
      <w:r>
        <w:rPr>
          <w:rFonts w:ascii="Arial" w:hAnsi="Arial" w:cs="Arial"/>
          <w:b/>
          <w:sz w:val="32"/>
          <w:szCs w:val="24"/>
        </w:rPr>
        <w:t xml:space="preserve"> </w:t>
      </w:r>
      <w:r w:rsidRPr="00651E09">
        <w:rPr>
          <w:rFonts w:ascii="Arial" w:hAnsi="Arial" w:cs="Arial"/>
          <w:b/>
          <w:sz w:val="32"/>
          <w:szCs w:val="24"/>
        </w:rPr>
        <w:t>«</w:t>
      </w:r>
      <w:r>
        <w:rPr>
          <w:rFonts w:ascii="Arial" w:hAnsi="Arial" w:cs="Arial"/>
          <w:b/>
          <w:sz w:val="32"/>
          <w:szCs w:val="24"/>
        </w:rPr>
        <w:t>КАПСАЛЬСКОЕ</w:t>
      </w:r>
      <w:r w:rsidRPr="00651E09">
        <w:rPr>
          <w:rFonts w:ascii="Arial" w:hAnsi="Arial" w:cs="Arial"/>
          <w:b/>
          <w:sz w:val="32"/>
          <w:szCs w:val="24"/>
        </w:rPr>
        <w:t>»</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АДМИНИСТРАЦИЯ</w:t>
      </w: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ПОСТАНОВЛЕНИЕ</w:t>
      </w:r>
    </w:p>
    <w:p w:rsidR="00FB7DEF" w:rsidRPr="00651E09" w:rsidRDefault="00FB7DEF" w:rsidP="00FB7DEF">
      <w:pPr>
        <w:spacing w:after="0" w:line="240" w:lineRule="auto"/>
        <w:jc w:val="center"/>
        <w:rPr>
          <w:rFonts w:ascii="Arial" w:hAnsi="Arial" w:cs="Arial"/>
          <w:b/>
          <w:sz w:val="32"/>
          <w:szCs w:val="24"/>
        </w:rPr>
      </w:pPr>
    </w:p>
    <w:p w:rsidR="00FB7DEF" w:rsidRPr="00651E09" w:rsidRDefault="00FB7DEF" w:rsidP="00FB7DEF">
      <w:pPr>
        <w:spacing w:after="0" w:line="240" w:lineRule="auto"/>
        <w:jc w:val="center"/>
        <w:rPr>
          <w:rFonts w:ascii="Arial" w:hAnsi="Arial" w:cs="Arial"/>
          <w:b/>
          <w:sz w:val="32"/>
          <w:szCs w:val="24"/>
        </w:rPr>
      </w:pPr>
      <w:r w:rsidRPr="00651E09">
        <w:rPr>
          <w:rFonts w:ascii="Arial" w:hAnsi="Arial" w:cs="Arial"/>
          <w:b/>
          <w:sz w:val="32"/>
          <w:szCs w:val="24"/>
        </w:rPr>
        <w:t>О ВНЕСЕ</w:t>
      </w:r>
      <w:r>
        <w:rPr>
          <w:rFonts w:ascii="Arial" w:hAnsi="Arial" w:cs="Arial"/>
          <w:b/>
          <w:sz w:val="32"/>
          <w:szCs w:val="24"/>
        </w:rPr>
        <w:t xml:space="preserve">НИИ ИЗМЕНЕНИЙ В ПОСТАНОВЛЕНИЕ №13 </w:t>
      </w:r>
      <w:r w:rsidRPr="00651E09">
        <w:rPr>
          <w:rFonts w:ascii="Arial" w:hAnsi="Arial" w:cs="Arial"/>
          <w:b/>
          <w:sz w:val="32"/>
          <w:szCs w:val="24"/>
        </w:rPr>
        <w:t>ОТ</w:t>
      </w:r>
      <w:r>
        <w:rPr>
          <w:rFonts w:ascii="Arial" w:hAnsi="Arial" w:cs="Arial"/>
          <w:b/>
          <w:sz w:val="32"/>
          <w:szCs w:val="24"/>
        </w:rPr>
        <w:t>1</w:t>
      </w:r>
      <w:r w:rsidRPr="00651E09">
        <w:rPr>
          <w:rFonts w:ascii="Arial" w:hAnsi="Arial" w:cs="Arial"/>
          <w:b/>
          <w:sz w:val="32"/>
          <w:szCs w:val="24"/>
        </w:rPr>
        <w:t>6.0</w:t>
      </w:r>
      <w:r>
        <w:rPr>
          <w:rFonts w:ascii="Arial" w:hAnsi="Arial" w:cs="Arial"/>
          <w:b/>
          <w:sz w:val="32"/>
          <w:szCs w:val="24"/>
        </w:rPr>
        <w:t>6</w:t>
      </w:r>
      <w:r w:rsidRPr="00651E09">
        <w:rPr>
          <w:rFonts w:ascii="Arial" w:hAnsi="Arial" w:cs="Arial"/>
          <w:b/>
          <w:sz w:val="32"/>
          <w:szCs w:val="24"/>
        </w:rPr>
        <w:t>.2015г.</w:t>
      </w:r>
      <w:r>
        <w:rPr>
          <w:rFonts w:ascii="Arial" w:hAnsi="Arial" w:cs="Arial"/>
          <w:b/>
          <w:sz w:val="32"/>
          <w:szCs w:val="24"/>
        </w:rPr>
        <w:t xml:space="preserve"> </w:t>
      </w:r>
      <w:r w:rsidRPr="00651E09">
        <w:rPr>
          <w:rFonts w:ascii="Arial" w:hAnsi="Arial" w:cs="Arial"/>
          <w:b/>
          <w:sz w:val="32"/>
          <w:szCs w:val="24"/>
        </w:rPr>
        <w:t xml:space="preserve">«ОБ УТВЕРЖДЕНИИ АДМИНИСТРАТИВНОГО РЕГЛАМЕНТА ПРЕДОСТАВЛЕНИЯ МУНИЦИПАЛЬНОЙ УСЛУГИ «ПРЕДВАРИТЕЛЬНОЕ СОГЛАСОВАНИЕ ПРЕДОСТАВЛЕНИЯ ЗЕМЕЛЬНОГО УЧАСТКА </w:t>
      </w:r>
      <w:r>
        <w:rPr>
          <w:rFonts w:ascii="Arial" w:hAnsi="Arial" w:cs="Arial"/>
          <w:b/>
          <w:sz w:val="32"/>
          <w:szCs w:val="24"/>
        </w:rPr>
        <w:t xml:space="preserve">НА ТЕРРИТОРИИ </w:t>
      </w:r>
      <w:r w:rsidRPr="00651E09">
        <w:rPr>
          <w:rFonts w:ascii="Arial" w:hAnsi="Arial" w:cs="Arial"/>
          <w:b/>
          <w:sz w:val="32"/>
          <w:szCs w:val="24"/>
        </w:rPr>
        <w:t>МУНИЦИПАЛЬН</w:t>
      </w:r>
      <w:r>
        <w:rPr>
          <w:rFonts w:ascii="Arial" w:hAnsi="Arial" w:cs="Arial"/>
          <w:b/>
          <w:sz w:val="32"/>
          <w:szCs w:val="24"/>
        </w:rPr>
        <w:t>ОГО</w:t>
      </w:r>
      <w:r w:rsidRPr="00651E09">
        <w:rPr>
          <w:rFonts w:ascii="Arial" w:hAnsi="Arial" w:cs="Arial"/>
          <w:b/>
          <w:sz w:val="32"/>
          <w:szCs w:val="24"/>
        </w:rPr>
        <w:t xml:space="preserve"> ОБРАЗОВАНИ</w:t>
      </w:r>
      <w:r>
        <w:rPr>
          <w:rFonts w:ascii="Arial" w:hAnsi="Arial" w:cs="Arial"/>
          <w:b/>
          <w:sz w:val="32"/>
          <w:szCs w:val="24"/>
        </w:rPr>
        <w:t xml:space="preserve">Я </w:t>
      </w:r>
      <w:r w:rsidRPr="00651E09">
        <w:rPr>
          <w:rFonts w:ascii="Arial" w:hAnsi="Arial" w:cs="Arial"/>
          <w:b/>
          <w:sz w:val="32"/>
          <w:szCs w:val="24"/>
        </w:rPr>
        <w:t>«</w:t>
      </w:r>
      <w:r>
        <w:rPr>
          <w:rFonts w:ascii="Arial" w:hAnsi="Arial" w:cs="Arial"/>
          <w:b/>
          <w:sz w:val="32"/>
          <w:szCs w:val="24"/>
        </w:rPr>
        <w:t>КАПСАЛЬСКОЕ</w:t>
      </w:r>
      <w:r w:rsidRPr="00651E09">
        <w:rPr>
          <w:rFonts w:ascii="Arial" w:hAnsi="Arial" w:cs="Arial"/>
          <w:b/>
          <w:sz w:val="32"/>
          <w:szCs w:val="24"/>
        </w:rPr>
        <w:t>»</w:t>
      </w: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ind w:firstLine="709"/>
        <w:jc w:val="both"/>
        <w:rPr>
          <w:rFonts w:ascii="Arial" w:hAnsi="Arial" w:cs="Arial"/>
          <w:sz w:val="24"/>
          <w:szCs w:val="24"/>
        </w:rPr>
      </w:pPr>
      <w:r w:rsidRPr="00651E09">
        <w:rPr>
          <w:rFonts w:ascii="Arial" w:hAnsi="Arial" w:cs="Arial"/>
          <w:sz w:val="24"/>
          <w:szCs w:val="24"/>
        </w:rPr>
        <w:t xml:space="preserve">В соответствии с </w:t>
      </w:r>
      <w:r w:rsidRPr="00651E09">
        <w:rPr>
          <w:rStyle w:val="a6"/>
          <w:rFonts w:ascii="Arial" w:hAnsi="Arial" w:cs="Arial"/>
          <w:sz w:val="24"/>
          <w:szCs w:val="24"/>
        </w:rPr>
        <w:t>Федеральным законом от 06.10.2003г.№131-ФЗ</w:t>
      </w:r>
      <w:r>
        <w:rPr>
          <w:rStyle w:val="a6"/>
          <w:rFonts w:ascii="Arial" w:hAnsi="Arial" w:cs="Arial"/>
          <w:sz w:val="24"/>
          <w:szCs w:val="24"/>
        </w:rPr>
        <w:t xml:space="preserve"> </w:t>
      </w:r>
      <w:r w:rsidRPr="00651E09">
        <w:rPr>
          <w:rStyle w:val="a6"/>
          <w:rFonts w:ascii="Arial" w:hAnsi="Arial" w:cs="Arial"/>
          <w:sz w:val="24"/>
          <w:szCs w:val="24"/>
        </w:rPr>
        <w:t>«Об общих принципах организации местного самоуправления в Российской Федерации», Федеральным законом</w:t>
      </w:r>
      <w:r w:rsidRPr="00651E09">
        <w:rPr>
          <w:rFonts w:ascii="Arial" w:hAnsi="Arial" w:cs="Arial"/>
          <w:sz w:val="24"/>
          <w:szCs w:val="24"/>
        </w:rPr>
        <w:t xml:space="preserve"> от 27.07.2010г.№210-ФЗ «Об организации предоставления государственных и муниципальных услуг», руководствуясь Уставом муниципального образования «</w:t>
      </w:r>
      <w:proofErr w:type="spellStart"/>
      <w:r>
        <w:rPr>
          <w:rFonts w:ascii="Arial" w:hAnsi="Arial" w:cs="Arial"/>
          <w:sz w:val="24"/>
          <w:szCs w:val="24"/>
        </w:rPr>
        <w:t>Капсальское</w:t>
      </w:r>
      <w:proofErr w:type="spellEnd"/>
      <w:r w:rsidRPr="00651E09">
        <w:rPr>
          <w:rFonts w:ascii="Arial" w:hAnsi="Arial" w:cs="Arial"/>
          <w:sz w:val="24"/>
          <w:szCs w:val="24"/>
        </w:rPr>
        <w:t>», администрация муниципального образования «</w:t>
      </w:r>
      <w:proofErr w:type="spellStart"/>
      <w:r>
        <w:rPr>
          <w:rFonts w:ascii="Arial" w:hAnsi="Arial" w:cs="Arial"/>
          <w:sz w:val="24"/>
          <w:szCs w:val="24"/>
        </w:rPr>
        <w:t>Капсальское</w:t>
      </w:r>
      <w:proofErr w:type="spellEnd"/>
      <w:r w:rsidRPr="00651E09">
        <w:rPr>
          <w:rFonts w:ascii="Arial" w:hAnsi="Arial" w:cs="Arial"/>
          <w:sz w:val="24"/>
          <w:szCs w:val="24"/>
        </w:rPr>
        <w:t>»</w:t>
      </w: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jc w:val="center"/>
        <w:rPr>
          <w:rFonts w:ascii="Arial" w:hAnsi="Arial" w:cs="Arial"/>
          <w:b/>
          <w:sz w:val="30"/>
          <w:szCs w:val="30"/>
        </w:rPr>
      </w:pPr>
      <w:r w:rsidRPr="00651E09">
        <w:rPr>
          <w:rFonts w:ascii="Arial" w:hAnsi="Arial" w:cs="Arial"/>
          <w:b/>
          <w:sz w:val="30"/>
          <w:szCs w:val="30"/>
        </w:rPr>
        <w:t>ПОСТАНОВЛЯЕТ:</w:t>
      </w: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ind w:firstLine="709"/>
        <w:jc w:val="both"/>
        <w:rPr>
          <w:rFonts w:ascii="Arial" w:hAnsi="Arial" w:cs="Arial"/>
          <w:sz w:val="24"/>
          <w:szCs w:val="24"/>
        </w:rPr>
      </w:pPr>
      <w:r w:rsidRPr="00651E09">
        <w:rPr>
          <w:rFonts w:ascii="Arial" w:hAnsi="Arial" w:cs="Arial"/>
          <w:sz w:val="24"/>
          <w:szCs w:val="24"/>
        </w:rPr>
        <w:t>1. Внести изменения в постановление №1</w:t>
      </w:r>
      <w:r>
        <w:rPr>
          <w:rFonts w:ascii="Arial" w:hAnsi="Arial" w:cs="Arial"/>
          <w:sz w:val="24"/>
          <w:szCs w:val="24"/>
        </w:rPr>
        <w:t xml:space="preserve">3 </w:t>
      </w:r>
      <w:r w:rsidRPr="00651E09">
        <w:rPr>
          <w:rFonts w:ascii="Arial" w:hAnsi="Arial" w:cs="Arial"/>
          <w:sz w:val="24"/>
          <w:szCs w:val="24"/>
        </w:rPr>
        <w:t xml:space="preserve">от </w:t>
      </w:r>
      <w:r>
        <w:rPr>
          <w:rFonts w:ascii="Arial" w:hAnsi="Arial" w:cs="Arial"/>
          <w:sz w:val="24"/>
          <w:szCs w:val="24"/>
        </w:rPr>
        <w:t>16.06</w:t>
      </w:r>
      <w:r w:rsidRPr="00651E09">
        <w:rPr>
          <w:rFonts w:ascii="Arial" w:hAnsi="Arial" w:cs="Arial"/>
          <w:sz w:val="24"/>
          <w:szCs w:val="24"/>
        </w:rPr>
        <w:t>.2015г. «Об утверждении административного регламента предоставления муниципальной услуги «Предварительное согласование предоставления земельн</w:t>
      </w:r>
      <w:r>
        <w:rPr>
          <w:rFonts w:ascii="Arial" w:hAnsi="Arial" w:cs="Arial"/>
          <w:sz w:val="24"/>
          <w:szCs w:val="24"/>
        </w:rPr>
        <w:t>ых участков, находящих</w:t>
      </w:r>
      <w:r w:rsidRPr="00651E09">
        <w:rPr>
          <w:rFonts w:ascii="Arial" w:hAnsi="Arial" w:cs="Arial"/>
          <w:sz w:val="24"/>
          <w:szCs w:val="24"/>
        </w:rPr>
        <w:t>ся в муниципальной собственности муниципального образования «</w:t>
      </w:r>
      <w:proofErr w:type="spellStart"/>
      <w:r>
        <w:rPr>
          <w:rFonts w:ascii="Arial" w:hAnsi="Arial" w:cs="Arial"/>
          <w:sz w:val="24"/>
          <w:szCs w:val="24"/>
        </w:rPr>
        <w:t>Капсальское</w:t>
      </w:r>
      <w:proofErr w:type="spellEnd"/>
      <w:r w:rsidRPr="00651E09">
        <w:rPr>
          <w:rFonts w:ascii="Arial" w:hAnsi="Arial" w:cs="Arial"/>
          <w:sz w:val="24"/>
          <w:szCs w:val="24"/>
        </w:rPr>
        <w:t>»</w:t>
      </w:r>
      <w:r>
        <w:rPr>
          <w:rFonts w:ascii="Arial" w:hAnsi="Arial" w:cs="Arial"/>
          <w:sz w:val="24"/>
          <w:szCs w:val="24"/>
        </w:rPr>
        <w:t xml:space="preserve"> (далее – Постановление, Регламент)</w:t>
      </w:r>
      <w:r w:rsidRPr="00651E09">
        <w:rPr>
          <w:rFonts w:ascii="Arial" w:hAnsi="Arial" w:cs="Arial"/>
          <w:sz w:val="24"/>
          <w:szCs w:val="24"/>
        </w:rPr>
        <w:t>:</w:t>
      </w:r>
    </w:p>
    <w:p w:rsidR="00FB7DEF" w:rsidRDefault="00FB7DEF" w:rsidP="00FB7DEF">
      <w:pPr>
        <w:spacing w:after="0" w:line="240" w:lineRule="auto"/>
        <w:ind w:firstLine="709"/>
        <w:jc w:val="both"/>
        <w:rPr>
          <w:rFonts w:ascii="Arial" w:hAnsi="Arial" w:cs="Arial"/>
          <w:sz w:val="24"/>
          <w:szCs w:val="24"/>
        </w:rPr>
      </w:pPr>
      <w:r w:rsidRPr="00651E09">
        <w:rPr>
          <w:rFonts w:ascii="Arial" w:hAnsi="Arial" w:cs="Arial"/>
          <w:sz w:val="24"/>
          <w:szCs w:val="24"/>
        </w:rPr>
        <w:t xml:space="preserve">1.1. </w:t>
      </w:r>
      <w:r>
        <w:rPr>
          <w:rFonts w:ascii="Arial" w:hAnsi="Arial" w:cs="Arial"/>
          <w:sz w:val="24"/>
          <w:szCs w:val="24"/>
        </w:rPr>
        <w:t>в Постановлении слова «глава администрации» заменить словами «Администрация», слово ПОСТАНОВЛЯЮ» заменить словом «ПОСТАНОВЛЯЕТ»;</w:t>
      </w:r>
    </w:p>
    <w:p w:rsidR="00FB7DEF" w:rsidRDefault="00FB7DEF" w:rsidP="00FB7DEF">
      <w:pPr>
        <w:spacing w:after="0" w:line="240" w:lineRule="auto"/>
        <w:ind w:firstLine="709"/>
        <w:jc w:val="both"/>
        <w:rPr>
          <w:rFonts w:ascii="Arial" w:eastAsia="Times New Roman" w:hAnsi="Arial" w:cs="Arial"/>
          <w:kern w:val="2"/>
          <w:sz w:val="24"/>
          <w:szCs w:val="24"/>
        </w:rPr>
      </w:pPr>
      <w:r>
        <w:rPr>
          <w:rFonts w:ascii="Arial" w:hAnsi="Arial" w:cs="Arial"/>
          <w:sz w:val="24"/>
          <w:szCs w:val="24"/>
        </w:rPr>
        <w:t xml:space="preserve">1.2. в пункте 24 Регламента слова </w:t>
      </w:r>
      <w:r w:rsidRPr="00A1377B">
        <w:rPr>
          <w:rFonts w:ascii="Arial" w:hAnsi="Arial" w:cs="Arial"/>
          <w:sz w:val="24"/>
          <w:szCs w:val="24"/>
        </w:rPr>
        <w:t>«</w:t>
      </w:r>
      <w:r w:rsidRPr="00A1377B">
        <w:rPr>
          <w:rFonts w:ascii="Arial" w:eastAsia="Times New Roman" w:hAnsi="Arial" w:cs="Arial"/>
          <w:kern w:val="2"/>
          <w:sz w:val="24"/>
          <w:szCs w:val="24"/>
        </w:rPr>
        <w:t>пунктом 40» заменить словами «пунктом 39»</w:t>
      </w:r>
      <w:r>
        <w:rPr>
          <w:rFonts w:ascii="Arial" w:eastAsia="Times New Roman" w:hAnsi="Arial" w:cs="Arial"/>
          <w:kern w:val="2"/>
          <w:sz w:val="24"/>
          <w:szCs w:val="24"/>
        </w:rPr>
        <w:t>;</w:t>
      </w:r>
    </w:p>
    <w:p w:rsidR="00FB7DEF" w:rsidRDefault="00FB7DEF" w:rsidP="00FB7DEF">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1.3.</w:t>
      </w:r>
      <w:r>
        <w:rPr>
          <w:rFonts w:ascii="Arial" w:hAnsi="Arial" w:cs="Arial"/>
          <w:sz w:val="24"/>
          <w:szCs w:val="24"/>
        </w:rPr>
        <w:t xml:space="preserve">в подпункте 1 пункта 33 Регламента слова </w:t>
      </w:r>
      <w:r w:rsidRPr="00A1377B">
        <w:rPr>
          <w:rFonts w:ascii="Arial" w:hAnsi="Arial" w:cs="Arial"/>
          <w:sz w:val="24"/>
          <w:szCs w:val="24"/>
        </w:rPr>
        <w:t>«</w:t>
      </w:r>
      <w:r w:rsidRPr="00A1377B">
        <w:rPr>
          <w:rFonts w:ascii="Arial" w:eastAsia="Times New Roman" w:hAnsi="Arial" w:cs="Arial"/>
          <w:kern w:val="2"/>
          <w:sz w:val="24"/>
          <w:szCs w:val="24"/>
        </w:rPr>
        <w:t xml:space="preserve">пунктом </w:t>
      </w:r>
      <w:r>
        <w:rPr>
          <w:rFonts w:ascii="Arial" w:eastAsia="Times New Roman" w:hAnsi="Arial" w:cs="Arial"/>
          <w:kern w:val="2"/>
          <w:sz w:val="24"/>
          <w:szCs w:val="24"/>
        </w:rPr>
        <w:t>71</w:t>
      </w:r>
      <w:r w:rsidRPr="00A1377B">
        <w:rPr>
          <w:rFonts w:ascii="Arial" w:eastAsia="Times New Roman" w:hAnsi="Arial" w:cs="Arial"/>
          <w:kern w:val="2"/>
          <w:sz w:val="24"/>
          <w:szCs w:val="24"/>
        </w:rPr>
        <w:t xml:space="preserve">» заменить словами «пунктом </w:t>
      </w:r>
      <w:r>
        <w:rPr>
          <w:rFonts w:ascii="Arial" w:eastAsia="Times New Roman" w:hAnsi="Arial" w:cs="Arial"/>
          <w:kern w:val="2"/>
          <w:sz w:val="24"/>
          <w:szCs w:val="24"/>
        </w:rPr>
        <w:t>72</w:t>
      </w:r>
      <w:r w:rsidRPr="00A1377B">
        <w:rPr>
          <w:rFonts w:ascii="Arial" w:eastAsia="Times New Roman" w:hAnsi="Arial" w:cs="Arial"/>
          <w:kern w:val="2"/>
          <w:sz w:val="24"/>
          <w:szCs w:val="24"/>
        </w:rPr>
        <w:t>»</w:t>
      </w:r>
      <w:r>
        <w:rPr>
          <w:rFonts w:ascii="Arial" w:eastAsia="Times New Roman" w:hAnsi="Arial" w:cs="Arial"/>
          <w:kern w:val="2"/>
          <w:sz w:val="24"/>
          <w:szCs w:val="24"/>
        </w:rPr>
        <w:t>;</w:t>
      </w:r>
    </w:p>
    <w:p w:rsidR="00FB7DEF" w:rsidRPr="00A1377B" w:rsidRDefault="00FB7DEF" w:rsidP="00FB7DEF">
      <w:pPr>
        <w:spacing w:after="0" w:line="240" w:lineRule="auto"/>
        <w:ind w:firstLine="709"/>
        <w:jc w:val="both"/>
        <w:rPr>
          <w:rFonts w:ascii="Arial" w:hAnsi="Arial" w:cs="Arial"/>
          <w:sz w:val="24"/>
          <w:szCs w:val="24"/>
        </w:rPr>
      </w:pPr>
      <w:r>
        <w:rPr>
          <w:rFonts w:ascii="Arial" w:hAnsi="Arial" w:cs="Arial"/>
          <w:sz w:val="24"/>
          <w:szCs w:val="24"/>
        </w:rPr>
        <w:t xml:space="preserve">1.4. в пункте 63 Регламента слова </w:t>
      </w:r>
      <w:r w:rsidRPr="00A1377B">
        <w:rPr>
          <w:rFonts w:ascii="Arial" w:hAnsi="Arial" w:cs="Arial"/>
          <w:sz w:val="24"/>
          <w:szCs w:val="24"/>
        </w:rPr>
        <w:t>«</w:t>
      </w:r>
      <w:r>
        <w:rPr>
          <w:rFonts w:ascii="Arial" w:hAnsi="Arial" w:cs="Arial"/>
          <w:sz w:val="24"/>
          <w:szCs w:val="24"/>
        </w:rPr>
        <w:t xml:space="preserve">в </w:t>
      </w:r>
      <w:r w:rsidRPr="00A1377B">
        <w:rPr>
          <w:rFonts w:ascii="Arial" w:eastAsia="Times New Roman" w:hAnsi="Arial" w:cs="Arial"/>
          <w:kern w:val="2"/>
          <w:sz w:val="24"/>
          <w:szCs w:val="24"/>
        </w:rPr>
        <w:t>пункт</w:t>
      </w:r>
      <w:r>
        <w:rPr>
          <w:rFonts w:ascii="Arial" w:eastAsia="Times New Roman" w:hAnsi="Arial" w:cs="Arial"/>
          <w:kern w:val="2"/>
          <w:sz w:val="24"/>
          <w:szCs w:val="24"/>
        </w:rPr>
        <w:t>е63</w:t>
      </w:r>
      <w:r w:rsidRPr="00A1377B">
        <w:rPr>
          <w:rFonts w:ascii="Arial" w:eastAsia="Times New Roman" w:hAnsi="Arial" w:cs="Arial"/>
          <w:kern w:val="2"/>
          <w:sz w:val="24"/>
          <w:szCs w:val="24"/>
        </w:rPr>
        <w:t>» заменить словами «</w:t>
      </w:r>
      <w:r>
        <w:rPr>
          <w:rFonts w:ascii="Arial" w:eastAsia="Times New Roman" w:hAnsi="Arial" w:cs="Arial"/>
          <w:kern w:val="2"/>
          <w:sz w:val="24"/>
          <w:szCs w:val="24"/>
        </w:rPr>
        <w:t xml:space="preserve">в </w:t>
      </w:r>
      <w:r w:rsidRPr="00A1377B">
        <w:rPr>
          <w:rFonts w:ascii="Arial" w:eastAsia="Times New Roman" w:hAnsi="Arial" w:cs="Arial"/>
          <w:kern w:val="2"/>
          <w:sz w:val="24"/>
          <w:szCs w:val="24"/>
        </w:rPr>
        <w:t>пункт</w:t>
      </w:r>
      <w:r>
        <w:rPr>
          <w:rFonts w:ascii="Arial" w:eastAsia="Times New Roman" w:hAnsi="Arial" w:cs="Arial"/>
          <w:kern w:val="2"/>
          <w:sz w:val="24"/>
          <w:szCs w:val="24"/>
        </w:rPr>
        <w:t>е62</w:t>
      </w:r>
      <w:r w:rsidRPr="00A1377B">
        <w:rPr>
          <w:rFonts w:ascii="Arial" w:eastAsia="Times New Roman" w:hAnsi="Arial" w:cs="Arial"/>
          <w:kern w:val="2"/>
          <w:sz w:val="24"/>
          <w:szCs w:val="24"/>
        </w:rPr>
        <w:t>»</w:t>
      </w:r>
      <w:r>
        <w:rPr>
          <w:rFonts w:ascii="Arial" w:eastAsia="Times New Roman" w:hAnsi="Arial" w:cs="Arial"/>
          <w:kern w:val="2"/>
          <w:sz w:val="24"/>
          <w:szCs w:val="24"/>
        </w:rPr>
        <w:t>;</w:t>
      </w:r>
    </w:p>
    <w:p w:rsidR="00FB7DEF" w:rsidRPr="00651E09" w:rsidRDefault="00FB7DEF" w:rsidP="00FB7DEF">
      <w:pPr>
        <w:spacing w:after="0" w:line="240" w:lineRule="auto"/>
        <w:ind w:firstLine="709"/>
        <w:jc w:val="both"/>
        <w:rPr>
          <w:rFonts w:ascii="Arial" w:hAnsi="Arial" w:cs="Arial"/>
          <w:sz w:val="24"/>
          <w:szCs w:val="24"/>
        </w:rPr>
      </w:pPr>
      <w:r w:rsidRPr="00A1377B">
        <w:rPr>
          <w:rFonts w:ascii="Arial" w:hAnsi="Arial" w:cs="Arial"/>
          <w:sz w:val="24"/>
          <w:szCs w:val="24"/>
        </w:rPr>
        <w:t xml:space="preserve">1.5. </w:t>
      </w:r>
      <w:r w:rsidRPr="00A1377B">
        <w:rPr>
          <w:rFonts w:ascii="Arial" w:eastAsia="Times New Roman" w:hAnsi="Arial" w:cs="Arial"/>
          <w:kern w:val="2"/>
          <w:sz w:val="24"/>
          <w:szCs w:val="24"/>
        </w:rPr>
        <w:t xml:space="preserve">Приложение №2 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w:t>
      </w:r>
      <w:r w:rsidRPr="00A1377B">
        <w:rPr>
          <w:rFonts w:ascii="Arial" w:eastAsia="Times New Roman" w:hAnsi="Arial" w:cs="Arial"/>
          <w:kern w:val="2"/>
          <w:sz w:val="24"/>
          <w:szCs w:val="24"/>
        </w:rPr>
        <w:lastRenderedPageBreak/>
        <w:t>муниципального образования «</w:t>
      </w:r>
      <w:proofErr w:type="spellStart"/>
      <w:r w:rsidRPr="00A1377B">
        <w:rPr>
          <w:rFonts w:ascii="Arial" w:eastAsia="Times New Roman" w:hAnsi="Arial" w:cs="Arial"/>
          <w:kern w:val="2"/>
          <w:sz w:val="24"/>
          <w:szCs w:val="24"/>
        </w:rPr>
        <w:t>Капсальское</w:t>
      </w:r>
      <w:proofErr w:type="spellEnd"/>
      <w:r w:rsidRPr="00A1377B">
        <w:rPr>
          <w:rFonts w:ascii="Arial" w:eastAsia="Times New Roman" w:hAnsi="Arial" w:cs="Arial"/>
          <w:kern w:val="2"/>
          <w:sz w:val="24"/>
          <w:szCs w:val="24"/>
        </w:rPr>
        <w:t>» изложить в новой редакции (</w:t>
      </w:r>
      <w:r>
        <w:rPr>
          <w:rFonts w:ascii="Arial" w:eastAsia="Times New Roman" w:hAnsi="Arial" w:cs="Arial"/>
          <w:kern w:val="2"/>
          <w:sz w:val="24"/>
          <w:szCs w:val="24"/>
        </w:rPr>
        <w:t>прила</w:t>
      </w:r>
      <w:r w:rsidRPr="00A1377B">
        <w:rPr>
          <w:rFonts w:ascii="Arial" w:eastAsia="Times New Roman" w:hAnsi="Arial" w:cs="Arial"/>
          <w:kern w:val="2"/>
          <w:sz w:val="24"/>
          <w:szCs w:val="24"/>
        </w:rPr>
        <w:t xml:space="preserve">гается). </w:t>
      </w:r>
    </w:p>
    <w:p w:rsidR="00FB7DEF" w:rsidRPr="00651E09" w:rsidRDefault="00FB7DEF" w:rsidP="00FB7DEF">
      <w:pPr>
        <w:spacing w:after="0" w:line="240" w:lineRule="auto"/>
        <w:ind w:firstLine="709"/>
        <w:jc w:val="both"/>
        <w:rPr>
          <w:rFonts w:ascii="Arial" w:hAnsi="Arial" w:cs="Arial"/>
          <w:sz w:val="24"/>
          <w:szCs w:val="24"/>
        </w:rPr>
      </w:pPr>
      <w:r w:rsidRPr="00651E09">
        <w:rPr>
          <w:rFonts w:ascii="Arial" w:hAnsi="Arial" w:cs="Arial"/>
          <w:sz w:val="24"/>
          <w:szCs w:val="24"/>
        </w:rPr>
        <w:t>2. Опубликовать настоящее постановление в газете «Вестник</w:t>
      </w:r>
      <w:r>
        <w:rPr>
          <w:rFonts w:ascii="Arial" w:hAnsi="Arial" w:cs="Arial"/>
          <w:sz w:val="24"/>
          <w:szCs w:val="24"/>
        </w:rPr>
        <w:t xml:space="preserve"> МО «</w:t>
      </w:r>
      <w:proofErr w:type="spellStart"/>
      <w:r>
        <w:rPr>
          <w:rFonts w:ascii="Arial" w:hAnsi="Arial" w:cs="Arial"/>
          <w:sz w:val="24"/>
          <w:szCs w:val="24"/>
        </w:rPr>
        <w:t>Капсальское</w:t>
      </w:r>
      <w:proofErr w:type="spellEnd"/>
      <w:r w:rsidRPr="00651E09">
        <w:rPr>
          <w:rFonts w:ascii="Arial" w:hAnsi="Arial" w:cs="Arial"/>
          <w:sz w:val="24"/>
          <w:szCs w:val="24"/>
        </w:rPr>
        <w:t xml:space="preserve">» и </w:t>
      </w:r>
      <w:r>
        <w:rPr>
          <w:rFonts w:ascii="Arial" w:hAnsi="Arial" w:cs="Arial"/>
          <w:sz w:val="24"/>
          <w:szCs w:val="24"/>
        </w:rPr>
        <w:t xml:space="preserve">разместить </w:t>
      </w:r>
      <w:r w:rsidRPr="00651E09">
        <w:rPr>
          <w:rFonts w:ascii="Arial" w:hAnsi="Arial" w:cs="Arial"/>
          <w:sz w:val="24"/>
          <w:szCs w:val="24"/>
        </w:rPr>
        <w:t>на официальном сайте администрации муниципального образования «</w:t>
      </w:r>
      <w:proofErr w:type="spellStart"/>
      <w:proofErr w:type="gramStart"/>
      <w:r>
        <w:rPr>
          <w:rFonts w:ascii="Arial" w:hAnsi="Arial" w:cs="Arial"/>
          <w:sz w:val="24"/>
          <w:szCs w:val="24"/>
        </w:rPr>
        <w:t>Капсальское</w:t>
      </w:r>
      <w:r w:rsidRPr="00651E09">
        <w:rPr>
          <w:rFonts w:ascii="Arial" w:hAnsi="Arial" w:cs="Arial"/>
          <w:sz w:val="24"/>
          <w:szCs w:val="24"/>
        </w:rPr>
        <w:t>»в</w:t>
      </w:r>
      <w:proofErr w:type="spellEnd"/>
      <w:proofErr w:type="gramEnd"/>
      <w:r w:rsidRPr="00651E09">
        <w:rPr>
          <w:rFonts w:ascii="Arial" w:hAnsi="Arial" w:cs="Arial"/>
          <w:sz w:val="24"/>
          <w:szCs w:val="24"/>
        </w:rPr>
        <w:t xml:space="preserve"> информационно-телекоммуникационной сети «Интернет».</w:t>
      </w:r>
    </w:p>
    <w:p w:rsidR="00FB7DEF" w:rsidRPr="00651E09" w:rsidRDefault="00FB7DEF" w:rsidP="00FB7DEF">
      <w:pPr>
        <w:spacing w:after="0" w:line="240" w:lineRule="auto"/>
        <w:ind w:firstLine="709"/>
        <w:jc w:val="both"/>
        <w:rPr>
          <w:rFonts w:ascii="Arial" w:hAnsi="Arial" w:cs="Arial"/>
          <w:sz w:val="24"/>
          <w:szCs w:val="24"/>
        </w:rPr>
      </w:pPr>
      <w:r w:rsidRPr="00651E09">
        <w:rPr>
          <w:rFonts w:ascii="Arial" w:hAnsi="Arial" w:cs="Arial"/>
          <w:sz w:val="24"/>
          <w:szCs w:val="24"/>
        </w:rPr>
        <w:t>3. Настоящее постановление вступает в силу со дня его официального опубликования.</w:t>
      </w:r>
    </w:p>
    <w:p w:rsidR="00FB7DEF" w:rsidRPr="00651E09" w:rsidRDefault="00FB7DEF" w:rsidP="00FB7DEF">
      <w:pPr>
        <w:spacing w:after="0" w:line="240" w:lineRule="auto"/>
        <w:ind w:firstLine="709"/>
        <w:jc w:val="both"/>
        <w:rPr>
          <w:rFonts w:ascii="Arial" w:hAnsi="Arial" w:cs="Arial"/>
          <w:sz w:val="24"/>
          <w:szCs w:val="24"/>
        </w:rPr>
      </w:pPr>
      <w:r w:rsidRPr="00651E09">
        <w:rPr>
          <w:rFonts w:ascii="Arial" w:hAnsi="Arial" w:cs="Arial"/>
          <w:sz w:val="24"/>
          <w:szCs w:val="24"/>
        </w:rPr>
        <w:t xml:space="preserve">4. Контроль за исполнением настоящего постановления оставляю за собой. </w:t>
      </w: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ind w:firstLine="709"/>
        <w:jc w:val="both"/>
        <w:rPr>
          <w:rFonts w:ascii="Arial" w:hAnsi="Arial" w:cs="Arial"/>
          <w:sz w:val="24"/>
          <w:szCs w:val="24"/>
        </w:rPr>
      </w:pPr>
    </w:p>
    <w:p w:rsidR="00FB7DEF" w:rsidRPr="00651E09" w:rsidRDefault="00FB7DEF" w:rsidP="00FB7DEF">
      <w:pPr>
        <w:spacing w:after="0" w:line="240" w:lineRule="auto"/>
        <w:jc w:val="both"/>
        <w:rPr>
          <w:rFonts w:ascii="Arial" w:hAnsi="Arial" w:cs="Arial"/>
          <w:sz w:val="24"/>
          <w:szCs w:val="24"/>
        </w:rPr>
      </w:pPr>
      <w:r w:rsidRPr="00651E09">
        <w:rPr>
          <w:rFonts w:ascii="Arial" w:hAnsi="Arial" w:cs="Arial"/>
          <w:sz w:val="24"/>
          <w:szCs w:val="24"/>
        </w:rPr>
        <w:t>Глава муниципального образования</w:t>
      </w:r>
    </w:p>
    <w:p w:rsidR="00FB7DEF" w:rsidRDefault="00FB7DEF" w:rsidP="00FB7DEF">
      <w:pPr>
        <w:spacing w:after="0" w:line="240" w:lineRule="auto"/>
        <w:jc w:val="both"/>
        <w:rPr>
          <w:rFonts w:ascii="Arial" w:hAnsi="Arial" w:cs="Arial"/>
          <w:sz w:val="24"/>
          <w:szCs w:val="24"/>
        </w:rPr>
      </w:pPr>
      <w:r w:rsidRPr="00651E09">
        <w:rPr>
          <w:rFonts w:ascii="Arial" w:hAnsi="Arial" w:cs="Arial"/>
          <w:sz w:val="24"/>
          <w:szCs w:val="24"/>
        </w:rPr>
        <w:t>«</w:t>
      </w:r>
      <w:proofErr w:type="spellStart"/>
      <w:r>
        <w:rPr>
          <w:rFonts w:ascii="Arial" w:hAnsi="Arial" w:cs="Arial"/>
          <w:sz w:val="24"/>
          <w:szCs w:val="24"/>
        </w:rPr>
        <w:t>Капсальское</w:t>
      </w:r>
      <w:proofErr w:type="spellEnd"/>
      <w:r w:rsidRPr="00651E09">
        <w:rPr>
          <w:rFonts w:ascii="Arial" w:hAnsi="Arial" w:cs="Arial"/>
          <w:sz w:val="24"/>
          <w:szCs w:val="24"/>
        </w:rPr>
        <w:t>»</w:t>
      </w:r>
    </w:p>
    <w:p w:rsidR="00FB7DEF" w:rsidRPr="00651E09" w:rsidRDefault="00FB7DEF" w:rsidP="00FB7DEF">
      <w:pPr>
        <w:spacing w:after="0" w:line="240" w:lineRule="auto"/>
        <w:jc w:val="both"/>
        <w:rPr>
          <w:rFonts w:ascii="Arial" w:hAnsi="Arial" w:cs="Arial"/>
          <w:sz w:val="24"/>
          <w:szCs w:val="24"/>
        </w:rPr>
      </w:pPr>
      <w:r>
        <w:rPr>
          <w:rFonts w:ascii="Arial" w:hAnsi="Arial" w:cs="Arial"/>
          <w:sz w:val="24"/>
          <w:szCs w:val="24"/>
        </w:rPr>
        <w:t>А.Д. Самоваров</w:t>
      </w:r>
    </w:p>
    <w:p w:rsidR="00FB7DEF" w:rsidRDefault="00FB7DEF" w:rsidP="00FB7DEF">
      <w:pPr>
        <w:spacing w:after="0" w:line="240" w:lineRule="auto"/>
        <w:ind w:firstLine="709"/>
        <w:jc w:val="both"/>
        <w:rPr>
          <w:rFonts w:ascii="Arial" w:hAnsi="Arial" w:cs="Arial"/>
          <w:sz w:val="24"/>
          <w:szCs w:val="24"/>
        </w:rPr>
        <w:sectPr w:rsidR="00FB7DEF" w:rsidSect="00FB7DEF">
          <w:headerReference w:type="default" r:id="rId96"/>
          <w:pgSz w:w="11906" w:h="16838"/>
          <w:pgMar w:top="1134" w:right="851" w:bottom="1134" w:left="1701" w:header="709" w:footer="709" w:gutter="0"/>
          <w:cols w:space="708"/>
          <w:docGrid w:linePitch="360"/>
        </w:sectPr>
      </w:pPr>
    </w:p>
    <w:p w:rsidR="00FB7DEF" w:rsidRPr="00651E09" w:rsidRDefault="00FB7DEF" w:rsidP="00FB7DEF">
      <w:pPr>
        <w:spacing w:after="0" w:line="240" w:lineRule="auto"/>
        <w:ind w:firstLine="709"/>
        <w:jc w:val="both"/>
        <w:rPr>
          <w:rFonts w:ascii="Arial" w:hAnsi="Arial" w:cs="Arial"/>
          <w:sz w:val="24"/>
          <w:szCs w:val="24"/>
        </w:rPr>
      </w:pPr>
    </w:p>
    <w:p w:rsidR="00FB7DEF" w:rsidRDefault="00FB7DEF" w:rsidP="00FB7DEF">
      <w:pPr>
        <w:autoSpaceDE w:val="0"/>
        <w:autoSpaceDN w:val="0"/>
        <w:adjustRightInd w:val="0"/>
        <w:spacing w:after="0" w:line="240" w:lineRule="auto"/>
        <w:ind w:firstLine="709"/>
        <w:contextualSpacing/>
        <w:jc w:val="both"/>
        <w:rPr>
          <w:rFonts w:ascii="Arial" w:hAnsi="Arial" w:cs="Arial"/>
          <w:sz w:val="24"/>
          <w:szCs w:val="24"/>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1"/>
      </w:tblGrid>
      <w:tr w:rsidR="00FB7DEF" w:rsidRPr="00877C49" w:rsidTr="00FB7DEF">
        <w:trPr>
          <w:trHeight w:val="2529"/>
        </w:trPr>
        <w:tc>
          <w:tcPr>
            <w:tcW w:w="5121" w:type="dxa"/>
            <w:tcBorders>
              <w:top w:val="nil"/>
              <w:left w:val="nil"/>
              <w:bottom w:val="nil"/>
              <w:right w:val="nil"/>
            </w:tcBorders>
            <w:shd w:val="clear" w:color="auto" w:fill="auto"/>
          </w:tcPr>
          <w:p w:rsidR="00FB7DEF" w:rsidRPr="00877C49" w:rsidRDefault="00FB7DEF" w:rsidP="00FB7DEF">
            <w:pPr>
              <w:suppressAutoHyphens/>
              <w:autoSpaceDE w:val="0"/>
              <w:autoSpaceDN w:val="0"/>
              <w:adjustRightInd w:val="0"/>
              <w:spacing w:after="0" w:line="233" w:lineRule="auto"/>
              <w:jc w:val="both"/>
              <w:rPr>
                <w:rFonts w:ascii="Courier New" w:eastAsia="Times New Roman" w:hAnsi="Courier New" w:cs="Courier New"/>
                <w:kern w:val="2"/>
                <w:szCs w:val="28"/>
              </w:rPr>
            </w:pPr>
            <w:r w:rsidRPr="00877C49">
              <w:rPr>
                <w:rFonts w:ascii="Courier New" w:eastAsia="Times New Roman" w:hAnsi="Courier New" w:cs="Courier New"/>
                <w:kern w:val="2"/>
                <w:szCs w:val="28"/>
              </w:rPr>
              <w:t>Приложение №2</w:t>
            </w:r>
          </w:p>
          <w:p w:rsidR="00FB7DEF" w:rsidRPr="00877C49" w:rsidRDefault="00FB7DEF" w:rsidP="00FB7DEF">
            <w:pPr>
              <w:suppressAutoHyphens/>
              <w:autoSpaceDE w:val="0"/>
              <w:autoSpaceDN w:val="0"/>
              <w:adjustRightInd w:val="0"/>
              <w:spacing w:after="0" w:line="233" w:lineRule="auto"/>
              <w:rPr>
                <w:rFonts w:ascii="Courier New" w:eastAsia="Times New Roman" w:hAnsi="Courier New" w:cs="Courier New"/>
                <w:kern w:val="2"/>
                <w:szCs w:val="28"/>
              </w:rPr>
            </w:pPr>
            <w:r w:rsidRPr="00877C49">
              <w:rPr>
                <w:rFonts w:ascii="Courier New" w:eastAsia="Times New Roman" w:hAnsi="Courier New" w:cs="Courier New"/>
                <w:kern w:val="2"/>
                <w:szCs w:val="28"/>
              </w:rPr>
              <w:t>к административному регламенту предоставления муниципальной услуги «Предварительное согласование предоставления земельных участков, находящихся в муниципальной собственности муниципального образования «</w:t>
            </w:r>
            <w:proofErr w:type="spellStart"/>
            <w:r>
              <w:rPr>
                <w:rFonts w:ascii="Courier New" w:eastAsia="Times New Roman" w:hAnsi="Courier New" w:cs="Courier New"/>
                <w:kern w:val="2"/>
                <w:szCs w:val="28"/>
              </w:rPr>
              <w:t>Капсальское</w:t>
            </w:r>
            <w:proofErr w:type="spellEnd"/>
            <w:r w:rsidRPr="00877C49">
              <w:rPr>
                <w:rFonts w:ascii="Courier New" w:eastAsia="Times New Roman" w:hAnsi="Courier New" w:cs="Courier New"/>
                <w:kern w:val="2"/>
                <w:szCs w:val="28"/>
              </w:rPr>
              <w:t>»</w:t>
            </w:r>
          </w:p>
        </w:tc>
      </w:tr>
    </w:tbl>
    <w:p w:rsidR="00FB7DEF" w:rsidRDefault="00FB7DEF" w:rsidP="00FB7DEF">
      <w:pPr>
        <w:autoSpaceDE w:val="0"/>
        <w:autoSpaceDN w:val="0"/>
        <w:adjustRightInd w:val="0"/>
        <w:spacing w:after="0" w:line="240" w:lineRule="auto"/>
        <w:ind w:firstLine="709"/>
        <w:contextualSpacing/>
        <w:jc w:val="both"/>
        <w:rPr>
          <w:rFonts w:ascii="Arial" w:hAnsi="Arial" w:cs="Arial"/>
          <w:sz w:val="24"/>
          <w:szCs w:val="24"/>
        </w:rPr>
      </w:pPr>
    </w:p>
    <w:p w:rsidR="00FB7DEF" w:rsidRPr="00A1377B" w:rsidRDefault="00FB7DEF" w:rsidP="00FB7DEF">
      <w:pPr>
        <w:rPr>
          <w:rFonts w:ascii="Arial" w:hAnsi="Arial" w:cs="Arial"/>
          <w:sz w:val="24"/>
          <w:szCs w:val="24"/>
        </w:rPr>
      </w:pPr>
    </w:p>
    <w:p w:rsidR="00FB7DEF" w:rsidRPr="00A1377B" w:rsidRDefault="00FB7DEF" w:rsidP="00FB7DEF">
      <w:pPr>
        <w:rPr>
          <w:rFonts w:ascii="Arial" w:hAnsi="Arial" w:cs="Arial"/>
          <w:sz w:val="24"/>
          <w:szCs w:val="24"/>
        </w:rPr>
      </w:pPr>
    </w:p>
    <w:p w:rsidR="00FB7DEF" w:rsidRPr="00A1377B" w:rsidRDefault="00FB7DEF" w:rsidP="00FB7DEF">
      <w:pPr>
        <w:rPr>
          <w:rFonts w:ascii="Arial" w:hAnsi="Arial" w:cs="Arial"/>
          <w:sz w:val="24"/>
          <w:szCs w:val="24"/>
        </w:rPr>
      </w:pPr>
    </w:p>
    <w:p w:rsidR="00FB7DEF" w:rsidRPr="00A1377B" w:rsidRDefault="00FB7DEF" w:rsidP="00FB7DEF">
      <w:pPr>
        <w:rPr>
          <w:rFonts w:ascii="Arial" w:hAnsi="Arial" w:cs="Arial"/>
          <w:sz w:val="24"/>
          <w:szCs w:val="24"/>
        </w:rPr>
      </w:pPr>
    </w:p>
    <w:p w:rsidR="00FB7DEF" w:rsidRDefault="00FB7DEF" w:rsidP="00FB7DEF">
      <w:pPr>
        <w:rPr>
          <w:rFonts w:ascii="Arial" w:hAnsi="Arial" w:cs="Arial"/>
          <w:sz w:val="24"/>
          <w:szCs w:val="24"/>
        </w:rPr>
      </w:pPr>
    </w:p>
    <w:p w:rsidR="00FB7DEF" w:rsidRDefault="00FB7DEF" w:rsidP="00FB7DEF">
      <w:pPr>
        <w:spacing w:after="0" w:line="233" w:lineRule="auto"/>
        <w:ind w:firstLine="709"/>
        <w:rPr>
          <w:b/>
        </w:rPr>
      </w:pPr>
      <w:r>
        <w:rPr>
          <w:rFonts w:ascii="Arial" w:hAnsi="Arial" w:cs="Arial"/>
          <w:sz w:val="24"/>
          <w:szCs w:val="24"/>
        </w:rPr>
        <w:tab/>
      </w:r>
    </w:p>
    <w:p w:rsidR="00FB7DEF" w:rsidRPr="00877C49" w:rsidRDefault="00FB7DEF" w:rsidP="00FB7DEF">
      <w:pPr>
        <w:spacing w:after="0" w:line="233" w:lineRule="auto"/>
        <w:ind w:left="567" w:right="678"/>
        <w:jc w:val="center"/>
        <w:rPr>
          <w:rFonts w:ascii="Arial" w:hAnsi="Arial" w:cs="Arial"/>
          <w:b/>
          <w:sz w:val="24"/>
          <w:szCs w:val="28"/>
        </w:rPr>
      </w:pPr>
      <w:r w:rsidRPr="00877C49">
        <w:rPr>
          <w:rFonts w:ascii="Arial" w:hAnsi="Arial" w:cs="Arial"/>
          <w:b/>
          <w:sz w:val="24"/>
          <w:szCs w:val="28"/>
        </w:rPr>
        <w:t>ДОКУМЕНТЫ, ПОДТВЕРЖДАЮЩИЕ ПРАВО ЗАЯВИТЕЛЯ</w:t>
      </w:r>
    </w:p>
    <w:p w:rsidR="00FB7DEF" w:rsidRPr="00877C49" w:rsidRDefault="00FB7DEF" w:rsidP="00FB7DEF">
      <w:pPr>
        <w:spacing w:after="0" w:line="233" w:lineRule="auto"/>
        <w:ind w:left="567" w:right="678"/>
        <w:jc w:val="center"/>
        <w:rPr>
          <w:rFonts w:ascii="Arial" w:hAnsi="Arial" w:cs="Arial"/>
          <w:b/>
          <w:sz w:val="24"/>
          <w:szCs w:val="28"/>
        </w:rPr>
      </w:pPr>
      <w:r w:rsidRPr="00877C49">
        <w:rPr>
          <w:rFonts w:ascii="Arial" w:hAnsi="Arial" w:cs="Arial"/>
          <w:b/>
          <w:sz w:val="24"/>
          <w:szCs w:val="28"/>
        </w:rPr>
        <w:t>НА ПРИОБРЕТЕНИЕ ЗЕМЕЛЬНОГО УЧАСТКА БЕЗ ПРОВЕДЕНИЯ ТОРГОВ</w:t>
      </w:r>
    </w:p>
    <w:tbl>
      <w:tblPr>
        <w:tblW w:w="14459"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559"/>
        <w:gridCol w:w="1701"/>
        <w:gridCol w:w="2552"/>
        <w:gridCol w:w="2693"/>
        <w:gridCol w:w="2693"/>
        <w:gridCol w:w="2552"/>
      </w:tblGrid>
      <w:tr w:rsidR="00FB7DEF" w:rsidRPr="004624CE" w:rsidTr="00FB7DEF">
        <w:trPr>
          <w:trHeight w:val="20"/>
        </w:trPr>
        <w:tc>
          <w:tcPr>
            <w:tcW w:w="709"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w:t>
            </w:r>
          </w:p>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п/п</w:t>
            </w:r>
          </w:p>
        </w:tc>
        <w:tc>
          <w:tcPr>
            <w:tcW w:w="1559"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Основание предоставления земельного участка без проведения торгов</w:t>
            </w:r>
          </w:p>
        </w:tc>
        <w:tc>
          <w:tcPr>
            <w:tcW w:w="1701"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Вид права, на котором заявитель желает приобрести земельный участок</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Заявитель</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Земельный участок</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Документы, подтверждающие право заявителя на приобретение земельного участка без проведения торгов и которые заявитель вправе предоставить</w:t>
            </w:r>
          </w:p>
        </w:tc>
      </w:tr>
      <w:tr w:rsidR="00FB7DEF" w:rsidRPr="004624CE" w:rsidTr="00FB7DEF">
        <w:trPr>
          <w:trHeight w:val="20"/>
        </w:trPr>
        <w:tc>
          <w:tcPr>
            <w:tcW w:w="709"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1</w:t>
            </w:r>
          </w:p>
        </w:tc>
        <w:tc>
          <w:tcPr>
            <w:tcW w:w="1559"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2</w:t>
            </w:r>
          </w:p>
        </w:tc>
        <w:tc>
          <w:tcPr>
            <w:tcW w:w="1701"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3</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4</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5</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6</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b/>
                <w:sz w:val="20"/>
                <w:szCs w:val="20"/>
              </w:rPr>
            </w:pPr>
            <w:r w:rsidRPr="004624CE">
              <w:rPr>
                <w:rFonts w:ascii="Courier New" w:hAnsi="Courier New" w:cs="Courier New"/>
                <w:b/>
                <w:sz w:val="20"/>
                <w:szCs w:val="20"/>
              </w:rPr>
              <w:t>7</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97" w:history="1">
              <w:r w:rsidRPr="004624CE">
                <w:rPr>
                  <w:rStyle w:val="af1"/>
                  <w:rFonts w:ascii="Courier New" w:hAnsi="Courier New" w:cs="Courier New"/>
                  <w:sz w:val="20"/>
                  <w:szCs w:val="20"/>
                </w:rPr>
                <w:t>Подпункт 1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 Российской Федерации (далее – Земельный кодекс)</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с которым заключен договор о комплексном освоении территории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образованный из земельного участка, предоставленного в аренду для комплексного освоения территории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освоении территории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Единого государственного реестра недвижимости (далее –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Единого государственного реестра юридических лиц (далее –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2.</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Подпункт 2 пункта 2 статьи 39</w:t>
            </w:r>
            <w:r w:rsidRPr="004624CE">
              <w:rPr>
                <w:rFonts w:ascii="Courier New" w:hAnsi="Courier New" w:cs="Courier New"/>
                <w:sz w:val="20"/>
                <w:szCs w:val="20"/>
                <w:vertAlign w:val="superscript"/>
              </w:rPr>
              <w:t>3</w:t>
            </w:r>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подтверждающий членство заявителя в некоммерческой организации</w:t>
            </w:r>
          </w:p>
        </w:tc>
        <w:tc>
          <w:tcPr>
            <w:tcW w:w="2552"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517"/>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органа некоммерческой организации о распределении испрашиваемого земельного участка заявителю</w:t>
            </w:r>
          </w:p>
        </w:tc>
        <w:tc>
          <w:tcPr>
            <w:tcW w:w="2552"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517"/>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освоении территории</w:t>
            </w:r>
          </w:p>
        </w:tc>
        <w:tc>
          <w:tcPr>
            <w:tcW w:w="2552" w:type="dxa"/>
            <w:vMerge/>
          </w:tcPr>
          <w:p w:rsidR="00FB7DEF" w:rsidRPr="004624CE" w:rsidRDefault="00FB7DEF" w:rsidP="00FB7DEF">
            <w:pPr>
              <w:tabs>
                <w:tab w:val="left" w:pos="3780"/>
              </w:tabs>
              <w:rPr>
                <w:rFonts w:ascii="Courier New" w:hAnsi="Courier New" w:cs="Courier New"/>
                <w:sz w:val="20"/>
                <w:szCs w:val="20"/>
              </w:rPr>
            </w:pP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3</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98" w:history="1">
              <w:r w:rsidRPr="004624CE">
                <w:rPr>
                  <w:rStyle w:val="af1"/>
                  <w:rFonts w:ascii="Courier New" w:hAnsi="Courier New" w:cs="Courier New"/>
                  <w:sz w:val="20"/>
                  <w:szCs w:val="20"/>
                </w:rPr>
                <w:t>Подпункт 2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освоении территории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4.</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99" w:history="1">
              <w:r w:rsidRPr="004624CE">
                <w:rPr>
                  <w:rStyle w:val="af1"/>
                  <w:rFonts w:ascii="Courier New" w:hAnsi="Courier New" w:cs="Courier New"/>
                  <w:sz w:val="20"/>
                  <w:szCs w:val="20"/>
                </w:rPr>
                <w:t>Подпункт 3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631CE0">
              <w:rPr>
                <w:rFonts w:ascii="Courier New" w:hAnsi="Courier New" w:cs="Courier New"/>
                <w:sz w:val="20"/>
                <w:szCs w:val="20"/>
              </w:rPr>
              <w:t>Член садоводческого некоммерческого товарищества (СНТ) или огороднического некоммерческого товарищества (ОНТ)</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631CE0">
              <w:rPr>
                <w:rFonts w:ascii="Courier New" w:hAnsi="Courier New" w:cs="Courier New"/>
                <w:sz w:val="20"/>
                <w:szCs w:val="20"/>
              </w:rPr>
              <w:t>Садовый земельный участок или огородный земельный участок, образованный из земельного участка, предоставленного СНТ или ОНТ</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631CE0">
              <w:rPr>
                <w:rFonts w:ascii="Courier New" w:hAnsi="Courier New" w:cs="Courier New"/>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ЕГРЮЛ </w:t>
            </w:r>
            <w:r>
              <w:rPr>
                <w:rFonts w:ascii="Courier New" w:hAnsi="Courier New" w:cs="Courier New"/>
                <w:sz w:val="20"/>
                <w:szCs w:val="20"/>
              </w:rPr>
              <w:t>в отношении СНТ или ОНТ</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Документ, подтверждающий </w:t>
            </w:r>
            <w:r w:rsidRPr="004624CE">
              <w:rPr>
                <w:rFonts w:ascii="Courier New" w:hAnsi="Courier New" w:cs="Courier New"/>
                <w:sz w:val="20"/>
                <w:szCs w:val="20"/>
              </w:rPr>
              <w:lastRenderedPageBreak/>
              <w:t xml:space="preserve">членство заявителя </w:t>
            </w:r>
            <w:r>
              <w:rPr>
                <w:rFonts w:ascii="Courier New" w:hAnsi="Courier New" w:cs="Courier New"/>
                <w:sz w:val="20"/>
                <w:szCs w:val="20"/>
              </w:rPr>
              <w:t>в СНТ или ОНТ</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Выписка из ЕГРН об объекте недвижимости </w:t>
            </w:r>
            <w:r w:rsidRPr="004624CE">
              <w:rPr>
                <w:rFonts w:ascii="Courier New" w:hAnsi="Courier New" w:cs="Courier New"/>
                <w:sz w:val="20"/>
                <w:szCs w:val="20"/>
              </w:rPr>
              <w:lastRenderedPageBreak/>
              <w:t>(об испрашиваемом земельном участке)</w:t>
            </w:r>
          </w:p>
        </w:tc>
      </w:tr>
      <w:tr w:rsidR="00FB7DEF" w:rsidRPr="004624CE" w:rsidTr="00FB7DEF">
        <w:tblPrEx>
          <w:tblBorders>
            <w:insideH w:val="none" w:sz="0" w:space="0" w:color="auto"/>
          </w:tblBorders>
        </w:tblPrEx>
        <w:trPr>
          <w:trHeight w:val="1763"/>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Решение </w:t>
            </w:r>
            <w:r>
              <w:rPr>
                <w:rFonts w:ascii="Courier New" w:hAnsi="Courier New" w:cs="Courier New"/>
                <w:sz w:val="20"/>
                <w:szCs w:val="20"/>
              </w:rPr>
              <w:t>общего собрания членов СНТ или ОНТ</w:t>
            </w:r>
            <w:r w:rsidRPr="004624CE">
              <w:rPr>
                <w:rFonts w:ascii="Courier New" w:hAnsi="Courier New" w:cs="Courier New"/>
                <w:sz w:val="20"/>
                <w:szCs w:val="20"/>
              </w:rPr>
              <w:t xml:space="preserve"> о распределении земельного участка заявителю</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межевания территории</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5.</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0" w:history="1">
              <w:r w:rsidRPr="004624CE">
                <w:rPr>
                  <w:rStyle w:val="af1"/>
                  <w:rFonts w:ascii="Courier New" w:hAnsi="Courier New" w:cs="Courier New"/>
                  <w:sz w:val="20"/>
                  <w:szCs w:val="20"/>
                </w:rPr>
                <w:t>Подпункт 4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органа некоммерческой организации о приобретении земельного участка, относящегося к имуществу общего пользования</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освоении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C33AC1" w:rsidRDefault="00FB7DEF" w:rsidP="00FB7DEF">
            <w:pPr>
              <w:tabs>
                <w:tab w:val="left" w:pos="3780"/>
              </w:tabs>
              <w:rPr>
                <w:rFonts w:ascii="Courier New" w:hAnsi="Courier New" w:cs="Courier New"/>
                <w:color w:val="FF0000"/>
                <w:sz w:val="20"/>
                <w:szCs w:val="20"/>
              </w:rPr>
            </w:pPr>
            <w:r w:rsidRPr="00C33AC1">
              <w:rPr>
                <w:rFonts w:ascii="Courier New" w:hAnsi="Courier New" w:cs="Courier New"/>
                <w:color w:val="FF0000"/>
                <w:sz w:val="20"/>
                <w:szCs w:val="20"/>
              </w:rPr>
              <w:t>6.</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1" w:history="1">
              <w:r w:rsidRPr="004624CE">
                <w:rPr>
                  <w:rStyle w:val="af1"/>
                  <w:rFonts w:ascii="Courier New" w:hAnsi="Courier New" w:cs="Courier New"/>
                  <w:sz w:val="20"/>
                  <w:szCs w:val="20"/>
                </w:rPr>
                <w:t>Подпункт 6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Собственник здания, сооружения либо помещения в здании, сооружении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на котором расположено здание, сооружение</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7</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2" w:history="1">
              <w:r w:rsidRPr="004624CE">
                <w:rPr>
                  <w:rStyle w:val="af1"/>
                  <w:rFonts w:ascii="Courier New" w:hAnsi="Courier New" w:cs="Courier New"/>
                  <w:sz w:val="20"/>
                  <w:szCs w:val="20"/>
                </w:rPr>
                <w:t>Подпункт 7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принадлежащий юридическому лицу на праве постоянного (бессрочного) пользования</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8</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3" w:history="1">
              <w:r w:rsidRPr="004624CE">
                <w:rPr>
                  <w:rStyle w:val="af1"/>
                  <w:rFonts w:ascii="Courier New" w:hAnsi="Courier New" w:cs="Courier New"/>
                  <w:sz w:val="20"/>
                  <w:szCs w:val="20"/>
                </w:rPr>
                <w:t>Подпункт 8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ЕГРИП об индивидуальном предпринимателе,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9</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4" w:history="1">
              <w:r w:rsidRPr="004624CE">
                <w:rPr>
                  <w:rStyle w:val="af1"/>
                  <w:rFonts w:ascii="Courier New" w:hAnsi="Courier New" w:cs="Courier New"/>
                  <w:sz w:val="20"/>
                  <w:szCs w:val="20"/>
                </w:rPr>
                <w:t xml:space="preserve">Подпункт 9 пункта 2 </w:t>
              </w:r>
              <w:r w:rsidRPr="004624CE">
                <w:rPr>
                  <w:rStyle w:val="af1"/>
                  <w:rFonts w:ascii="Courier New" w:hAnsi="Courier New" w:cs="Courier New"/>
                  <w:sz w:val="20"/>
                  <w:szCs w:val="20"/>
                </w:rPr>
                <w:lastRenderedPageBreak/>
                <w:t>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 собственность за плату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Гражданин или юридическое лицо, </w:t>
            </w:r>
            <w:r w:rsidRPr="004624CE">
              <w:rPr>
                <w:rFonts w:ascii="Courier New" w:hAnsi="Courier New" w:cs="Courier New"/>
                <w:sz w:val="20"/>
                <w:szCs w:val="20"/>
              </w:rPr>
              <w:lastRenderedPageBreak/>
              <w:t>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Земельный участок, предназначенный для </w:t>
            </w:r>
            <w:r w:rsidRPr="004624CE">
              <w:rPr>
                <w:rFonts w:ascii="Courier New" w:hAnsi="Courier New" w:cs="Courier New"/>
                <w:sz w:val="20"/>
                <w:szCs w:val="20"/>
              </w:rPr>
              <w:lastRenderedPageBreak/>
              <w:t>ведения сельскохозяйственного производства и используемый на основании договора аренды более трех лет</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ЕГРН об объекте недвижимости </w:t>
            </w:r>
            <w:r w:rsidRPr="004624CE">
              <w:rPr>
                <w:rFonts w:ascii="Courier New" w:hAnsi="Courier New" w:cs="Courier New"/>
                <w:sz w:val="20"/>
                <w:szCs w:val="20"/>
              </w:rPr>
              <w:lastRenderedPageBreak/>
              <w:t>(об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ЕГРИП об индивидуальном предпринимателе, являющемся заявителем</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r>
              <w:rPr>
                <w:rFonts w:ascii="Courier New" w:hAnsi="Courier New" w:cs="Courier New"/>
                <w:sz w:val="20"/>
                <w:szCs w:val="20"/>
              </w:rPr>
              <w:t>0</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5" w:history="1">
              <w:r w:rsidRPr="004624CE">
                <w:rPr>
                  <w:rStyle w:val="af1"/>
                  <w:rFonts w:ascii="Courier New" w:hAnsi="Courier New" w:cs="Courier New"/>
                  <w:sz w:val="20"/>
                  <w:szCs w:val="20"/>
                </w:rPr>
                <w:t>Подпункт 10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r>
              <w:rPr>
                <w:rFonts w:ascii="Courier New" w:hAnsi="Courier New" w:cs="Courier New"/>
                <w:sz w:val="20"/>
                <w:szCs w:val="20"/>
              </w:rPr>
              <w:t>1</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6" w:history="1">
              <w:r w:rsidRPr="004624CE">
                <w:rPr>
                  <w:rStyle w:val="af1"/>
                  <w:rFonts w:ascii="Courier New" w:hAnsi="Courier New" w:cs="Courier New"/>
                  <w:sz w:val="20"/>
                  <w:szCs w:val="20"/>
                </w:rPr>
                <w:t>Подпункт 1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бесплатно</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развитии застроенной территории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r>
              <w:rPr>
                <w:rFonts w:ascii="Courier New" w:hAnsi="Courier New" w:cs="Courier New"/>
                <w:sz w:val="20"/>
                <w:szCs w:val="20"/>
              </w:rPr>
              <w:t>2</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7" w:history="1">
              <w:r w:rsidRPr="004624CE">
                <w:rPr>
                  <w:rStyle w:val="af1"/>
                  <w:rFonts w:ascii="Courier New" w:hAnsi="Courier New" w:cs="Courier New"/>
                  <w:sz w:val="20"/>
                  <w:szCs w:val="20"/>
                </w:rPr>
                <w:t>Подпункт 2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бесплатно</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Религиозная организация, имеющая в собственности здания или </w:t>
            </w:r>
            <w:r w:rsidRPr="004624CE">
              <w:rPr>
                <w:rFonts w:ascii="Courier New" w:hAnsi="Courier New" w:cs="Courier New"/>
                <w:sz w:val="20"/>
                <w:szCs w:val="20"/>
              </w:rPr>
              <w:lastRenderedPageBreak/>
              <w:t>сооружения религиозного или благотворительного назначения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Земельный участок, на котором расположены здания или сооружения религиозного или </w:t>
            </w:r>
            <w:r w:rsidRPr="004624CE">
              <w:rPr>
                <w:rFonts w:ascii="Courier New" w:hAnsi="Courier New" w:cs="Courier New"/>
                <w:sz w:val="20"/>
                <w:szCs w:val="20"/>
              </w:rPr>
              <w:lastRenderedPageBreak/>
              <w:t>благотворительного назначения</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Документ, удостоверяющий (устанавливающий) права заявителя на </w:t>
            </w:r>
            <w:r w:rsidRPr="004624CE">
              <w:rPr>
                <w:rFonts w:ascii="Courier New" w:hAnsi="Courier New" w:cs="Courier New"/>
                <w:sz w:val="20"/>
                <w:szCs w:val="20"/>
              </w:rPr>
              <w:lastRenderedPageBreak/>
              <w:t>здание, сооружение,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84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r>
              <w:rPr>
                <w:rFonts w:ascii="Courier New" w:hAnsi="Courier New" w:cs="Courier New"/>
                <w:sz w:val="20"/>
                <w:szCs w:val="20"/>
              </w:rPr>
              <w:t>3</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8" w:history="1">
              <w:r w:rsidRPr="004624CE">
                <w:rPr>
                  <w:rStyle w:val="af1"/>
                  <w:rFonts w:ascii="Courier New" w:hAnsi="Courier New" w:cs="Courier New"/>
                  <w:sz w:val="20"/>
                  <w:szCs w:val="20"/>
                </w:rPr>
                <w:t>Подпункт 3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 общую </w:t>
            </w:r>
            <w:r>
              <w:rPr>
                <w:rFonts w:ascii="Courier New" w:hAnsi="Courier New" w:cs="Courier New"/>
                <w:sz w:val="20"/>
                <w:szCs w:val="20"/>
              </w:rPr>
              <w:t xml:space="preserve">долевую </w:t>
            </w:r>
            <w:r w:rsidRPr="004624CE">
              <w:rPr>
                <w:rFonts w:ascii="Courier New" w:hAnsi="Courier New" w:cs="Courier New"/>
                <w:sz w:val="20"/>
                <w:szCs w:val="20"/>
              </w:rPr>
              <w:t>собственность бесплатно</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9015F">
              <w:rPr>
                <w:rFonts w:ascii="Courier New" w:hAnsi="Courier New" w:cs="Courier New"/>
                <w:sz w:val="20"/>
                <w:szCs w:val="20"/>
              </w:rPr>
              <w:t>Лицо, уполномоченное на подачу заявления решением общего собрания членов СНТ или ОНТ</w:t>
            </w:r>
          </w:p>
        </w:tc>
        <w:tc>
          <w:tcPr>
            <w:tcW w:w="2693" w:type="dxa"/>
            <w:vMerge w:val="restart"/>
            <w:tcBorders>
              <w:top w:val="single" w:sz="4" w:space="0" w:color="auto"/>
              <w:bottom w:val="nil"/>
            </w:tcBorders>
          </w:tcPr>
          <w:p w:rsidR="00FB7DEF" w:rsidRDefault="00FB7DEF" w:rsidP="00FB7DEF">
            <w:pPr>
              <w:tabs>
                <w:tab w:val="left" w:pos="3780"/>
              </w:tabs>
              <w:rPr>
                <w:rFonts w:ascii="Courier New" w:hAnsi="Courier New" w:cs="Courier New"/>
                <w:sz w:val="20"/>
                <w:szCs w:val="20"/>
              </w:rPr>
            </w:pPr>
            <w:r w:rsidRPr="0049015F">
              <w:rPr>
                <w:rFonts w:ascii="Courier New" w:hAnsi="Courier New" w:cs="Courier New"/>
                <w:sz w:val="20"/>
                <w:szCs w:val="20"/>
              </w:rPr>
              <w:t>Земельный участок общего назначения, </w:t>
            </w:r>
          </w:p>
          <w:p w:rsidR="00FB7DEF" w:rsidRDefault="00FB7DEF" w:rsidP="00FB7DEF">
            <w:pPr>
              <w:tabs>
                <w:tab w:val="left" w:pos="3780"/>
              </w:tabs>
              <w:rPr>
                <w:rFonts w:ascii="Courier New" w:hAnsi="Courier New" w:cs="Courier New"/>
                <w:sz w:val="20"/>
                <w:szCs w:val="20"/>
              </w:rPr>
            </w:pPr>
            <w:r w:rsidRPr="0049015F">
              <w:rPr>
                <w:rFonts w:ascii="Courier New" w:hAnsi="Courier New" w:cs="Courier New"/>
                <w:sz w:val="20"/>
                <w:szCs w:val="20"/>
              </w:rPr>
              <w:t>расположенный в границах территории ведения гражданами</w:t>
            </w:r>
          </w:p>
          <w:p w:rsidR="00FB7DEF" w:rsidRDefault="00FB7DEF" w:rsidP="00FB7DEF">
            <w:pPr>
              <w:tabs>
                <w:tab w:val="left" w:pos="3780"/>
              </w:tabs>
              <w:rPr>
                <w:rFonts w:ascii="Courier New" w:hAnsi="Courier New" w:cs="Courier New"/>
                <w:sz w:val="20"/>
                <w:szCs w:val="20"/>
              </w:rPr>
            </w:pPr>
            <w:r w:rsidRPr="0049015F">
              <w:rPr>
                <w:rFonts w:ascii="Courier New" w:hAnsi="Courier New" w:cs="Courier New"/>
                <w:sz w:val="20"/>
                <w:szCs w:val="20"/>
              </w:rPr>
              <w:t>садоводства или огородничества для </w:t>
            </w:r>
          </w:p>
          <w:p w:rsidR="00FB7DEF" w:rsidRDefault="00FB7DEF" w:rsidP="00FB7DEF">
            <w:pPr>
              <w:tabs>
                <w:tab w:val="left" w:pos="3780"/>
              </w:tabs>
              <w:rPr>
                <w:rFonts w:ascii="Courier New" w:hAnsi="Courier New" w:cs="Courier New"/>
                <w:sz w:val="20"/>
                <w:szCs w:val="20"/>
              </w:rPr>
            </w:pPr>
            <w:r w:rsidRPr="0049015F">
              <w:rPr>
                <w:rFonts w:ascii="Courier New" w:hAnsi="Courier New" w:cs="Courier New"/>
                <w:sz w:val="20"/>
                <w:szCs w:val="20"/>
              </w:rPr>
              <w:t>собственных нужд (далее - территория </w:t>
            </w:r>
          </w:p>
          <w:p w:rsidR="00FB7DEF" w:rsidRPr="0049015F" w:rsidRDefault="00FB7DEF" w:rsidP="00FB7DEF">
            <w:pPr>
              <w:tabs>
                <w:tab w:val="left" w:pos="3780"/>
              </w:tabs>
              <w:rPr>
                <w:rFonts w:ascii="Courier New" w:hAnsi="Courier New" w:cs="Courier New"/>
                <w:sz w:val="20"/>
                <w:szCs w:val="20"/>
              </w:rPr>
            </w:pPr>
            <w:r w:rsidRPr="0049015F">
              <w:rPr>
                <w:rFonts w:ascii="Courier New" w:hAnsi="Courier New" w:cs="Courier New"/>
                <w:sz w:val="20"/>
                <w:szCs w:val="20"/>
              </w:rPr>
              <w:lastRenderedPageBreak/>
              <w:t>садоводства</w:t>
            </w:r>
          </w:p>
          <w:p w:rsidR="00FB7DEF" w:rsidRPr="004624CE" w:rsidRDefault="00FB7DEF" w:rsidP="00FB7DEF">
            <w:pPr>
              <w:tabs>
                <w:tab w:val="left" w:pos="3780"/>
              </w:tabs>
              <w:rPr>
                <w:rFonts w:ascii="Courier New" w:hAnsi="Courier New" w:cs="Courier New"/>
                <w:sz w:val="20"/>
                <w:szCs w:val="20"/>
              </w:rPr>
            </w:pPr>
            <w:r w:rsidRPr="0049015F">
              <w:rPr>
                <w:rFonts w:ascii="Courier New" w:hAnsi="Courier New" w:cs="Courier New"/>
                <w:sz w:val="20"/>
                <w:szCs w:val="20"/>
              </w:rPr>
              <w:t>или огородничества)</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372D8E">
              <w:rPr>
                <w:rFonts w:ascii="Courier New" w:hAnsi="Courier New" w:cs="Courier New"/>
                <w:sz w:val="20"/>
                <w:szCs w:val="20"/>
              </w:rPr>
              <w:lastRenderedPageBreak/>
              <w:t xml:space="preserve">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w:t>
            </w:r>
            <w:r w:rsidRPr="00372D8E">
              <w:rPr>
                <w:rFonts w:ascii="Courier New" w:hAnsi="Courier New" w:cs="Courier New"/>
                <w:sz w:val="20"/>
                <w:szCs w:val="20"/>
              </w:rPr>
              <w:lastRenderedPageBreak/>
              <w:t>каждого собственника земельного участка</w:t>
            </w:r>
          </w:p>
        </w:tc>
        <w:tc>
          <w:tcPr>
            <w:tcW w:w="2552" w:type="dxa"/>
            <w:tcBorders>
              <w:top w:val="single" w:sz="4" w:space="0" w:color="auto"/>
              <w:bottom w:val="single" w:sz="4" w:space="0" w:color="auto"/>
            </w:tcBorders>
          </w:tcPr>
          <w:p w:rsidR="00FB7DEF" w:rsidRPr="00372D8E" w:rsidRDefault="00FB7DEF" w:rsidP="00FB7DEF">
            <w:pPr>
              <w:tabs>
                <w:tab w:val="left" w:pos="3780"/>
              </w:tabs>
              <w:rPr>
                <w:rFonts w:ascii="Courier New" w:hAnsi="Courier New" w:cs="Courier New"/>
                <w:sz w:val="20"/>
                <w:szCs w:val="20"/>
              </w:rPr>
            </w:pPr>
            <w:r w:rsidRPr="00372D8E">
              <w:rPr>
                <w:rFonts w:ascii="Courier New" w:hAnsi="Courier New" w:cs="Courier New"/>
                <w:sz w:val="20"/>
                <w:szCs w:val="20"/>
              </w:rPr>
              <w:lastRenderedPageBreak/>
              <w:t>Документ о предоставлении исходного земельного участка СНТ или ОНТ, за исключением случаев, если право на исходный земельный участок </w:t>
            </w:r>
          </w:p>
          <w:p w:rsidR="00FB7DEF" w:rsidRPr="00372D8E" w:rsidRDefault="00FB7DEF" w:rsidP="00FB7DEF">
            <w:pPr>
              <w:tabs>
                <w:tab w:val="left" w:pos="3780"/>
              </w:tabs>
              <w:rPr>
                <w:rFonts w:ascii="Courier New" w:hAnsi="Courier New" w:cs="Courier New"/>
                <w:sz w:val="20"/>
                <w:szCs w:val="20"/>
              </w:rPr>
            </w:pPr>
            <w:r w:rsidRPr="00372D8E">
              <w:rPr>
                <w:rFonts w:ascii="Courier New" w:hAnsi="Courier New" w:cs="Courier New"/>
                <w:sz w:val="20"/>
                <w:szCs w:val="20"/>
              </w:rPr>
              <w:t>зарегистрировано в</w:t>
            </w:r>
          </w:p>
          <w:p w:rsidR="00FB7DEF" w:rsidRPr="004624CE" w:rsidRDefault="00FB7DEF" w:rsidP="00FB7DEF">
            <w:pPr>
              <w:tabs>
                <w:tab w:val="left" w:pos="3780"/>
              </w:tabs>
              <w:rPr>
                <w:rFonts w:ascii="Courier New" w:hAnsi="Courier New" w:cs="Courier New"/>
                <w:sz w:val="20"/>
                <w:szCs w:val="20"/>
              </w:rPr>
            </w:pPr>
            <w:r w:rsidRPr="00372D8E">
              <w:rPr>
                <w:rFonts w:ascii="Courier New" w:hAnsi="Courier New" w:cs="Courier New"/>
                <w:sz w:val="20"/>
                <w:szCs w:val="20"/>
              </w:rPr>
              <w:t>ЕГРН</w:t>
            </w:r>
          </w:p>
        </w:tc>
      </w:tr>
      <w:tr w:rsidR="00FB7DEF" w:rsidRPr="004624CE" w:rsidTr="00FB7DEF">
        <w:trPr>
          <w:trHeight w:val="1452"/>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9015F"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9015F"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9015F"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5A681B"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ЕГРЮЛ </w:t>
            </w:r>
            <w:r w:rsidRPr="005A681B">
              <w:rPr>
                <w:rFonts w:ascii="Courier New" w:hAnsi="Courier New" w:cs="Courier New"/>
                <w:sz w:val="20"/>
                <w:szCs w:val="20"/>
              </w:rPr>
              <w:t>в отношении СНТ</w:t>
            </w:r>
          </w:p>
          <w:p w:rsidR="00FB7DEF" w:rsidRDefault="00FB7DEF" w:rsidP="00FB7DEF">
            <w:pPr>
              <w:tabs>
                <w:tab w:val="left" w:pos="3780"/>
              </w:tabs>
              <w:rPr>
                <w:rFonts w:ascii="Courier New" w:hAnsi="Courier New" w:cs="Courier New"/>
                <w:sz w:val="20"/>
                <w:szCs w:val="20"/>
              </w:rPr>
            </w:pPr>
            <w:r w:rsidRPr="005A681B">
              <w:rPr>
                <w:rFonts w:ascii="Courier New" w:hAnsi="Courier New" w:cs="Courier New"/>
                <w:sz w:val="20"/>
                <w:szCs w:val="20"/>
              </w:rPr>
              <w:t>или ОНТ</w:t>
            </w:r>
          </w:p>
        </w:tc>
      </w:tr>
      <w:tr w:rsidR="00FB7DEF" w:rsidRPr="004624CE" w:rsidTr="00FB7DEF">
        <w:tblPrEx>
          <w:tblBorders>
            <w:insideH w:val="none" w:sz="0" w:space="0" w:color="auto"/>
          </w:tblBorders>
        </w:tblPrEx>
        <w:trPr>
          <w:trHeight w:val="1396"/>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5A681B"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r>
              <w:rPr>
                <w:rFonts w:ascii="Courier New" w:hAnsi="Courier New" w:cs="Courier New"/>
                <w:sz w:val="20"/>
                <w:szCs w:val="20"/>
              </w:rPr>
              <w:t>4</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09" w:history="1">
              <w:r w:rsidRPr="004624CE">
                <w:rPr>
                  <w:rStyle w:val="af1"/>
                  <w:rFonts w:ascii="Courier New" w:hAnsi="Courier New" w:cs="Courier New"/>
                  <w:sz w:val="20"/>
                  <w:szCs w:val="20"/>
                </w:rPr>
                <w:t>Подпункт 4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бесплатно</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r>
              <w:rPr>
                <w:rFonts w:ascii="Courier New" w:hAnsi="Courier New" w:cs="Courier New"/>
                <w:sz w:val="20"/>
                <w:szCs w:val="20"/>
              </w:rPr>
              <w:t>5</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10" w:history="1">
              <w:r w:rsidRPr="004624CE">
                <w:rPr>
                  <w:rStyle w:val="af1"/>
                  <w:rFonts w:ascii="Courier New" w:hAnsi="Courier New" w:cs="Courier New"/>
                  <w:sz w:val="20"/>
                  <w:szCs w:val="20"/>
                </w:rPr>
                <w:t>Подпункт 5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бесплатно</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работающий по основному месту работы в муниципальных образованиях по специальности, которые установлены законом Иркутской области</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1</w:t>
            </w:r>
            <w:r>
              <w:rPr>
                <w:rFonts w:ascii="Courier New" w:hAnsi="Courier New" w:cs="Courier New"/>
                <w:sz w:val="20"/>
                <w:szCs w:val="20"/>
              </w:rPr>
              <w:t>6.</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11" w:history="1">
              <w:r w:rsidRPr="004624CE">
                <w:rPr>
                  <w:rStyle w:val="af1"/>
                  <w:rFonts w:ascii="Courier New" w:hAnsi="Courier New" w:cs="Courier New"/>
                  <w:sz w:val="20"/>
                  <w:szCs w:val="20"/>
                </w:rPr>
                <w:t>Подпункт 6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 xml:space="preserve"> Земельного кодекса, </w:t>
            </w:r>
            <w:r w:rsidRPr="004624CE">
              <w:rPr>
                <w:rFonts w:ascii="Courier New" w:hAnsi="Courier New" w:cs="Courier New"/>
                <w:sz w:val="20"/>
                <w:szCs w:val="20"/>
              </w:rPr>
              <w:lastRenderedPageBreak/>
              <w:t>подпункт «а» пункта 5 части 1 статьи 2 Закона Иркутской области от 28 декабря 2015 года № 146-ОЗ «О бесплатном предоставлении земельных участков в собственность граждан»</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 собственность бесплатно</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Граждане, имеющие трех и более детей</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для индивидуального жилищного строительства, </w:t>
            </w:r>
            <w:r w:rsidRPr="004624CE">
              <w:rPr>
                <w:rFonts w:ascii="Courier New" w:hAnsi="Courier New" w:cs="Courier New"/>
                <w:sz w:val="20"/>
                <w:szCs w:val="20"/>
              </w:rPr>
              <w:lastRenderedPageBreak/>
              <w:t>ведения личного подсобного хозяйства в границах населенного пункта многодетной семье,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 лет на дату подачи заявления о постановке на земельный учет</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Акт органа опеки и попечительства о назначении опекуна или попечителя</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членов семьи</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1</w:t>
            </w:r>
            <w:r>
              <w:rPr>
                <w:rFonts w:ascii="Courier New" w:hAnsi="Courier New" w:cs="Courier New"/>
                <w:sz w:val="20"/>
                <w:szCs w:val="20"/>
              </w:rPr>
              <w:t>7</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12" w:history="1">
              <w:r w:rsidRPr="004624CE">
                <w:rPr>
                  <w:rStyle w:val="af1"/>
                  <w:rFonts w:ascii="Courier New" w:hAnsi="Courier New" w:cs="Courier New"/>
                  <w:sz w:val="20"/>
                  <w:szCs w:val="20"/>
                </w:rPr>
                <w:t>Подпункт 7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бесплатно</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Отдельные категории граждан и (или) некоммерческие организации, созданные гражданами, устанавливаемые федеральным законом</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Случаи предоставления земельных участков устанавливаются федеральным законом</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подтверждающие право на приобретение земельного участка, установленные законодательством Российской Федерации</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18</w:t>
            </w:r>
            <w:r w:rsidRPr="004624CE">
              <w:rPr>
                <w:rFonts w:ascii="Courier New" w:hAnsi="Courier New" w:cs="Courier New"/>
                <w:sz w:val="20"/>
                <w:szCs w:val="20"/>
              </w:rPr>
              <w:t>.</w:t>
            </w:r>
          </w:p>
        </w:tc>
        <w:tc>
          <w:tcPr>
            <w:tcW w:w="1559"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hyperlink r:id="rId113" w:history="1">
              <w:r w:rsidRPr="004624CE">
                <w:rPr>
                  <w:rStyle w:val="af1"/>
                  <w:rFonts w:ascii="Courier New" w:hAnsi="Courier New" w:cs="Courier New"/>
                  <w:sz w:val="20"/>
                  <w:szCs w:val="20"/>
                </w:rPr>
                <w:t>Подпункт 7 статьи 39</w:t>
              </w:r>
              <w:r w:rsidRPr="004624CE">
                <w:rPr>
                  <w:rStyle w:val="af1"/>
                  <w:rFonts w:ascii="Courier New" w:hAnsi="Courier New" w:cs="Courier New"/>
                  <w:sz w:val="20"/>
                  <w:szCs w:val="20"/>
                  <w:vertAlign w:val="superscript"/>
                </w:rPr>
                <w:t>5</w:t>
              </w:r>
            </w:hyperlink>
            <w:r w:rsidRPr="004624CE">
              <w:rPr>
                <w:rFonts w:ascii="Courier New" w:hAnsi="Courier New" w:cs="Courier New"/>
                <w:sz w:val="20"/>
                <w:szCs w:val="20"/>
              </w:rPr>
              <w:t>Земельного кодекса,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часть 1</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статьи 2 Закона Иркутской области</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146-ОЗ (за исключением подпункта «а» пункта 5</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части 1 статьи 2 Закона Иркутской области</w:t>
            </w:r>
            <w:r w:rsidRPr="004624CE">
              <w:rPr>
                <w:rFonts w:ascii="Courier New" w:hAnsi="Courier New" w:cs="Courier New"/>
                <w:sz w:val="20"/>
                <w:szCs w:val="20"/>
              </w:rPr>
              <w:br/>
              <w:t>№ 146-ОЗ)</w:t>
            </w:r>
          </w:p>
        </w:tc>
        <w:tc>
          <w:tcPr>
            <w:tcW w:w="1701"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 собственность бесплатно</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Граждане, являющиеся арендаторами таких земельных участков</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для осуществления крестьянским (фермерским) хозяйством его деятельности (из фонда перераспределения земель)</w:t>
            </w: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аренды земельного участка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w:t>
            </w:r>
            <w:r w:rsidRPr="004624CE">
              <w:rPr>
                <w:rFonts w:ascii="Courier New" w:hAnsi="Courier New" w:cs="Courier New"/>
                <w:sz w:val="20"/>
                <w:szCs w:val="20"/>
              </w:rPr>
              <w:lastRenderedPageBreak/>
              <w:t>договору аренды земельного участка)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в отношении земельного участка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заявителя</w:t>
            </w: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Постоянно проживающие в указанном поселении гражданам, которым не предоставлялись в собственность бесплатно земельные участки, находящиеся в государственной или муниципальной собственности, в установленном порядке состоящим на учете в качестве нуждающихся в жилых помещениях, предоставляемых по договорам социального найма, относящимся к следующим категориям:</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а) ветераны Великой Отечественной войны;</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б) ветераны боевых действий на территории СССР, на территории Российской Федерации и на территориях других государств;</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 лица, признанные реабилитированными в соответствии с </w:t>
            </w:r>
            <w:hyperlink r:id="rId114"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Российской Федерации от 18 </w:t>
            </w:r>
            <w:r w:rsidRPr="004624CE">
              <w:rPr>
                <w:rFonts w:ascii="Courier New" w:hAnsi="Courier New" w:cs="Courier New"/>
                <w:sz w:val="20"/>
                <w:szCs w:val="20"/>
              </w:rPr>
              <w:lastRenderedPageBreak/>
              <w:t>октября 1991 года № 1761-1 «О реабилитации жертв политических репрессий»;</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 работники государственных и муниципальных учреждений, для которых учреждение является основным местом работы и имеющие непрерывный стаж работы в этом учреждении не менее трех лет;</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 супруги,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е) молодой родитель неполной семьи, не достигший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суда о расторжении брака или признании брака недействительным, вступившее в законную силу</w:t>
            </w:r>
          </w:p>
          <w:p w:rsidR="00FB7DEF" w:rsidRPr="004624CE" w:rsidRDefault="00FB7DEF" w:rsidP="00FB7DEF">
            <w:pPr>
              <w:tabs>
                <w:tab w:val="left" w:pos="3780"/>
              </w:tabs>
              <w:rPr>
                <w:rFonts w:ascii="Courier New" w:hAnsi="Courier New" w:cs="Courier New"/>
                <w:sz w:val="20"/>
                <w:szCs w:val="20"/>
              </w:rPr>
            </w:pPr>
          </w:p>
        </w:tc>
        <w:tc>
          <w:tcPr>
            <w:tcW w:w="2552"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заявителя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Справка уполномоченного органа о реабилитации, выданная в соответствии с </w:t>
            </w:r>
            <w:hyperlink r:id="rId115"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116"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Российской Федерации от 18 октября 1991 года</w:t>
            </w:r>
            <w:r w:rsidRPr="004624CE">
              <w:rPr>
                <w:rFonts w:ascii="Courier New" w:hAnsi="Courier New" w:cs="Courier New"/>
                <w:sz w:val="20"/>
                <w:szCs w:val="20"/>
              </w:rPr>
              <w:br/>
              <w:t xml:space="preserve">№ 1761-1 «О реабилитации жертв </w:t>
            </w:r>
            <w:r w:rsidRPr="004624CE">
              <w:rPr>
                <w:rFonts w:ascii="Courier New" w:hAnsi="Courier New" w:cs="Courier New"/>
                <w:sz w:val="20"/>
                <w:szCs w:val="20"/>
              </w:rPr>
              <w:lastRenderedPageBreak/>
              <w:t>политических репрессий»</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свидетельство о смерти одного из родителей;</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свидетельство о расторжении брака;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 справка о рождении, выданная органом записи актов гражданского состояния, содержащая информацию о том, что сведения об отце </w:t>
            </w:r>
            <w:r w:rsidRPr="004624CE">
              <w:rPr>
                <w:rFonts w:ascii="Courier New" w:hAnsi="Courier New" w:cs="Courier New"/>
                <w:sz w:val="20"/>
                <w:szCs w:val="20"/>
              </w:rPr>
              <w:lastRenderedPageBreak/>
              <w:t>ребенка внесены в запись акта о рождении на основании заявления матери ребенка</w:t>
            </w: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а)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w:t>
            </w:r>
            <w:r w:rsidRPr="004624CE">
              <w:rPr>
                <w:rFonts w:ascii="Courier New" w:hAnsi="Courier New" w:cs="Courier New"/>
                <w:sz w:val="20"/>
                <w:szCs w:val="20"/>
              </w:rPr>
              <w:lastRenderedPageBreak/>
              <w:t>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б) граждане, постоянно проживающие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w:t>
            </w:r>
            <w:r w:rsidRPr="004624CE">
              <w:rPr>
                <w:rFonts w:ascii="Courier New" w:hAnsi="Courier New" w:cs="Courier New"/>
                <w:sz w:val="20"/>
                <w:szCs w:val="20"/>
              </w:rPr>
              <w:lastRenderedPageBreak/>
              <w:t>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Земельный участок для индивидуального жилищного строительства, ведения личного подсобного хозяйства в границах населенного пункта на территории муниципального образования «</w:t>
            </w:r>
            <w:proofErr w:type="spellStart"/>
            <w:r w:rsidRPr="004624CE">
              <w:rPr>
                <w:rFonts w:ascii="Courier New" w:hAnsi="Courier New" w:cs="Courier New"/>
                <w:sz w:val="20"/>
                <w:szCs w:val="20"/>
              </w:rPr>
              <w:t>Капсальское</w:t>
            </w:r>
            <w:proofErr w:type="spellEnd"/>
            <w:r w:rsidRPr="004624CE">
              <w:rPr>
                <w:rFonts w:ascii="Courier New" w:hAnsi="Courier New" w:cs="Courier New"/>
                <w:sz w:val="20"/>
                <w:szCs w:val="20"/>
              </w:rPr>
              <w:t>»</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r w:rsidRPr="004624CE">
              <w:rPr>
                <w:rFonts w:ascii="Courier New" w:hAnsi="Courier New" w:cs="Courier New"/>
                <w:sz w:val="20"/>
                <w:szCs w:val="20"/>
              </w:rPr>
              <w:lastRenderedPageBreak/>
              <w:t>социального обслуживания: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документ об образовании;</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копия трудовой книжки, заверенная работодателем</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копия трудовой книжки, заверенная работодателем</w:t>
            </w:r>
          </w:p>
        </w:tc>
        <w:tc>
          <w:tcPr>
            <w:tcW w:w="2552"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работы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w:t>
            </w:r>
            <w:r w:rsidRPr="004624CE">
              <w:rPr>
                <w:rFonts w:ascii="Courier New" w:hAnsi="Courier New" w:cs="Courier New"/>
                <w:sz w:val="20"/>
                <w:szCs w:val="20"/>
              </w:rPr>
              <w:lastRenderedPageBreak/>
              <w:t>социального обслуживания: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выписка из ЕГРЮЛ либо выписка из ЕГРИП в отношении работодателя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земельный учет, основное место работы которых находится на территории этого муниципального района, сельского населенного пункта в составе территории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 выписка из ЕГРЮЛ либо выписка из </w:t>
            </w:r>
            <w:r w:rsidRPr="004624CE">
              <w:rPr>
                <w:rFonts w:ascii="Courier New" w:hAnsi="Courier New" w:cs="Courier New"/>
                <w:sz w:val="20"/>
                <w:szCs w:val="20"/>
              </w:rPr>
              <w:lastRenderedPageBreak/>
              <w:t>ЕГРИП в отношении работодателя</w:t>
            </w:r>
          </w:p>
          <w:p w:rsidR="00FB7DEF" w:rsidRPr="004624CE" w:rsidRDefault="00FB7DEF" w:rsidP="00FB7DEF">
            <w:pPr>
              <w:tabs>
                <w:tab w:val="left" w:pos="3780"/>
              </w:tabs>
              <w:rPr>
                <w:rFonts w:ascii="Courier New" w:hAnsi="Courier New" w:cs="Courier New"/>
                <w:sz w:val="20"/>
                <w:szCs w:val="20"/>
              </w:rPr>
            </w:pP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Постоянно проживающие в указанном поселении, городском округе гражданам, награжденным орденом «За заслуги перед Отечеством» I-</w:t>
            </w:r>
            <w:r w:rsidRPr="004624CE">
              <w:rPr>
                <w:rFonts w:ascii="Courier New" w:hAnsi="Courier New" w:cs="Courier New"/>
                <w:sz w:val="20"/>
                <w:szCs w:val="20"/>
                <w:lang w:val="en-US"/>
              </w:rPr>
              <w:t>IV</w:t>
            </w:r>
            <w:r w:rsidRPr="004624CE">
              <w:rPr>
                <w:rFonts w:ascii="Courier New" w:hAnsi="Courier New" w:cs="Courier New"/>
                <w:sz w:val="20"/>
                <w:szCs w:val="20"/>
              </w:rPr>
              <w:t xml:space="preserve"> степени, которым не предоставлялись в собственность бесплатно земельные участки, находящиеся в государственной или муниципальной собственности</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для индивидуального жилищного строительства, ведения личного подсобного хозяйства в границах населенного пункта на территории поселения</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подтверждающий награждение заявителя соответственно орденом «За заслуги перед Отечеством» I-IV степени.</w:t>
            </w:r>
          </w:p>
        </w:tc>
        <w:tc>
          <w:tcPr>
            <w:tcW w:w="2552"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заявителя</w:t>
            </w: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Граждане, которым не предоставлялись в собственность бесплатно земельные участки, находящиеся в государственной или муниципальной собственности, и имеющим право на получение социальных выплат в связи с выездом из районов Крайнего Севера и приравненных к ним местностей (далее - переселенцы)</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для индивидуального жилищного строительства, ведения личного подсобного хозяйства в границах населенного пункта</w:t>
            </w:r>
          </w:p>
        </w:tc>
        <w:tc>
          <w:tcPr>
            <w:tcW w:w="2693" w:type="dxa"/>
          </w:tcPr>
          <w:p w:rsidR="00FB7DEF" w:rsidRPr="004624CE" w:rsidRDefault="00FB7DEF" w:rsidP="00FB7DEF">
            <w:pPr>
              <w:tabs>
                <w:tab w:val="left" w:pos="3780"/>
              </w:tabs>
              <w:rPr>
                <w:rFonts w:ascii="Courier New" w:hAnsi="Courier New" w:cs="Courier New"/>
                <w:sz w:val="20"/>
                <w:szCs w:val="20"/>
              </w:rPr>
            </w:pPr>
          </w:p>
        </w:tc>
        <w:tc>
          <w:tcPr>
            <w:tcW w:w="2552"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заявителя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w:t>
            </w:r>
            <w:r w:rsidRPr="004624CE">
              <w:rPr>
                <w:rFonts w:ascii="Courier New" w:hAnsi="Courier New" w:cs="Courier New"/>
                <w:sz w:val="20"/>
                <w:szCs w:val="20"/>
              </w:rPr>
              <w:lastRenderedPageBreak/>
              <w:t>для приобретения жилья в связи с переселением из районов Крайнего Севера и приравненных к ним местностей и не получил соответствующую социальную выплату</w:t>
            </w: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Инвалиды, имеющие I, II группу инвалидности, и детям-инвалидам (далее - инвалиды) </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Земельные участки, предоставленные в аренду, на которых расположены индивидуальные жилые дома, принадлежащие инвалидам на праве собственности </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Справка, подтверждающая факт установления инвалидности</w:t>
            </w:r>
          </w:p>
        </w:tc>
        <w:tc>
          <w:tcPr>
            <w:tcW w:w="2552"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заявителя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аренды земельного участка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в отношении земельного участка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в отношении жилого дома, расположенного на испрашиваемом земельном участке</w:t>
            </w: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Постоянно проживающим в поселении, городском округе гражданам, которым не предоставлялись в собственность бесплатно земельные участки, находящиеся в государственной или муниципальной собственности, относящимся к следующим категориям:</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а) граждане, которым было предоставлено жилое помещение из государственного </w:t>
            </w:r>
            <w:r w:rsidRPr="004624CE">
              <w:rPr>
                <w:rFonts w:ascii="Courier New" w:hAnsi="Courier New" w:cs="Courier New"/>
                <w:sz w:val="20"/>
                <w:szCs w:val="20"/>
              </w:rPr>
              <w:lastRenderedPageBreak/>
              <w:t xml:space="preserve">жилищного фонда Иркутской области, сформированного в целях реализации </w:t>
            </w:r>
            <w:hyperlink r:id="rId117" w:history="1">
              <w:r w:rsidRPr="004624CE">
                <w:rPr>
                  <w:rStyle w:val="af1"/>
                  <w:rFonts w:ascii="Courier New" w:hAnsi="Courier New" w:cs="Courier New"/>
                  <w:sz w:val="20"/>
                  <w:szCs w:val="20"/>
                </w:rPr>
                <w:t>Закона</w:t>
              </w:r>
            </w:hyperlink>
            <w:r w:rsidRPr="004624CE">
              <w:rPr>
                <w:rFonts w:ascii="Courier New" w:hAnsi="Courier New" w:cs="Courier New"/>
                <w:sz w:val="20"/>
                <w:szCs w:val="20"/>
              </w:rPr>
              <w:t xml:space="preserve"> Иркутской области от 14 июля 2011 года № 76-ОЗ № «Об отдельных мерах по подготовке части территории Иркутской области к затоплению» (далее – Закон Иркутской области № 76-ОЗ);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б) граждане,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w:t>
            </w:r>
            <w:hyperlink r:id="rId118" w:history="1">
              <w:r w:rsidRPr="004624CE">
                <w:rPr>
                  <w:rStyle w:val="af1"/>
                  <w:rFonts w:ascii="Courier New" w:hAnsi="Courier New" w:cs="Courier New"/>
                  <w:sz w:val="20"/>
                  <w:szCs w:val="20"/>
                </w:rPr>
                <w:t>Закона</w:t>
              </w:r>
            </w:hyperlink>
            <w:r w:rsidRPr="004624CE">
              <w:rPr>
                <w:rFonts w:ascii="Courier New" w:hAnsi="Courier New" w:cs="Courier New"/>
                <w:sz w:val="20"/>
                <w:szCs w:val="20"/>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Иркутской области № 29-ОЗ);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 члены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119" w:history="1">
              <w:r w:rsidRPr="004624CE">
                <w:rPr>
                  <w:rStyle w:val="af1"/>
                  <w:rFonts w:ascii="Courier New" w:hAnsi="Courier New" w:cs="Courier New"/>
                  <w:sz w:val="20"/>
                  <w:szCs w:val="20"/>
                </w:rPr>
                <w:t>Закона</w:t>
              </w:r>
            </w:hyperlink>
            <w:r w:rsidRPr="004624CE">
              <w:rPr>
                <w:rFonts w:ascii="Courier New" w:hAnsi="Courier New" w:cs="Courier New"/>
                <w:sz w:val="20"/>
                <w:szCs w:val="20"/>
              </w:rPr>
              <w:t xml:space="preserve"> Иркутской области № 76-ОЗ;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г) члены семьи собственников жилых помещений, которым было предоставлено жилое помещение из </w:t>
            </w:r>
            <w:r w:rsidRPr="004624CE">
              <w:rPr>
                <w:rFonts w:ascii="Courier New" w:hAnsi="Courier New" w:cs="Courier New"/>
                <w:sz w:val="20"/>
                <w:szCs w:val="20"/>
              </w:rPr>
              <w:lastRenderedPageBreak/>
              <w:t xml:space="preserve">государственного жилищного фонда Иркутской области, сформированного в целях реализации </w:t>
            </w:r>
            <w:hyperlink r:id="rId120" w:history="1">
              <w:r w:rsidRPr="004624CE">
                <w:rPr>
                  <w:rStyle w:val="af1"/>
                  <w:rFonts w:ascii="Courier New" w:hAnsi="Courier New" w:cs="Courier New"/>
                  <w:sz w:val="20"/>
                  <w:szCs w:val="20"/>
                </w:rPr>
                <w:t>Закона</w:t>
              </w:r>
            </w:hyperlink>
            <w:r w:rsidRPr="004624CE">
              <w:rPr>
                <w:rFonts w:ascii="Courier New" w:hAnsi="Courier New" w:cs="Courier New"/>
                <w:sz w:val="20"/>
                <w:szCs w:val="20"/>
              </w:rPr>
              <w:t xml:space="preserve"> Иркутской области № 29-ОЗ;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 граждане,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121"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Иркутской области № 76-ОЗ;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е) граждане, которым была предоставлена денежная компенсация утрачиваемого права собственности на учитываемое строение в соответствии с </w:t>
            </w:r>
            <w:hyperlink r:id="rId122"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Иркутской области № 29-ОЗ;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ж) граждане, которым была предоставлена денежная компенсация утрачиваемого права собственности на учитываемый земельный участок в соответствии с </w:t>
            </w:r>
            <w:hyperlink r:id="rId123"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Иркутской области № 29-ОЗ </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Земельный участок для ведения сельскохозяйственного производства, иных связанных с сельскохозяйственным производством целей; для осуществления крестьянским (фермерским) хозяйством его деятельности; для ведения дачного хозяйства; для индивидуального жилищного строительства на территории поселения</w:t>
            </w:r>
          </w:p>
        </w:tc>
        <w:tc>
          <w:tcPr>
            <w:tcW w:w="2693" w:type="dxa"/>
          </w:tcPr>
          <w:p w:rsidR="00FB7DEF" w:rsidRPr="004624CE" w:rsidRDefault="00FB7DEF" w:rsidP="00FB7DEF">
            <w:pPr>
              <w:tabs>
                <w:tab w:val="left" w:pos="3780"/>
              </w:tabs>
              <w:rPr>
                <w:rFonts w:ascii="Courier New" w:hAnsi="Courier New" w:cs="Courier New"/>
                <w:sz w:val="20"/>
                <w:szCs w:val="20"/>
              </w:rPr>
            </w:pPr>
          </w:p>
        </w:tc>
        <w:tc>
          <w:tcPr>
            <w:tcW w:w="2552"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заявителя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124"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Иркутской </w:t>
            </w:r>
            <w:r w:rsidRPr="004624CE">
              <w:rPr>
                <w:rFonts w:ascii="Courier New" w:hAnsi="Courier New" w:cs="Courier New"/>
                <w:sz w:val="20"/>
                <w:szCs w:val="20"/>
              </w:rPr>
              <w:lastRenderedPageBreak/>
              <w:t>области № 76-ОЗ (для граждан,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Закона Иркутской области № 76-ОЗ, учтенных при определении площади предоставленного жилого помещения)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125"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Иркутской области № 29-ОЗ (для граждан, которым было предоставлено жилое помещение в собственность из государственного жилищного фонда Иркутской области, сформированного в целях реализации Закона Иркутской области № 29-ОЗ, для членов семьи собственников жилых помещений, которым было предоставлено жилое помещение из </w:t>
            </w:r>
            <w:r w:rsidRPr="004624CE">
              <w:rPr>
                <w:rFonts w:ascii="Courier New" w:hAnsi="Courier New" w:cs="Courier New"/>
                <w:sz w:val="20"/>
                <w:szCs w:val="20"/>
              </w:rPr>
              <w:lastRenderedPageBreak/>
              <w:t>государственного жилищного фонда Иркутской области, сформированного в целях реализации Закона Иркутской области № 29-ОЗ, учтенных при определении площади предоставленного жилого помещения)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находящихся в зоне затопления </w:t>
            </w:r>
            <w:proofErr w:type="spellStart"/>
            <w:r w:rsidRPr="004624CE">
              <w:rPr>
                <w:rFonts w:ascii="Courier New" w:hAnsi="Courier New" w:cs="Courier New"/>
                <w:sz w:val="20"/>
                <w:szCs w:val="20"/>
              </w:rPr>
              <w:t>Богучанской</w:t>
            </w:r>
            <w:proofErr w:type="spellEnd"/>
            <w:r w:rsidRPr="004624CE">
              <w:rPr>
                <w:rFonts w:ascii="Courier New" w:hAnsi="Courier New" w:cs="Courier New"/>
                <w:sz w:val="20"/>
                <w:szCs w:val="20"/>
              </w:rPr>
              <w:t xml:space="preserve"> ГЭС, заключенный в соответствии с Законом Иркутской области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Законом Иркутской области № 76-ОЗ)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Соглашение о предоставлении денежной компенсации утрачиваемого права собственности на учитываемое строение, заключенное в соответствии с Законом Иркутской области № 29-ОЗ (для граждан, которым была предоставлена </w:t>
            </w:r>
            <w:r w:rsidRPr="004624CE">
              <w:rPr>
                <w:rFonts w:ascii="Courier New" w:hAnsi="Courier New" w:cs="Courier New"/>
                <w:sz w:val="20"/>
                <w:szCs w:val="20"/>
              </w:rPr>
              <w:lastRenderedPageBreak/>
              <w:t>денежная компенсация утрачиваемого права собственности на учитываемое строение в соответствии с Законом Иркутской области № 29-ОЗ)</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Соглашение о предоставлении денежной компенсации утрачиваемого права собственности на учитываемый земельный участок, заключенное в соответствии с Законом Иркутской области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Законом Иркутской области № 29-ОЗ)</w:t>
            </w: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Граждане, удостоенные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
        </w:tc>
        <w:tc>
          <w:tcPr>
            <w:tcW w:w="2693" w:type="dxa"/>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для индивидуального жилищного строительства, дачного хозяйства, ведения личного подсобного хозяйства, садоводства и огородничества</w:t>
            </w:r>
          </w:p>
        </w:tc>
        <w:tc>
          <w:tcPr>
            <w:tcW w:w="2693" w:type="dxa"/>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
        </w:tc>
        <w:tc>
          <w:tcPr>
            <w:tcW w:w="2552" w:type="dxa"/>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 правах отдельного лица на имевшиеся (имеющиеся) у него объекты недвижимости в отношении заявителя</w:t>
            </w:r>
          </w:p>
        </w:tc>
      </w:tr>
      <w:tr w:rsidR="00FB7DEF" w:rsidRPr="004624CE" w:rsidTr="00FB7DEF">
        <w:trPr>
          <w:trHeight w:val="20"/>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Определяется в соответствии с указом или распоряжением Президента Российской Федерации</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Указ или распоряжение Президента Российской Федерации</w:t>
            </w:r>
          </w:p>
        </w:tc>
      </w:tr>
      <w:tr w:rsidR="00FB7DEF" w:rsidRPr="004624CE" w:rsidTr="00FB7DEF">
        <w:trPr>
          <w:trHeight w:val="20"/>
        </w:trPr>
        <w:tc>
          <w:tcPr>
            <w:tcW w:w="709"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693" w:type="dxa"/>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lastRenderedPageBreak/>
              <w:t>19</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26" w:history="1">
              <w:r w:rsidRPr="004624CE">
                <w:rPr>
                  <w:rStyle w:val="af1"/>
                  <w:rFonts w:ascii="Courier New" w:hAnsi="Courier New" w:cs="Courier New"/>
                  <w:sz w:val="20"/>
                  <w:szCs w:val="20"/>
                </w:rPr>
                <w:t>Подпункт 1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Распоряжение Правительства Российской Федерации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2</w:t>
            </w:r>
            <w:r>
              <w:rPr>
                <w:rFonts w:ascii="Courier New" w:hAnsi="Courier New" w:cs="Courier New"/>
                <w:sz w:val="20"/>
                <w:szCs w:val="20"/>
              </w:rPr>
              <w:t>0</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27" w:history="1">
              <w:r w:rsidRPr="004624CE">
                <w:rPr>
                  <w:rStyle w:val="af1"/>
                  <w:rFonts w:ascii="Courier New" w:hAnsi="Courier New" w:cs="Courier New"/>
                  <w:sz w:val="20"/>
                  <w:szCs w:val="20"/>
                </w:rPr>
                <w:t>Подпункт 2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выполнения международных обязательств</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соглашение или иной документ, предусматривающий выполнение международных обязательств</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Распоряжение Губернатора Иркутской области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21</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28" w:history="1">
              <w:r w:rsidRPr="004624CE">
                <w:rPr>
                  <w:rStyle w:val="af1"/>
                  <w:rFonts w:ascii="Courier New" w:hAnsi="Courier New" w:cs="Courier New"/>
                  <w:sz w:val="20"/>
                  <w:szCs w:val="20"/>
                </w:rPr>
                <w:t>Подпункт 3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w:t>
            </w:r>
            <w:r w:rsidRPr="004624CE">
              <w:rPr>
                <w:rFonts w:ascii="Courier New" w:hAnsi="Courier New" w:cs="Courier New"/>
                <w:sz w:val="20"/>
                <w:szCs w:val="20"/>
              </w:rPr>
              <w:lastRenderedPageBreak/>
              <w:t>федерального, регионального или местного значения</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документа территориального планирования или выписка из документации по планировке </w:t>
            </w:r>
            <w:r w:rsidRPr="004624CE">
              <w:rPr>
                <w:rFonts w:ascii="Courier New" w:hAnsi="Courier New" w:cs="Courier New"/>
                <w:sz w:val="20"/>
                <w:szCs w:val="20"/>
              </w:rPr>
              <w:lastRenderedPageBreak/>
              <w:t>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FB7DEF" w:rsidRPr="004624CE" w:rsidTr="00FB7DEF">
        <w:trPr>
          <w:trHeight w:val="20"/>
        </w:trPr>
        <w:tc>
          <w:tcPr>
            <w:tcW w:w="709"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2</w:t>
            </w:r>
            <w:r>
              <w:rPr>
                <w:rFonts w:ascii="Courier New" w:hAnsi="Courier New" w:cs="Courier New"/>
                <w:sz w:val="20"/>
                <w:szCs w:val="20"/>
              </w:rPr>
              <w:t>2</w:t>
            </w:r>
            <w:r w:rsidRPr="004624CE">
              <w:rPr>
                <w:rFonts w:ascii="Courier New" w:hAnsi="Courier New" w:cs="Courier New"/>
                <w:sz w:val="20"/>
                <w:szCs w:val="20"/>
              </w:rPr>
              <w:t>.</w:t>
            </w:r>
          </w:p>
        </w:tc>
        <w:tc>
          <w:tcPr>
            <w:tcW w:w="1559"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hyperlink r:id="rId129" w:history="1">
              <w:r w:rsidRPr="004624CE">
                <w:rPr>
                  <w:rStyle w:val="af1"/>
                  <w:rFonts w:ascii="Courier New" w:hAnsi="Courier New" w:cs="Courier New"/>
                  <w:sz w:val="20"/>
                  <w:szCs w:val="20"/>
                </w:rPr>
                <w:t>Подпункт 4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образованный из земельного участка, находящегося в государственной или муниципальной собственности</w:t>
            </w:r>
          </w:p>
        </w:tc>
        <w:tc>
          <w:tcPr>
            <w:tcW w:w="2693" w:type="dxa"/>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на основании которого образован испрашиваемый земельный участок, принятое до 1 марта 2015 года.</w:t>
            </w: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2</w:t>
            </w:r>
            <w:r>
              <w:rPr>
                <w:rFonts w:ascii="Courier New" w:hAnsi="Courier New" w:cs="Courier New"/>
                <w:sz w:val="20"/>
                <w:szCs w:val="20"/>
              </w:rPr>
              <w:t>3</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30" w:history="1">
              <w:r w:rsidRPr="004624CE">
                <w:rPr>
                  <w:rStyle w:val="af1"/>
                  <w:rFonts w:ascii="Courier New" w:hAnsi="Courier New" w:cs="Courier New"/>
                  <w:sz w:val="20"/>
                  <w:szCs w:val="20"/>
                </w:rPr>
                <w:t>Подпункт 4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Договор аренды исходного земельного участка в случае, если такой договор заключен до дня вступления в силу Федерального </w:t>
            </w:r>
            <w:hyperlink r:id="rId131" w:history="1">
              <w:r w:rsidRPr="004624CE">
                <w:rPr>
                  <w:rStyle w:val="af1"/>
                  <w:rFonts w:ascii="Courier New" w:hAnsi="Courier New" w:cs="Courier New"/>
                  <w:sz w:val="20"/>
                  <w:szCs w:val="20"/>
                </w:rPr>
                <w:t>закона</w:t>
              </w:r>
            </w:hyperlink>
            <w:r w:rsidRPr="004624CE">
              <w:rPr>
                <w:rFonts w:ascii="Courier New" w:hAnsi="Courier New" w:cs="Courier New"/>
                <w:sz w:val="20"/>
                <w:szCs w:val="20"/>
              </w:rPr>
              <w:t xml:space="preserve"> от 21 июля 1997 года № 122-ФЗ «О государственной регистрации прав на недвижимое имущество и сделок с ним»</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2</w:t>
            </w:r>
            <w:r>
              <w:rPr>
                <w:rFonts w:ascii="Courier New" w:hAnsi="Courier New" w:cs="Courier New"/>
                <w:sz w:val="20"/>
                <w:szCs w:val="20"/>
              </w:rPr>
              <w:t>4</w:t>
            </w:r>
            <w:r w:rsidRPr="004624CE">
              <w:rPr>
                <w:rFonts w:ascii="Courier New" w:hAnsi="Courier New" w:cs="Courier New"/>
                <w:sz w:val="20"/>
                <w:szCs w:val="20"/>
              </w:rPr>
              <w:t>.</w:t>
            </w:r>
          </w:p>
        </w:tc>
        <w:tc>
          <w:tcPr>
            <w:tcW w:w="1559"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hyperlink r:id="rId132" w:history="1">
              <w:r w:rsidRPr="004624CE">
                <w:rPr>
                  <w:rStyle w:val="af1"/>
                  <w:rFonts w:ascii="Courier New" w:hAnsi="Courier New" w:cs="Courier New"/>
                  <w:sz w:val="20"/>
                  <w:szCs w:val="20"/>
                </w:rPr>
                <w:t xml:space="preserve">Подпункт 5 пункта 2 </w:t>
              </w:r>
              <w:r w:rsidRPr="004624CE">
                <w:rPr>
                  <w:rStyle w:val="af1"/>
                  <w:rFonts w:ascii="Courier New" w:hAnsi="Courier New" w:cs="Courier New"/>
                  <w:sz w:val="20"/>
                  <w:szCs w:val="20"/>
                </w:rPr>
                <w:lastRenderedPageBreak/>
                <w:t>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 аренду</w:t>
            </w:r>
          </w:p>
        </w:tc>
        <w:tc>
          <w:tcPr>
            <w:tcW w:w="2552"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Договор о комплексном освоении территории</w:t>
            </w:r>
          </w:p>
        </w:tc>
        <w:tc>
          <w:tcPr>
            <w:tcW w:w="2552" w:type="dxa"/>
            <w:tcBorders>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Выписка из ЕГРН об объекте недвижимости </w:t>
            </w:r>
            <w:r w:rsidRPr="004624CE">
              <w:rPr>
                <w:rFonts w:ascii="Courier New" w:hAnsi="Courier New" w:cs="Courier New"/>
                <w:sz w:val="20"/>
                <w:szCs w:val="20"/>
              </w:rPr>
              <w:lastRenderedPageBreak/>
              <w:t>(об испрашиваемом земельном участке)</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915"/>
        </w:trPr>
        <w:tc>
          <w:tcPr>
            <w:tcW w:w="709" w:type="dxa"/>
            <w:vMerge/>
          </w:tcPr>
          <w:p w:rsidR="00FB7DEF" w:rsidRPr="004624CE" w:rsidRDefault="00FB7DEF" w:rsidP="00FB7DEF">
            <w:pPr>
              <w:tabs>
                <w:tab w:val="left" w:pos="3780"/>
              </w:tabs>
              <w:rPr>
                <w:rFonts w:ascii="Courier New" w:hAnsi="Courier New" w:cs="Courier New"/>
                <w:sz w:val="20"/>
                <w:szCs w:val="20"/>
              </w:rPr>
            </w:pPr>
          </w:p>
        </w:tc>
        <w:tc>
          <w:tcPr>
            <w:tcW w:w="1559" w:type="dxa"/>
            <w:vMerge/>
          </w:tcPr>
          <w:p w:rsidR="00FB7DEF" w:rsidRPr="004624CE" w:rsidRDefault="00FB7DEF" w:rsidP="00FB7DEF">
            <w:pPr>
              <w:tabs>
                <w:tab w:val="left" w:pos="3780"/>
              </w:tabs>
              <w:rPr>
                <w:rFonts w:ascii="Courier New" w:hAnsi="Courier New" w:cs="Courier New"/>
                <w:sz w:val="20"/>
                <w:szCs w:val="20"/>
              </w:rPr>
            </w:pPr>
          </w:p>
        </w:tc>
        <w:tc>
          <w:tcPr>
            <w:tcW w:w="1701" w:type="dxa"/>
            <w:vMerge/>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vMerge w:val="restart"/>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1500"/>
        </w:trPr>
        <w:tc>
          <w:tcPr>
            <w:tcW w:w="709"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освоении территории</w:t>
            </w:r>
          </w:p>
        </w:tc>
        <w:tc>
          <w:tcPr>
            <w:tcW w:w="2552"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2</w:t>
            </w:r>
            <w:r>
              <w:rPr>
                <w:rFonts w:ascii="Courier New" w:hAnsi="Courier New" w:cs="Courier New"/>
                <w:sz w:val="20"/>
                <w:szCs w:val="20"/>
              </w:rPr>
              <w:t>5</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33" w:history="1">
              <w:r w:rsidRPr="004624CE">
                <w:rPr>
                  <w:rStyle w:val="af1"/>
                  <w:rFonts w:ascii="Courier New" w:hAnsi="Courier New" w:cs="Courier New"/>
                  <w:sz w:val="20"/>
                  <w:szCs w:val="20"/>
                </w:rPr>
                <w:t>Подпункт 5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tc>
        <w:tc>
          <w:tcPr>
            <w:tcW w:w="2693" w:type="dxa"/>
            <w:vMerge w:val="restart"/>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2</w:t>
            </w:r>
            <w:r>
              <w:rPr>
                <w:rFonts w:ascii="Courier New" w:hAnsi="Courier New" w:cs="Courier New"/>
                <w:sz w:val="20"/>
                <w:szCs w:val="20"/>
              </w:rPr>
              <w:t>6</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34" w:history="1">
              <w:r w:rsidRPr="004624CE">
                <w:rPr>
                  <w:rStyle w:val="af1"/>
                  <w:rFonts w:ascii="Courier New" w:hAnsi="Courier New" w:cs="Courier New"/>
                  <w:sz w:val="20"/>
                  <w:szCs w:val="20"/>
                </w:rPr>
                <w:t>Подпункт 6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Член некоммерческой организации, созданной гражданами, которой предоставлен </w:t>
            </w:r>
            <w:r w:rsidRPr="004624CE">
              <w:rPr>
                <w:rFonts w:ascii="Courier New" w:hAnsi="Courier New" w:cs="Courier New"/>
                <w:sz w:val="20"/>
                <w:szCs w:val="20"/>
              </w:rPr>
              <w:lastRenderedPageBreak/>
              <w:t>земельный участок для садоводства, огородничества, дачного хозяйства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предназначенный для садоводства или огородничества, образованный из </w:t>
            </w:r>
            <w:r w:rsidRPr="004624CE">
              <w:rPr>
                <w:rFonts w:ascii="Courier New" w:hAnsi="Courier New" w:cs="Courier New"/>
                <w:sz w:val="20"/>
                <w:szCs w:val="20"/>
              </w:rPr>
              <w:lastRenderedPageBreak/>
              <w:t>земельного участка, предоставленного некоммерческой организации для садоводства, огородничества, дачного хозяйства</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Решение общего собрания членов некоммерческой организации о распределении испрашиваемого земельного участка заявителю</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освоении территории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органа некоммерческой организации о приобретении земельного участка</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2</w:t>
            </w:r>
            <w:r>
              <w:rPr>
                <w:rFonts w:ascii="Courier New" w:hAnsi="Courier New" w:cs="Courier New"/>
                <w:sz w:val="20"/>
                <w:szCs w:val="20"/>
              </w:rPr>
              <w:t>7</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35" w:history="1">
              <w:r w:rsidRPr="004624CE">
                <w:rPr>
                  <w:rStyle w:val="af1"/>
                  <w:rFonts w:ascii="Courier New" w:hAnsi="Courier New" w:cs="Courier New"/>
                  <w:sz w:val="20"/>
                  <w:szCs w:val="20"/>
                </w:rPr>
                <w:t>Подпункт 6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w:t>
            </w:r>
          </w:p>
        </w:tc>
        <w:tc>
          <w:tcPr>
            <w:tcW w:w="2693" w:type="dxa"/>
            <w:tcBorders>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органа некоммерческой организации о приобретении земельного участка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органа некоммерческой организации о приобретении земельного участка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Документ, подтверждающий членство заявителя в некоммерческой организации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некоммерческой организации, членом которой является гражданин</w:t>
            </w:r>
          </w:p>
        </w:tc>
      </w:tr>
      <w:tr w:rsidR="00FB7DEF" w:rsidRPr="004624CE" w:rsidTr="00FB7DEF">
        <w:trPr>
          <w:trHeight w:val="4569"/>
        </w:trPr>
        <w:tc>
          <w:tcPr>
            <w:tcW w:w="709" w:type="dxa"/>
            <w:vMerge w:val="restart"/>
            <w:tcBorders>
              <w:top w:val="single" w:sz="4" w:space="0" w:color="auto"/>
              <w:bottom w:val="nil"/>
            </w:tcBorders>
          </w:tcPr>
          <w:p w:rsidR="00FB7DEF" w:rsidRPr="000D0ED3" w:rsidRDefault="00FB7DEF" w:rsidP="00FB7DEF">
            <w:pPr>
              <w:tabs>
                <w:tab w:val="left" w:pos="3780"/>
              </w:tabs>
              <w:rPr>
                <w:rFonts w:ascii="Courier New" w:hAnsi="Courier New" w:cs="Courier New"/>
                <w:color w:val="FF0000"/>
                <w:sz w:val="20"/>
                <w:szCs w:val="20"/>
              </w:rPr>
            </w:pPr>
            <w:r w:rsidRPr="000D0ED3">
              <w:rPr>
                <w:rFonts w:ascii="Courier New" w:hAnsi="Courier New" w:cs="Courier New"/>
                <w:color w:val="FF0000"/>
                <w:sz w:val="20"/>
                <w:szCs w:val="20"/>
              </w:rPr>
              <w:lastRenderedPageBreak/>
              <w:t>28.</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36" w:history="1">
              <w:r w:rsidRPr="004624CE">
                <w:rPr>
                  <w:rStyle w:val="af1"/>
                  <w:rFonts w:ascii="Courier New" w:hAnsi="Courier New" w:cs="Courier New"/>
                  <w:sz w:val="20"/>
                  <w:szCs w:val="20"/>
                </w:rPr>
                <w:t>Подпункт 7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37" w:history="1">
              <w:r w:rsidRPr="004624CE">
                <w:rPr>
                  <w:rStyle w:val="af1"/>
                  <w:rFonts w:ascii="Courier New" w:hAnsi="Courier New" w:cs="Courier New"/>
                  <w:sz w:val="20"/>
                  <w:szCs w:val="20"/>
                </w:rPr>
                <w:t>статьей 39</w:t>
              </w:r>
              <w:r w:rsidRPr="004624CE">
                <w:rPr>
                  <w:rStyle w:val="af1"/>
                  <w:rFonts w:ascii="Courier New" w:hAnsi="Courier New" w:cs="Courier New"/>
                  <w:sz w:val="20"/>
                  <w:szCs w:val="20"/>
                  <w:vertAlign w:val="superscript"/>
                </w:rPr>
                <w:t>20</w:t>
              </w:r>
            </w:hyperlink>
            <w:r w:rsidRPr="004624CE">
              <w:rPr>
                <w:rFonts w:ascii="Courier New" w:hAnsi="Courier New" w:cs="Courier New"/>
                <w:sz w:val="20"/>
                <w:szCs w:val="20"/>
              </w:rPr>
              <w:t xml:space="preserve"> Земельного кодекса, на праве оперативного управления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на котором расположены здания, сооружения</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Решение </w:t>
            </w:r>
            <w:r>
              <w:rPr>
                <w:rFonts w:ascii="Courier New" w:hAnsi="Courier New" w:cs="Courier New"/>
                <w:sz w:val="20"/>
                <w:szCs w:val="20"/>
              </w:rPr>
              <w:t>общего собрания членов СНТ или ОНТ</w:t>
            </w:r>
            <w:r w:rsidRPr="004624CE">
              <w:rPr>
                <w:rFonts w:ascii="Courier New" w:hAnsi="Courier New" w:cs="Courier New"/>
                <w:sz w:val="20"/>
                <w:szCs w:val="20"/>
              </w:rPr>
              <w:t xml:space="preserve"> о распределении </w:t>
            </w:r>
            <w:proofErr w:type="gramStart"/>
            <w:r>
              <w:rPr>
                <w:rFonts w:ascii="Courier New" w:hAnsi="Courier New" w:cs="Courier New"/>
                <w:sz w:val="20"/>
                <w:szCs w:val="20"/>
              </w:rPr>
              <w:t>садового  или</w:t>
            </w:r>
            <w:proofErr w:type="gramEnd"/>
            <w:r>
              <w:rPr>
                <w:rFonts w:ascii="Courier New" w:hAnsi="Courier New" w:cs="Courier New"/>
                <w:sz w:val="20"/>
                <w:szCs w:val="20"/>
              </w:rPr>
              <w:t xml:space="preserve"> огородного </w:t>
            </w:r>
            <w:r w:rsidRPr="004624CE">
              <w:rPr>
                <w:rFonts w:ascii="Courier New" w:hAnsi="Courier New" w:cs="Courier New"/>
                <w:sz w:val="20"/>
                <w:szCs w:val="20"/>
              </w:rPr>
              <w:t>земельного участка заявителю</w:t>
            </w:r>
          </w:p>
          <w:p w:rsidR="00FB7DEF" w:rsidRPr="000D0ED3" w:rsidRDefault="00FB7DEF" w:rsidP="00FB7DEF">
            <w:pPr>
              <w:tabs>
                <w:tab w:val="left" w:pos="3780"/>
              </w:tabs>
              <w:rPr>
                <w:rFonts w:ascii="Courier New" w:hAnsi="Courier New" w:cs="Courier New"/>
                <w:color w:val="FF0000"/>
                <w:sz w:val="20"/>
                <w:szCs w:val="20"/>
              </w:rPr>
            </w:pPr>
            <w:r w:rsidRPr="004624CE">
              <w:rPr>
                <w:rFonts w:ascii="Courier New" w:hAnsi="Courier New" w:cs="Courier New"/>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tcBorders>
          </w:tcPr>
          <w:p w:rsidR="00FB7DEF" w:rsidRPr="000D0ED3" w:rsidRDefault="00FB7DEF" w:rsidP="00FB7DEF">
            <w:pPr>
              <w:tabs>
                <w:tab w:val="left" w:pos="3780"/>
              </w:tabs>
              <w:rPr>
                <w:rFonts w:ascii="Courier New" w:hAnsi="Courier New" w:cs="Courier New"/>
                <w:color w:val="FF0000"/>
                <w:sz w:val="20"/>
                <w:szCs w:val="20"/>
              </w:rPr>
            </w:pPr>
            <w:r w:rsidRPr="004624CE">
              <w:rPr>
                <w:rFonts w:ascii="Courier New" w:hAnsi="Courier New" w:cs="Courier New"/>
                <w:sz w:val="20"/>
                <w:szCs w:val="20"/>
              </w:rPr>
              <w:t>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Решение </w:t>
            </w:r>
            <w:r>
              <w:rPr>
                <w:rFonts w:ascii="Courier New" w:hAnsi="Courier New" w:cs="Courier New"/>
                <w:sz w:val="20"/>
                <w:szCs w:val="20"/>
              </w:rPr>
              <w:t>общего собрания членов СНТ или ОНТ</w:t>
            </w:r>
            <w:r w:rsidRPr="004624CE">
              <w:rPr>
                <w:rFonts w:ascii="Courier New" w:hAnsi="Courier New" w:cs="Courier New"/>
                <w:sz w:val="20"/>
                <w:szCs w:val="20"/>
              </w:rPr>
              <w:t xml:space="preserve"> о распределении </w:t>
            </w:r>
            <w:proofErr w:type="gramStart"/>
            <w:r>
              <w:rPr>
                <w:rFonts w:ascii="Courier New" w:hAnsi="Courier New" w:cs="Courier New"/>
                <w:sz w:val="20"/>
                <w:szCs w:val="20"/>
              </w:rPr>
              <w:t>садового  или</w:t>
            </w:r>
            <w:proofErr w:type="gramEnd"/>
            <w:r>
              <w:rPr>
                <w:rFonts w:ascii="Courier New" w:hAnsi="Courier New" w:cs="Courier New"/>
                <w:sz w:val="20"/>
                <w:szCs w:val="20"/>
              </w:rPr>
              <w:t xml:space="preserve"> огородного </w:t>
            </w:r>
            <w:r w:rsidRPr="004624CE">
              <w:rPr>
                <w:rFonts w:ascii="Courier New" w:hAnsi="Courier New" w:cs="Courier New"/>
                <w:sz w:val="20"/>
                <w:szCs w:val="20"/>
              </w:rPr>
              <w:t>земельного участка заявителю</w:t>
            </w:r>
          </w:p>
          <w:p w:rsidR="00FB7DEF" w:rsidRPr="008A2AB1" w:rsidRDefault="00FB7DEF" w:rsidP="00FB7DEF">
            <w:pPr>
              <w:tabs>
                <w:tab w:val="left" w:pos="3780"/>
              </w:tabs>
              <w:rPr>
                <w:rFonts w:ascii="Courier New" w:hAnsi="Courier New" w:cs="Courier New"/>
                <w:sz w:val="20"/>
                <w:szCs w:val="20"/>
              </w:rPr>
            </w:pPr>
            <w:r w:rsidRPr="008A2AB1">
              <w:rPr>
                <w:rFonts w:ascii="Courier New" w:hAnsi="Courier New" w:cs="Courier New"/>
                <w:sz w:val="20"/>
                <w:szCs w:val="20"/>
              </w:rPr>
              <w:t>Документы, удостоверяющие (устанавливающие) права заявителя на испрашиваемый земельный участок, если право на такой</w:t>
            </w:r>
            <w:r w:rsidRPr="000D0ED3">
              <w:rPr>
                <w:rFonts w:ascii="Courier New" w:hAnsi="Courier New" w:cs="Courier New"/>
                <w:color w:val="FF0000"/>
                <w:sz w:val="20"/>
                <w:szCs w:val="20"/>
              </w:rPr>
              <w:t xml:space="preserve"> </w:t>
            </w:r>
            <w:r w:rsidRPr="008A2AB1">
              <w:rPr>
                <w:rFonts w:ascii="Courier New" w:hAnsi="Courier New" w:cs="Courier New"/>
                <w:sz w:val="20"/>
                <w:szCs w:val="20"/>
              </w:rPr>
              <w:t>земельный участок не зарегистрировано в ЕГРН</w:t>
            </w:r>
          </w:p>
          <w:p w:rsidR="00FB7DEF" w:rsidRPr="004624CE" w:rsidRDefault="00FB7DEF" w:rsidP="00FB7DEF">
            <w:pPr>
              <w:tabs>
                <w:tab w:val="left" w:pos="3780"/>
              </w:tabs>
              <w:rPr>
                <w:rFonts w:ascii="Courier New" w:hAnsi="Courier New" w:cs="Courier New"/>
                <w:sz w:val="20"/>
                <w:szCs w:val="20"/>
              </w:rPr>
            </w:pPr>
            <w:r w:rsidRPr="008A2AB1">
              <w:rPr>
                <w:rFonts w:ascii="Courier New" w:hAnsi="Courier New" w:cs="Courier New"/>
                <w:sz w:val="20"/>
                <w:szCs w:val="20"/>
              </w:rPr>
              <w:t xml:space="preserve">Решение </w:t>
            </w:r>
            <w:r>
              <w:rPr>
                <w:rFonts w:ascii="Courier New" w:hAnsi="Courier New" w:cs="Courier New"/>
                <w:sz w:val="20"/>
                <w:szCs w:val="20"/>
              </w:rPr>
              <w:t>общего собрания членов СНТ или ОНТ</w:t>
            </w:r>
            <w:r w:rsidRPr="008A2AB1">
              <w:rPr>
                <w:rFonts w:ascii="Courier New" w:hAnsi="Courier New" w:cs="Courier New"/>
                <w:sz w:val="20"/>
                <w:szCs w:val="20"/>
              </w:rPr>
              <w:t xml:space="preserve"> о приобретении земельного участка</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ЕГРЮЛ </w:t>
            </w:r>
            <w:r>
              <w:rPr>
                <w:rFonts w:ascii="Courier New" w:hAnsi="Courier New" w:cs="Courier New"/>
                <w:sz w:val="20"/>
                <w:szCs w:val="20"/>
              </w:rPr>
              <w:t>в отношении СНТ или ОНТ</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5811"/>
        </w:trPr>
        <w:tc>
          <w:tcPr>
            <w:tcW w:w="709" w:type="dxa"/>
            <w:tcBorders>
              <w:top w:val="single" w:sz="4" w:space="0" w:color="auto"/>
              <w:bottom w:val="nil"/>
            </w:tcBorders>
          </w:tcPr>
          <w:p w:rsidR="00FB7DEF" w:rsidRPr="00C33AC1" w:rsidRDefault="00FB7DEF" w:rsidP="00FB7DEF">
            <w:pPr>
              <w:tabs>
                <w:tab w:val="left" w:pos="3780"/>
              </w:tabs>
              <w:rPr>
                <w:rFonts w:ascii="Courier New" w:hAnsi="Courier New" w:cs="Courier New"/>
                <w:color w:val="FF0000"/>
                <w:sz w:val="20"/>
                <w:szCs w:val="20"/>
              </w:rPr>
            </w:pPr>
            <w:r w:rsidRPr="00C33AC1">
              <w:rPr>
                <w:rFonts w:ascii="Courier New" w:hAnsi="Courier New" w:cs="Courier New"/>
                <w:color w:val="FF0000"/>
                <w:sz w:val="20"/>
                <w:szCs w:val="20"/>
              </w:rPr>
              <w:lastRenderedPageBreak/>
              <w:t>29.</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38" w:history="1">
              <w:r w:rsidRPr="004624CE">
                <w:rPr>
                  <w:rStyle w:val="af1"/>
                  <w:rFonts w:ascii="Courier New" w:hAnsi="Courier New" w:cs="Courier New"/>
                  <w:sz w:val="20"/>
                  <w:szCs w:val="20"/>
                </w:rPr>
                <w:t>Подпункт 8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r>
              <w:rPr>
                <w:rFonts w:ascii="Courier New" w:hAnsi="Courier New" w:cs="Courier New"/>
                <w:sz w:val="20"/>
                <w:szCs w:val="20"/>
              </w:rPr>
              <w:t xml:space="preserve"> со множественностью лиц на стороне</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Собственник объекта незавершенного строительства</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на котором расположен объект незавершенного строительства</w:t>
            </w:r>
          </w:p>
        </w:tc>
        <w:tc>
          <w:tcPr>
            <w:tcW w:w="2693" w:type="dxa"/>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Решение </w:t>
            </w:r>
            <w:r>
              <w:rPr>
                <w:rFonts w:ascii="Courier New" w:hAnsi="Courier New" w:cs="Courier New"/>
                <w:sz w:val="20"/>
                <w:szCs w:val="20"/>
              </w:rPr>
              <w:t>общего собрания членов СНТ или ОНТ</w:t>
            </w:r>
            <w:r w:rsidRPr="004624CE">
              <w:rPr>
                <w:rFonts w:ascii="Courier New" w:hAnsi="Courier New" w:cs="Courier New"/>
                <w:sz w:val="20"/>
                <w:szCs w:val="20"/>
              </w:rPr>
              <w:t xml:space="preserve"> о приобретении </w:t>
            </w:r>
            <w:r>
              <w:rPr>
                <w:rFonts w:ascii="Courier New" w:hAnsi="Courier New" w:cs="Courier New"/>
                <w:sz w:val="20"/>
                <w:szCs w:val="20"/>
              </w:rPr>
              <w:t xml:space="preserve">права аренды </w:t>
            </w:r>
            <w:r w:rsidRPr="004624CE">
              <w:rPr>
                <w:rFonts w:ascii="Courier New" w:hAnsi="Courier New" w:cs="Courier New"/>
                <w:sz w:val="20"/>
                <w:szCs w:val="20"/>
              </w:rPr>
              <w:t>земельного участка</w:t>
            </w:r>
            <w:r>
              <w:rPr>
                <w:rFonts w:ascii="Courier New" w:hAnsi="Courier New" w:cs="Courier New"/>
                <w:sz w:val="20"/>
                <w:szCs w:val="20"/>
              </w:rPr>
              <w:t xml:space="preserve"> общего назначения, расположенного в границах территории садоводства или огородничества</w:t>
            </w:r>
          </w:p>
        </w:tc>
        <w:tc>
          <w:tcPr>
            <w:tcW w:w="2552" w:type="dxa"/>
            <w:tcBorders>
              <w:top w:val="single" w:sz="4" w:space="0" w:color="auto"/>
            </w:tcBorders>
          </w:tcPr>
          <w:p w:rsidR="00FB7DEF" w:rsidRDefault="00FB7DEF" w:rsidP="00FB7DEF">
            <w:pPr>
              <w:tabs>
                <w:tab w:val="left" w:pos="3780"/>
              </w:tabs>
              <w:rPr>
                <w:rFonts w:ascii="Courier New" w:hAnsi="Courier New" w:cs="Courier New"/>
                <w:sz w:val="20"/>
                <w:szCs w:val="20"/>
              </w:rPr>
            </w:pPr>
            <w:r>
              <w:rPr>
                <w:rFonts w:ascii="Courier New" w:hAnsi="Courier New" w:cs="Courier New"/>
                <w:sz w:val="20"/>
                <w:szCs w:val="20"/>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межевания территории</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 здании и (или) сооружении, расположенном(расположенных) на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3</w:t>
            </w:r>
            <w:r>
              <w:rPr>
                <w:rFonts w:ascii="Courier New" w:hAnsi="Courier New" w:cs="Courier New"/>
                <w:sz w:val="20"/>
                <w:szCs w:val="20"/>
              </w:rPr>
              <w:t>0</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39" w:history="1">
              <w:r w:rsidRPr="004624CE">
                <w:rPr>
                  <w:rStyle w:val="af1"/>
                  <w:rFonts w:ascii="Courier New" w:hAnsi="Courier New" w:cs="Courier New"/>
                  <w:sz w:val="20"/>
                  <w:szCs w:val="20"/>
                </w:rPr>
                <w:t>Подпункт 9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 использующее земельный участок на праве постоянного (бессрочного) пользования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принадлежащий юридическому лицу на праве постоянного (бессрочного) пользования</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Сообщение заявителя (заявителей), содержащее перечень </w:t>
            </w:r>
            <w:r w:rsidRPr="004624CE">
              <w:rPr>
                <w:rFonts w:ascii="Courier New" w:hAnsi="Courier New" w:cs="Courier New"/>
                <w:sz w:val="20"/>
                <w:szCs w:val="20"/>
              </w:rPr>
              <w:lastRenderedPageBreak/>
              <w:t>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Выписка из ЕГРЮЛ о юридическом лице, </w:t>
            </w:r>
            <w:r w:rsidRPr="004624CE">
              <w:rPr>
                <w:rFonts w:ascii="Courier New" w:hAnsi="Courier New" w:cs="Courier New"/>
                <w:sz w:val="20"/>
                <w:szCs w:val="20"/>
              </w:rPr>
              <w:lastRenderedPageBreak/>
              <w:t>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объекте незавершенного строительства, расположенном на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3</w:t>
            </w:r>
            <w:r>
              <w:rPr>
                <w:rFonts w:ascii="Courier New" w:hAnsi="Courier New" w:cs="Courier New"/>
                <w:sz w:val="20"/>
                <w:szCs w:val="20"/>
              </w:rPr>
              <w:t>1</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0" w:history="1">
              <w:r w:rsidRPr="004624CE">
                <w:rPr>
                  <w:rStyle w:val="af1"/>
                  <w:rFonts w:ascii="Courier New" w:hAnsi="Courier New" w:cs="Courier New"/>
                  <w:sz w:val="20"/>
                  <w:szCs w:val="20"/>
                </w:rPr>
                <w:t>Подпункт 10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 </w:t>
            </w:r>
            <w:hyperlink r:id="rId141" w:history="1">
              <w:r w:rsidRPr="004624CE">
                <w:rPr>
                  <w:rStyle w:val="af1"/>
                  <w:rFonts w:ascii="Courier New" w:hAnsi="Courier New" w:cs="Courier New"/>
                  <w:sz w:val="20"/>
                  <w:szCs w:val="20"/>
                </w:rPr>
                <w:t>пункт 21 статьи 3</w:t>
              </w:r>
            </w:hyperlink>
            <w:r w:rsidRPr="004624CE">
              <w:rPr>
                <w:rFonts w:ascii="Courier New" w:hAnsi="Courier New" w:cs="Courier New"/>
                <w:sz w:val="20"/>
                <w:szCs w:val="20"/>
              </w:rPr>
              <w:t xml:space="preserve"> Федерального закона от 25 октября 2001 года № 137-ФЗ «О введении в действие Земельного кодекса Российской Федерации»</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3</w:t>
            </w:r>
            <w:r>
              <w:rPr>
                <w:rFonts w:ascii="Courier New" w:hAnsi="Courier New" w:cs="Courier New"/>
                <w:sz w:val="20"/>
                <w:szCs w:val="20"/>
              </w:rPr>
              <w:t>2</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2" w:history="1">
              <w:r w:rsidRPr="004624CE">
                <w:rPr>
                  <w:rStyle w:val="af1"/>
                  <w:rFonts w:ascii="Courier New" w:hAnsi="Courier New" w:cs="Courier New"/>
                  <w:sz w:val="20"/>
                  <w:szCs w:val="20"/>
                </w:rPr>
                <w:t>Подпункт 11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с которым заключен договор о развитии застроенной территории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образованный в границах застроенной территории, в отношении которой заключен договор о ее развитии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развитии застроенной территории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3</w:t>
            </w:r>
            <w:r>
              <w:rPr>
                <w:rFonts w:ascii="Courier New" w:hAnsi="Courier New" w:cs="Courier New"/>
                <w:sz w:val="20"/>
                <w:szCs w:val="20"/>
              </w:rPr>
              <w:t>3</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3" w:history="1">
              <w:r w:rsidRPr="004624CE">
                <w:rPr>
                  <w:rStyle w:val="af1"/>
                  <w:rFonts w:ascii="Courier New" w:hAnsi="Courier New" w:cs="Courier New"/>
                  <w:sz w:val="20"/>
                  <w:szCs w:val="20"/>
                </w:rPr>
                <w:t>Подпункт 12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 с которым заключен договор об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освоения территории в целях строительства жилья экономического класса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об освоении территории в целях строительства жилья экономического класса</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ЕГРИП об индивидуальном предпринимателе,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3</w:t>
            </w:r>
            <w:r>
              <w:rPr>
                <w:rFonts w:ascii="Courier New" w:hAnsi="Courier New" w:cs="Courier New"/>
                <w:sz w:val="20"/>
                <w:szCs w:val="20"/>
              </w:rPr>
              <w:t>4</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4" w:history="1">
              <w:r w:rsidRPr="004624CE">
                <w:rPr>
                  <w:rStyle w:val="af1"/>
                  <w:rFonts w:ascii="Courier New" w:hAnsi="Courier New" w:cs="Courier New"/>
                  <w:sz w:val="20"/>
                  <w:szCs w:val="20"/>
                </w:rPr>
                <w:t>Подпункт 13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 с которым заключен договор о комплексном освоении территории в целях строительства жилья экономического класса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комплексного освоения территории в целях строительства жилья экономического класса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освоении территории в целях строительства жилья экономического класса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3</w:t>
            </w:r>
            <w:r>
              <w:rPr>
                <w:rFonts w:ascii="Courier New" w:hAnsi="Courier New" w:cs="Courier New"/>
                <w:sz w:val="20"/>
                <w:szCs w:val="20"/>
              </w:rPr>
              <w:t>5</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5" w:history="1">
              <w:r w:rsidRPr="004624CE">
                <w:rPr>
                  <w:rStyle w:val="af1"/>
                  <w:rFonts w:ascii="Courier New" w:hAnsi="Courier New" w:cs="Courier New"/>
                  <w:sz w:val="20"/>
                  <w:szCs w:val="20"/>
                </w:rPr>
                <w:t>Подпункт 13.1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Юридическое лицо, с которым заключен договор о </w:t>
            </w:r>
            <w:r w:rsidRPr="004624CE">
              <w:rPr>
                <w:rFonts w:ascii="Courier New" w:hAnsi="Courier New" w:cs="Courier New"/>
                <w:sz w:val="20"/>
                <w:szCs w:val="20"/>
              </w:rPr>
              <w:lastRenderedPageBreak/>
              <w:t>комплексном развитии территории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предназначенный для комплексного развития территории и </w:t>
            </w:r>
            <w:r w:rsidRPr="004624CE">
              <w:rPr>
                <w:rFonts w:ascii="Courier New" w:hAnsi="Courier New" w:cs="Courier New"/>
                <w:sz w:val="20"/>
                <w:szCs w:val="20"/>
              </w:rPr>
              <w:lastRenderedPageBreak/>
              <w:t>строительства объектов коммунальной, транспортной, социальной инфраструктур</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 комплексном развитии территории</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ЕГРЮЛ о юридическом лице, </w:t>
            </w:r>
            <w:r w:rsidRPr="004624CE">
              <w:rPr>
                <w:rFonts w:ascii="Courier New" w:hAnsi="Courier New" w:cs="Courier New"/>
                <w:sz w:val="20"/>
                <w:szCs w:val="20"/>
              </w:rPr>
              <w:lastRenderedPageBreak/>
              <w:t>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3</w:t>
            </w:r>
            <w:r>
              <w:rPr>
                <w:rFonts w:ascii="Courier New" w:hAnsi="Courier New" w:cs="Courier New"/>
                <w:sz w:val="20"/>
                <w:szCs w:val="20"/>
              </w:rPr>
              <w:t>6</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6" w:history="1">
              <w:r w:rsidRPr="004624CE">
                <w:rPr>
                  <w:rStyle w:val="af1"/>
                  <w:rFonts w:ascii="Courier New" w:hAnsi="Courier New" w:cs="Courier New"/>
                  <w:sz w:val="20"/>
                  <w:szCs w:val="20"/>
                </w:rPr>
                <w:t>Подпункт 13.1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 предварительном согласовании предоставления земельного участка, если такое решение принято иным уполномоченным органом</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3</w:t>
            </w:r>
            <w:r>
              <w:rPr>
                <w:rFonts w:ascii="Courier New" w:hAnsi="Courier New" w:cs="Courier New"/>
                <w:sz w:val="20"/>
                <w:szCs w:val="20"/>
              </w:rPr>
              <w:t>7</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7" w:history="1">
              <w:r w:rsidRPr="004624CE">
                <w:rPr>
                  <w:rStyle w:val="af1"/>
                  <w:rFonts w:ascii="Courier New" w:hAnsi="Courier New" w:cs="Courier New"/>
                  <w:sz w:val="20"/>
                  <w:szCs w:val="20"/>
                </w:rPr>
                <w:t>Подпункты 13.2</w:t>
              </w:r>
            </w:hyperlink>
            <w:r w:rsidRPr="004624CE">
              <w:rPr>
                <w:rFonts w:ascii="Courier New" w:hAnsi="Courier New" w:cs="Courier New"/>
                <w:sz w:val="20"/>
                <w:szCs w:val="20"/>
              </w:rPr>
              <w:t xml:space="preserve"> и </w:t>
            </w:r>
            <w:hyperlink r:id="rId148" w:history="1">
              <w:r w:rsidRPr="004624CE">
                <w:rPr>
                  <w:rStyle w:val="af1"/>
                  <w:rFonts w:ascii="Courier New" w:hAnsi="Courier New" w:cs="Courier New"/>
                  <w:sz w:val="20"/>
                  <w:szCs w:val="20"/>
                </w:rPr>
                <w:t>13.3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tc>
        <w:tc>
          <w:tcPr>
            <w:tcW w:w="2693" w:type="dxa"/>
            <w:vMerge w:val="restart"/>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38</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49" w:history="1">
              <w:r w:rsidRPr="004624CE">
                <w:rPr>
                  <w:rStyle w:val="af1"/>
                  <w:rFonts w:ascii="Courier New" w:hAnsi="Courier New" w:cs="Courier New"/>
                  <w:sz w:val="20"/>
                  <w:szCs w:val="20"/>
                </w:rPr>
                <w:t>Подпункт 15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Религиозная организация</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предназначенный для осуществления </w:t>
            </w:r>
            <w:r w:rsidRPr="004624CE">
              <w:rPr>
                <w:rFonts w:ascii="Courier New" w:hAnsi="Courier New" w:cs="Courier New"/>
                <w:sz w:val="20"/>
                <w:szCs w:val="20"/>
              </w:rPr>
              <w:lastRenderedPageBreak/>
              <w:t>сельскохозяйственного производства</w:t>
            </w:r>
          </w:p>
        </w:tc>
        <w:tc>
          <w:tcPr>
            <w:tcW w:w="2693" w:type="dxa"/>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lastRenderedPageBreak/>
              <w:t>39</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0" w:history="1">
              <w:r w:rsidRPr="004624CE">
                <w:rPr>
                  <w:rStyle w:val="af1"/>
                  <w:rFonts w:ascii="Courier New" w:hAnsi="Courier New" w:cs="Courier New"/>
                  <w:sz w:val="20"/>
                  <w:szCs w:val="20"/>
                </w:rPr>
                <w:t>Подпункт 16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Казачье общество</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Свидетельство о внесении казачьего общества в государственный Реестр казачьих обществ в Российской Федерации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4</w:t>
            </w:r>
            <w:r>
              <w:rPr>
                <w:rFonts w:ascii="Courier New" w:hAnsi="Courier New" w:cs="Courier New"/>
                <w:sz w:val="20"/>
                <w:szCs w:val="20"/>
              </w:rPr>
              <w:t>0</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1" w:history="1">
              <w:r w:rsidRPr="004624CE">
                <w:rPr>
                  <w:rStyle w:val="af1"/>
                  <w:rFonts w:ascii="Courier New" w:hAnsi="Courier New" w:cs="Courier New"/>
                  <w:sz w:val="20"/>
                  <w:szCs w:val="20"/>
                </w:rPr>
                <w:t>Подпункт 17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ограниченный в обороте</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 подтверждающий право заявителя на предоставление земельного участка в собственность без проведения торгов</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4</w:t>
            </w:r>
            <w:r>
              <w:rPr>
                <w:rFonts w:ascii="Courier New" w:hAnsi="Courier New" w:cs="Courier New"/>
                <w:sz w:val="20"/>
                <w:szCs w:val="20"/>
              </w:rPr>
              <w:t>1</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2" w:history="1">
              <w:r w:rsidRPr="004624CE">
                <w:rPr>
                  <w:rStyle w:val="af1"/>
                  <w:rFonts w:ascii="Courier New" w:hAnsi="Courier New" w:cs="Courier New"/>
                  <w:sz w:val="20"/>
                  <w:szCs w:val="20"/>
                </w:rPr>
                <w:t>Подпункт 17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4</w:t>
            </w:r>
            <w:r>
              <w:rPr>
                <w:rFonts w:ascii="Courier New" w:hAnsi="Courier New" w:cs="Courier New"/>
                <w:sz w:val="20"/>
                <w:szCs w:val="20"/>
              </w:rPr>
              <w:t>2</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3" w:history="1">
              <w:r w:rsidRPr="004624CE">
                <w:rPr>
                  <w:rStyle w:val="af1"/>
                  <w:rFonts w:ascii="Courier New" w:hAnsi="Courier New" w:cs="Courier New"/>
                  <w:sz w:val="20"/>
                  <w:szCs w:val="20"/>
                </w:rPr>
                <w:t>Подпункт 18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roofErr w:type="spellStart"/>
            <w:r w:rsidRPr="004624CE">
              <w:rPr>
                <w:rFonts w:ascii="Courier New" w:hAnsi="Courier New" w:cs="Courier New"/>
                <w:sz w:val="20"/>
                <w:szCs w:val="20"/>
              </w:rPr>
              <w:t>Недропользователь</w:t>
            </w:r>
            <w:proofErr w:type="spellEnd"/>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проведения работ, связанных с пользованием недрами</w:t>
            </w:r>
          </w:p>
        </w:tc>
        <w:tc>
          <w:tcPr>
            <w:tcW w:w="2693" w:type="dxa"/>
            <w:vMerge w:val="restart"/>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Выдержка из лицензии на пользование недрами, подтверждающая границы горного отвода (за исключением сведений, содержащих государственную тайну)</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4</w:t>
            </w:r>
            <w:r>
              <w:rPr>
                <w:rFonts w:ascii="Courier New" w:hAnsi="Courier New" w:cs="Courier New"/>
                <w:sz w:val="20"/>
                <w:szCs w:val="20"/>
              </w:rPr>
              <w:t>3</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4" w:history="1">
              <w:r w:rsidRPr="004624CE">
                <w:rPr>
                  <w:rStyle w:val="af1"/>
                  <w:rFonts w:ascii="Courier New" w:hAnsi="Courier New" w:cs="Courier New"/>
                  <w:sz w:val="20"/>
                  <w:szCs w:val="20"/>
                </w:rPr>
                <w:t>Подпункт 19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с которым заключено концессионное соглашение</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предусмотренной концессионным соглашением</w:t>
            </w:r>
          </w:p>
        </w:tc>
        <w:tc>
          <w:tcPr>
            <w:tcW w:w="2693" w:type="dxa"/>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Концессионное соглашение</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4</w:t>
            </w:r>
            <w:r>
              <w:rPr>
                <w:rFonts w:ascii="Courier New" w:hAnsi="Courier New" w:cs="Courier New"/>
                <w:sz w:val="20"/>
                <w:szCs w:val="20"/>
              </w:rPr>
              <w:t>4</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5" w:history="1">
              <w:r w:rsidRPr="004624CE">
                <w:rPr>
                  <w:rStyle w:val="af1"/>
                  <w:rFonts w:ascii="Courier New" w:hAnsi="Courier New" w:cs="Courier New"/>
                  <w:sz w:val="20"/>
                  <w:szCs w:val="20"/>
                </w:rPr>
                <w:t>Подпункт 20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заключившее договор об освоении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освоения территории в целях строительства и эксплуатации наемного дома коммерческого использования</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об освоении территории в целях строительства и эксплуатации наемного дома коммерческого использования</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4</w:t>
            </w:r>
            <w:r>
              <w:rPr>
                <w:rFonts w:ascii="Courier New" w:hAnsi="Courier New" w:cs="Courier New"/>
                <w:sz w:val="20"/>
                <w:szCs w:val="20"/>
              </w:rPr>
              <w:t>5</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6" w:history="1">
              <w:r w:rsidRPr="004624CE">
                <w:rPr>
                  <w:rStyle w:val="af1"/>
                  <w:rFonts w:ascii="Courier New" w:hAnsi="Courier New" w:cs="Courier New"/>
                  <w:sz w:val="20"/>
                  <w:szCs w:val="20"/>
                </w:rPr>
                <w:t>Подпункт 23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Юридическое лицо, заключившее договор об освоении территории в целях строительства и </w:t>
            </w:r>
            <w:r w:rsidRPr="004624CE">
              <w:rPr>
                <w:rFonts w:ascii="Courier New" w:hAnsi="Courier New" w:cs="Courier New"/>
                <w:sz w:val="20"/>
                <w:szCs w:val="20"/>
              </w:rPr>
              <w:lastRenderedPageBreak/>
              <w:t>эксплуатации наемного дома социального использования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предназначенный для освоения территории в целях строительства и эксплуатации наемного </w:t>
            </w:r>
            <w:r w:rsidRPr="004624CE">
              <w:rPr>
                <w:rFonts w:ascii="Courier New" w:hAnsi="Courier New" w:cs="Courier New"/>
                <w:sz w:val="20"/>
                <w:szCs w:val="20"/>
              </w:rPr>
              <w:lastRenderedPageBreak/>
              <w:t>дома социального использования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Договор об освоении территории в целях строительства и эксплуатации наемного </w:t>
            </w:r>
            <w:r w:rsidRPr="004624CE">
              <w:rPr>
                <w:rFonts w:ascii="Courier New" w:hAnsi="Courier New" w:cs="Courier New"/>
                <w:sz w:val="20"/>
                <w:szCs w:val="20"/>
              </w:rPr>
              <w:lastRenderedPageBreak/>
              <w:t>дома социального использования</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ЕГРН об объекте недвижимости </w:t>
            </w:r>
            <w:r w:rsidRPr="004624CE">
              <w:rPr>
                <w:rFonts w:ascii="Courier New" w:hAnsi="Courier New" w:cs="Courier New"/>
                <w:sz w:val="20"/>
                <w:szCs w:val="20"/>
              </w:rPr>
              <w:lastRenderedPageBreak/>
              <w:t>(об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4</w:t>
            </w:r>
            <w:r>
              <w:rPr>
                <w:rFonts w:ascii="Courier New" w:hAnsi="Courier New" w:cs="Courier New"/>
                <w:sz w:val="20"/>
                <w:szCs w:val="20"/>
              </w:rPr>
              <w:t>6</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7" w:history="1">
              <w:r w:rsidRPr="004624CE">
                <w:rPr>
                  <w:rStyle w:val="af1"/>
                  <w:rFonts w:ascii="Courier New" w:hAnsi="Courier New" w:cs="Courier New"/>
                  <w:sz w:val="20"/>
                  <w:szCs w:val="20"/>
                </w:rPr>
                <w:t>Подпункт 23</w:t>
              </w:r>
              <w:r w:rsidRPr="004624CE">
                <w:rPr>
                  <w:rStyle w:val="af1"/>
                  <w:rFonts w:ascii="Courier New" w:hAnsi="Courier New" w:cs="Courier New"/>
                  <w:sz w:val="20"/>
                  <w:szCs w:val="20"/>
                  <w:vertAlign w:val="superscript"/>
                </w:rPr>
                <w:t>1</w:t>
              </w:r>
              <w:r w:rsidRPr="004624CE">
                <w:rPr>
                  <w:rStyle w:val="af1"/>
                  <w:rFonts w:ascii="Courier New" w:hAnsi="Courier New" w:cs="Courier New"/>
                  <w:sz w:val="20"/>
                  <w:szCs w:val="20"/>
                </w:rPr>
                <w:t xml:space="preserve">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 с которым заключен специальный инвестиционный контракт</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предусмотренной специальным инвестиционным контрактом</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Специальный инвестиционный контракт</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Утвержденный проект планировки и утвержденный проект межевания территории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4</w:t>
            </w:r>
            <w:r>
              <w:rPr>
                <w:rFonts w:ascii="Courier New" w:hAnsi="Courier New" w:cs="Courier New"/>
                <w:sz w:val="20"/>
                <w:szCs w:val="20"/>
              </w:rPr>
              <w:t>7</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8" w:history="1">
              <w:r w:rsidRPr="004624CE">
                <w:rPr>
                  <w:rStyle w:val="af1"/>
                  <w:rFonts w:ascii="Courier New" w:hAnsi="Courier New" w:cs="Courier New"/>
                  <w:sz w:val="20"/>
                  <w:szCs w:val="20"/>
                </w:rPr>
                <w:t>Подпункт 23</w:t>
              </w:r>
              <w:r w:rsidRPr="004624CE">
                <w:rPr>
                  <w:rStyle w:val="af1"/>
                  <w:rFonts w:ascii="Courier New" w:hAnsi="Courier New" w:cs="Courier New"/>
                  <w:sz w:val="20"/>
                  <w:szCs w:val="20"/>
                  <w:vertAlign w:val="superscript"/>
                </w:rPr>
                <w:t>1</w:t>
              </w:r>
              <w:r w:rsidRPr="004624CE">
                <w:rPr>
                  <w:rStyle w:val="af1"/>
                  <w:rFonts w:ascii="Courier New" w:hAnsi="Courier New" w:cs="Courier New"/>
                  <w:sz w:val="20"/>
                  <w:szCs w:val="20"/>
                </w:rPr>
                <w:t xml:space="preserve">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Лицо, с которым заключено </w:t>
            </w:r>
            <w:proofErr w:type="spellStart"/>
            <w:r w:rsidRPr="004624CE">
              <w:rPr>
                <w:rFonts w:ascii="Courier New" w:hAnsi="Courier New" w:cs="Courier New"/>
                <w:sz w:val="20"/>
                <w:szCs w:val="20"/>
              </w:rPr>
              <w:t>охотхозяйственное</w:t>
            </w:r>
            <w:proofErr w:type="spellEnd"/>
            <w:r w:rsidRPr="004624CE">
              <w:rPr>
                <w:rFonts w:ascii="Courier New" w:hAnsi="Courier New" w:cs="Courier New"/>
                <w:sz w:val="20"/>
                <w:szCs w:val="20"/>
              </w:rPr>
              <w:t xml:space="preserve"> соглашение</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видов деятельности в сфере охотничьего хозяйства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roofErr w:type="spellStart"/>
            <w:r w:rsidRPr="004624CE">
              <w:rPr>
                <w:rFonts w:ascii="Courier New" w:hAnsi="Courier New" w:cs="Courier New"/>
                <w:sz w:val="20"/>
                <w:szCs w:val="20"/>
              </w:rPr>
              <w:t>Охотхозяйственное</w:t>
            </w:r>
            <w:proofErr w:type="spellEnd"/>
            <w:r w:rsidRPr="004624CE">
              <w:rPr>
                <w:rFonts w:ascii="Courier New" w:hAnsi="Courier New" w:cs="Courier New"/>
                <w:sz w:val="20"/>
                <w:szCs w:val="20"/>
              </w:rPr>
              <w:t xml:space="preserve"> соглашение</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48</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59" w:history="1">
              <w:r w:rsidRPr="004624CE">
                <w:rPr>
                  <w:rStyle w:val="af1"/>
                  <w:rFonts w:ascii="Courier New" w:hAnsi="Courier New" w:cs="Courier New"/>
                  <w:sz w:val="20"/>
                  <w:szCs w:val="20"/>
                </w:rPr>
                <w:t>Подпункт 23</w:t>
              </w:r>
              <w:r w:rsidRPr="004624CE">
                <w:rPr>
                  <w:rStyle w:val="af1"/>
                  <w:rFonts w:ascii="Courier New" w:hAnsi="Courier New" w:cs="Courier New"/>
                  <w:sz w:val="20"/>
                  <w:szCs w:val="20"/>
                  <w:vertAlign w:val="superscript"/>
                </w:rPr>
                <w:t>2</w:t>
              </w:r>
              <w:r w:rsidRPr="004624CE">
                <w:rPr>
                  <w:rStyle w:val="af1"/>
                  <w:rFonts w:ascii="Courier New" w:hAnsi="Courier New" w:cs="Courier New"/>
                  <w:sz w:val="20"/>
                  <w:szCs w:val="20"/>
                </w:rPr>
                <w:t xml:space="preserve">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испрашивающее земельный участок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размещения водохранилища и (или) гидротехнического сооружения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49</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0" w:history="1">
              <w:r w:rsidRPr="004624CE">
                <w:rPr>
                  <w:rStyle w:val="af1"/>
                  <w:rFonts w:ascii="Courier New" w:hAnsi="Courier New" w:cs="Courier New"/>
                  <w:sz w:val="20"/>
                  <w:szCs w:val="20"/>
                </w:rPr>
                <w:t>Подпункт 24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w:t>
            </w:r>
            <w:r w:rsidRPr="004624CE">
              <w:rPr>
                <w:rFonts w:ascii="Courier New" w:hAnsi="Courier New" w:cs="Courier New"/>
                <w:sz w:val="20"/>
                <w:szCs w:val="20"/>
              </w:rPr>
              <w:lastRenderedPageBreak/>
              <w:t>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Государственная компания «Российские автомобильные дороги»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Выписка из ЕГРИП об индивидуальном предпринимателе, </w:t>
            </w:r>
            <w:r w:rsidRPr="004624CE">
              <w:rPr>
                <w:rFonts w:ascii="Courier New" w:hAnsi="Courier New" w:cs="Courier New"/>
                <w:sz w:val="20"/>
                <w:szCs w:val="20"/>
              </w:rPr>
              <w:lastRenderedPageBreak/>
              <w:t>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5</w:t>
            </w:r>
            <w:r>
              <w:rPr>
                <w:rFonts w:ascii="Courier New" w:hAnsi="Courier New" w:cs="Courier New"/>
                <w:sz w:val="20"/>
                <w:szCs w:val="20"/>
              </w:rPr>
              <w:t>0</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1" w:history="1">
              <w:r w:rsidRPr="004624CE">
                <w:rPr>
                  <w:rStyle w:val="af1"/>
                  <w:rFonts w:ascii="Courier New" w:hAnsi="Courier New" w:cs="Courier New"/>
                  <w:sz w:val="20"/>
                  <w:szCs w:val="20"/>
                </w:rPr>
                <w:t>Подпункт 25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Открытое акционерное общество «Российские железные дороги»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ЕГРИП об индивидуальном предпринимателе,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5</w:t>
            </w:r>
            <w:r>
              <w:rPr>
                <w:rFonts w:ascii="Courier New" w:hAnsi="Courier New" w:cs="Courier New"/>
                <w:sz w:val="20"/>
                <w:szCs w:val="20"/>
              </w:rPr>
              <w:t>1</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2" w:history="1">
              <w:r w:rsidRPr="004624CE">
                <w:rPr>
                  <w:rStyle w:val="af1"/>
                  <w:rFonts w:ascii="Courier New" w:hAnsi="Courier New" w:cs="Courier New"/>
                  <w:sz w:val="20"/>
                  <w:szCs w:val="20"/>
                </w:rPr>
                <w:t>Подпункт 26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Лицо, обладающее правом на добычу (вылов) водных биологических ресурсов</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w:t>
            </w:r>
            <w:r w:rsidRPr="004624CE">
              <w:rPr>
                <w:rFonts w:ascii="Courier New" w:hAnsi="Courier New" w:cs="Courier New"/>
                <w:sz w:val="20"/>
                <w:szCs w:val="20"/>
              </w:rPr>
              <w:lastRenderedPageBreak/>
              <w:t>биологическими ресурсами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5</w:t>
            </w:r>
            <w:r>
              <w:rPr>
                <w:rFonts w:ascii="Courier New" w:hAnsi="Courier New" w:cs="Courier New"/>
                <w:sz w:val="20"/>
                <w:szCs w:val="20"/>
              </w:rPr>
              <w:t>2</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3" w:history="1">
              <w:r w:rsidRPr="004624CE">
                <w:rPr>
                  <w:rStyle w:val="af1"/>
                  <w:rFonts w:ascii="Courier New" w:hAnsi="Courier New" w:cs="Courier New"/>
                  <w:sz w:val="20"/>
                  <w:szCs w:val="20"/>
                </w:rPr>
                <w:t>Подпункт 27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5</w:t>
            </w:r>
            <w:r>
              <w:rPr>
                <w:rFonts w:ascii="Courier New" w:hAnsi="Courier New" w:cs="Courier New"/>
                <w:sz w:val="20"/>
                <w:szCs w:val="20"/>
              </w:rPr>
              <w:t>3</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4" w:history="1">
              <w:r w:rsidRPr="004624CE">
                <w:rPr>
                  <w:rStyle w:val="af1"/>
                  <w:rFonts w:ascii="Courier New" w:hAnsi="Courier New" w:cs="Courier New"/>
                  <w:sz w:val="20"/>
                  <w:szCs w:val="20"/>
                </w:rPr>
                <w:t>Подпункт 29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ведения сельскохозяйственного производства и используемый на основании договора аренды</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5</w:t>
            </w:r>
            <w:r>
              <w:rPr>
                <w:rFonts w:ascii="Courier New" w:hAnsi="Courier New" w:cs="Courier New"/>
                <w:sz w:val="20"/>
                <w:szCs w:val="20"/>
              </w:rPr>
              <w:t>4</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5" w:history="1">
              <w:r w:rsidRPr="004624CE">
                <w:rPr>
                  <w:rStyle w:val="af1"/>
                  <w:rFonts w:ascii="Courier New" w:hAnsi="Courier New" w:cs="Courier New"/>
                  <w:sz w:val="20"/>
                  <w:szCs w:val="20"/>
                </w:rPr>
                <w:t>Подпункт 30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Арендатор земельного участка, имеющий право на заключение нового договора аренды земельного участка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используемый на основании договора аренды</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5</w:t>
            </w:r>
            <w:r>
              <w:rPr>
                <w:rFonts w:ascii="Courier New" w:hAnsi="Courier New" w:cs="Courier New"/>
                <w:sz w:val="20"/>
                <w:szCs w:val="20"/>
              </w:rPr>
              <w:t>5</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6" w:history="1">
              <w:r w:rsidRPr="004624CE">
                <w:rPr>
                  <w:rStyle w:val="af1"/>
                  <w:rFonts w:ascii="Courier New" w:hAnsi="Courier New" w:cs="Courier New"/>
                  <w:sz w:val="20"/>
                  <w:szCs w:val="20"/>
                </w:rPr>
                <w:t>Подпункт 31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ЕГРИП об индивидуальном предпринимателе,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5</w:t>
            </w:r>
            <w:r>
              <w:rPr>
                <w:rFonts w:ascii="Courier New" w:hAnsi="Courier New" w:cs="Courier New"/>
                <w:sz w:val="20"/>
                <w:szCs w:val="20"/>
              </w:rPr>
              <w:t>6</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7" w:history="1">
              <w:r w:rsidRPr="004624CE">
                <w:rPr>
                  <w:rStyle w:val="af1"/>
                  <w:rFonts w:ascii="Courier New" w:hAnsi="Courier New" w:cs="Courier New"/>
                  <w:sz w:val="20"/>
                  <w:szCs w:val="20"/>
                </w:rPr>
                <w:t>Подпункт 32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аренду</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Казенное предприятие</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5</w:t>
            </w:r>
            <w:r>
              <w:rPr>
                <w:rFonts w:ascii="Courier New" w:hAnsi="Courier New" w:cs="Courier New"/>
                <w:sz w:val="20"/>
                <w:szCs w:val="20"/>
              </w:rPr>
              <w:t>7</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8" w:history="1">
              <w:r w:rsidRPr="004624CE">
                <w:rPr>
                  <w:rStyle w:val="af1"/>
                  <w:rFonts w:ascii="Courier New" w:hAnsi="Courier New" w:cs="Courier New"/>
                  <w:sz w:val="20"/>
                  <w:szCs w:val="20"/>
                </w:rPr>
                <w:t xml:space="preserve">Подпункт 2 пункта 2 статьи </w:t>
              </w:r>
              <w:r w:rsidRPr="004624CE">
                <w:rPr>
                  <w:rStyle w:val="af1"/>
                  <w:rFonts w:ascii="Courier New" w:hAnsi="Courier New" w:cs="Courier New"/>
                  <w:sz w:val="20"/>
                  <w:szCs w:val="20"/>
                </w:rPr>
                <w:lastRenderedPageBreak/>
                <w:t>39</w:t>
              </w:r>
              <w:r w:rsidRPr="004624CE">
                <w:rPr>
                  <w:rStyle w:val="af1"/>
                  <w:rFonts w:ascii="Courier New" w:hAnsi="Courier New" w:cs="Courier New"/>
                  <w:sz w:val="20"/>
                  <w:szCs w:val="20"/>
                  <w:vertAlign w:val="superscript"/>
                </w:rPr>
                <w:t>9</w:t>
              </w:r>
            </w:hyperlink>
            <w:r w:rsidRPr="004624CE">
              <w:rPr>
                <w:rFonts w:ascii="Courier New" w:hAnsi="Courier New" w:cs="Courier New"/>
                <w:sz w:val="20"/>
                <w:szCs w:val="20"/>
              </w:rPr>
              <w:t>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 постоянное (бессрочное)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lastRenderedPageBreak/>
              <w:t>58</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69" w:history="1">
              <w:r w:rsidRPr="004624CE">
                <w:rPr>
                  <w:rStyle w:val="af1"/>
                  <w:rFonts w:ascii="Courier New" w:hAnsi="Courier New" w:cs="Courier New"/>
                  <w:sz w:val="20"/>
                  <w:szCs w:val="20"/>
                </w:rPr>
                <w:t>Подпункт 3 пункта 2 статьи 39</w:t>
              </w:r>
              <w:r w:rsidRPr="004624CE">
                <w:rPr>
                  <w:rStyle w:val="af1"/>
                  <w:rFonts w:ascii="Courier New" w:hAnsi="Courier New" w:cs="Courier New"/>
                  <w:sz w:val="20"/>
                  <w:szCs w:val="20"/>
                  <w:vertAlign w:val="superscript"/>
                </w:rPr>
                <w:t>9</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постоянное (бессрочное)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Государственное или муниципальное учреждение (бюджетное, казенное, автономное)</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государственного или муниципального учреждения (бюджетного, казенного, автономного)</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59</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0" w:history="1">
              <w:r w:rsidRPr="004624CE">
                <w:rPr>
                  <w:rStyle w:val="af1"/>
                  <w:rFonts w:ascii="Courier New" w:hAnsi="Courier New" w:cs="Courier New"/>
                  <w:sz w:val="20"/>
                  <w:szCs w:val="20"/>
                </w:rPr>
                <w:t>Подпункт 4 пункта 2 статьи 39</w:t>
              </w:r>
              <w:r w:rsidRPr="004624CE">
                <w:rPr>
                  <w:rStyle w:val="af1"/>
                  <w:rFonts w:ascii="Courier New" w:hAnsi="Courier New" w:cs="Courier New"/>
                  <w:sz w:val="20"/>
                  <w:szCs w:val="20"/>
                  <w:vertAlign w:val="superscript"/>
                </w:rPr>
                <w:t>9</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постоянное (бессрочное)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Казенное предприятие</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казенного предприятия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6</w:t>
            </w:r>
            <w:r>
              <w:rPr>
                <w:rFonts w:ascii="Courier New" w:hAnsi="Courier New" w:cs="Courier New"/>
                <w:sz w:val="20"/>
                <w:szCs w:val="20"/>
              </w:rPr>
              <w:t>0</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1" w:history="1">
              <w:r w:rsidRPr="004624CE">
                <w:rPr>
                  <w:rStyle w:val="af1"/>
                  <w:rFonts w:ascii="Courier New" w:hAnsi="Courier New" w:cs="Courier New"/>
                  <w:sz w:val="20"/>
                  <w:szCs w:val="20"/>
                </w:rPr>
                <w:t>Подпункт 1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Центр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6</w:t>
            </w:r>
            <w:r>
              <w:rPr>
                <w:rFonts w:ascii="Courier New" w:hAnsi="Courier New" w:cs="Courier New"/>
                <w:sz w:val="20"/>
                <w:szCs w:val="20"/>
              </w:rPr>
              <w:t>1</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2" w:history="1">
              <w:r w:rsidRPr="004624CE">
                <w:rPr>
                  <w:rStyle w:val="af1"/>
                  <w:rFonts w:ascii="Courier New" w:hAnsi="Courier New" w:cs="Courier New"/>
                  <w:sz w:val="20"/>
                  <w:szCs w:val="20"/>
                </w:rPr>
                <w:t>Подпункт 1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Работник организации, которой земельный участок предоставлен на праве постоянного (бессрочного) пользования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предоставляемый в виде служебного надела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6</w:t>
            </w:r>
            <w:r>
              <w:rPr>
                <w:rFonts w:ascii="Courier New" w:hAnsi="Courier New" w:cs="Courier New"/>
                <w:sz w:val="20"/>
                <w:szCs w:val="20"/>
              </w:rPr>
              <w:t>2</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3" w:history="1">
              <w:r w:rsidRPr="004624CE">
                <w:rPr>
                  <w:rStyle w:val="af1"/>
                  <w:rFonts w:ascii="Courier New" w:hAnsi="Courier New" w:cs="Courier New"/>
                  <w:sz w:val="20"/>
                  <w:szCs w:val="20"/>
                </w:rPr>
                <w:t>Подпункт 1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Религиозная организация</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размещения зданий, сооружения религиозного или благотворительного назначения</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6</w:t>
            </w:r>
            <w:r>
              <w:rPr>
                <w:rFonts w:ascii="Courier New" w:hAnsi="Courier New" w:cs="Courier New"/>
                <w:sz w:val="20"/>
                <w:szCs w:val="20"/>
              </w:rPr>
              <w:t>3</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4" w:history="1">
              <w:r w:rsidRPr="004624CE">
                <w:rPr>
                  <w:rStyle w:val="af1"/>
                  <w:rFonts w:ascii="Courier New" w:hAnsi="Courier New" w:cs="Courier New"/>
                  <w:sz w:val="20"/>
                  <w:szCs w:val="20"/>
                </w:rPr>
                <w:t>Подпункт 2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Религиозная организация, которой на праве безвозмездного пользования предоставлены здания, сооружения</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на котором расположены здания, сооружения, предоставленные религиозной организации на праве безвозмездного пользования</w:t>
            </w:r>
          </w:p>
        </w:tc>
        <w:tc>
          <w:tcPr>
            <w:tcW w:w="2693" w:type="dxa"/>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безвозмездного пользования зданием, сооружением, если право на такое здание, сооружение не зарегистрировано в ЕГРН</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6</w:t>
            </w:r>
            <w:r>
              <w:rPr>
                <w:rFonts w:ascii="Courier New" w:hAnsi="Courier New" w:cs="Courier New"/>
                <w:sz w:val="20"/>
                <w:szCs w:val="20"/>
              </w:rPr>
              <w:t>4</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5" w:history="1">
              <w:r w:rsidRPr="004624CE">
                <w:rPr>
                  <w:rStyle w:val="af1"/>
                  <w:rFonts w:ascii="Courier New" w:hAnsi="Courier New" w:cs="Courier New"/>
                  <w:sz w:val="20"/>
                  <w:szCs w:val="20"/>
                </w:rPr>
                <w:t>Подпункт 3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Лицо, с которым в соответствии с Федеральным </w:t>
            </w:r>
            <w:hyperlink r:id="rId176"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w:t>
            </w:r>
            <w:r w:rsidRPr="004624CE">
              <w:rPr>
                <w:rFonts w:ascii="Courier New" w:hAnsi="Courier New" w:cs="Courier New"/>
                <w:sz w:val="20"/>
                <w:szCs w:val="20"/>
              </w:rPr>
              <w:lastRenderedPageBreak/>
              <w:t>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областного или средств местного бюджета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областного бюджета </w:t>
            </w:r>
            <w:r w:rsidRPr="004624CE">
              <w:rPr>
                <w:rFonts w:ascii="Courier New" w:hAnsi="Courier New" w:cs="Courier New"/>
                <w:sz w:val="20"/>
                <w:szCs w:val="20"/>
              </w:rPr>
              <w:lastRenderedPageBreak/>
              <w:t>или средств местного бюджета</w:t>
            </w:r>
          </w:p>
        </w:tc>
        <w:tc>
          <w:tcPr>
            <w:tcW w:w="2693" w:type="dxa"/>
            <w:vMerge w:val="restart"/>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ЕГРН об объекте недвижимости (о здании и (или) сооружении, </w:t>
            </w:r>
            <w:r w:rsidRPr="004624CE">
              <w:rPr>
                <w:rFonts w:ascii="Courier New" w:hAnsi="Courier New" w:cs="Courier New"/>
                <w:sz w:val="20"/>
                <w:szCs w:val="20"/>
              </w:rPr>
              <w:lastRenderedPageBreak/>
              <w:t>расположенном(расположенных) на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6</w:t>
            </w:r>
            <w:r>
              <w:rPr>
                <w:rFonts w:ascii="Courier New" w:hAnsi="Courier New" w:cs="Courier New"/>
                <w:sz w:val="20"/>
                <w:szCs w:val="20"/>
              </w:rPr>
              <w:t>5</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7" w:history="1">
              <w:r w:rsidRPr="004624CE">
                <w:rPr>
                  <w:rStyle w:val="af1"/>
                  <w:rFonts w:ascii="Courier New" w:hAnsi="Courier New" w:cs="Courier New"/>
                  <w:sz w:val="20"/>
                  <w:szCs w:val="20"/>
                </w:rPr>
                <w:t>Подпункт 4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областного бюджета или средств местного бюджета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Соглашение о создании крестьянского (фермерского) хозяйства в случае, если фермерское хозяйство создано </w:t>
            </w:r>
            <w:r w:rsidRPr="004624CE">
              <w:rPr>
                <w:rFonts w:ascii="Courier New" w:hAnsi="Courier New" w:cs="Courier New"/>
                <w:sz w:val="20"/>
                <w:szCs w:val="20"/>
              </w:rPr>
              <w:lastRenderedPageBreak/>
              <w:t>несколькими гражданами (в случае осуществления крестьянским (фермерским) хозяйством его деятельности)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6</w:t>
            </w:r>
            <w:r>
              <w:rPr>
                <w:rFonts w:ascii="Courier New" w:hAnsi="Courier New" w:cs="Courier New"/>
                <w:sz w:val="20"/>
                <w:szCs w:val="20"/>
              </w:rPr>
              <w:t>6</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8" w:history="1">
              <w:r w:rsidRPr="004624CE">
                <w:rPr>
                  <w:rStyle w:val="af1"/>
                  <w:rFonts w:ascii="Courier New" w:hAnsi="Courier New" w:cs="Courier New"/>
                  <w:sz w:val="20"/>
                  <w:szCs w:val="20"/>
                </w:rPr>
                <w:t>Подпункт 5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работающий по основному месту работы в муниципальных образованиях и по специальности, которые установлены законом Иркутской области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индивидуального жилищного строительства или ведения личного подсобного хозяйства</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Приказ о приеме на работу, выписка из трудовой книжки или трудовой договор (контракт)</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6</w:t>
            </w:r>
            <w:r>
              <w:rPr>
                <w:rFonts w:ascii="Courier New" w:hAnsi="Courier New" w:cs="Courier New"/>
                <w:sz w:val="20"/>
                <w:szCs w:val="20"/>
              </w:rPr>
              <w:t>7</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79" w:history="1">
              <w:r w:rsidRPr="004624CE">
                <w:rPr>
                  <w:rStyle w:val="af1"/>
                  <w:rFonts w:ascii="Courier New" w:hAnsi="Courier New" w:cs="Courier New"/>
                  <w:sz w:val="20"/>
                  <w:szCs w:val="20"/>
                </w:rPr>
                <w:t>Подпункт 10 пункта 2 статьи 39</w:t>
              </w:r>
              <w:r w:rsidRPr="004624CE">
                <w:rPr>
                  <w:rStyle w:val="af1"/>
                  <w:rFonts w:ascii="Courier New" w:hAnsi="Courier New" w:cs="Courier New"/>
                  <w:sz w:val="20"/>
                  <w:szCs w:val="20"/>
                  <w:vertAlign w:val="superscript"/>
                </w:rPr>
                <w:t>3</w:t>
              </w:r>
            </w:hyperlink>
            <w:r w:rsidRPr="004624CE">
              <w:rPr>
                <w:rFonts w:ascii="Courier New" w:hAnsi="Courier New" w:cs="Courier New"/>
                <w:sz w:val="20"/>
                <w:szCs w:val="20"/>
              </w:rPr>
              <w:t xml:space="preserve">, </w:t>
            </w:r>
            <w:hyperlink r:id="rId180" w:history="1">
              <w:r w:rsidRPr="004624CE">
                <w:rPr>
                  <w:rStyle w:val="af1"/>
                  <w:rFonts w:ascii="Courier New" w:hAnsi="Courier New" w:cs="Courier New"/>
                  <w:sz w:val="20"/>
                  <w:szCs w:val="20"/>
                </w:rPr>
                <w:t>подпункт 15 пункта 2 статьи 39</w:t>
              </w:r>
              <w:r w:rsidRPr="004624CE">
                <w:rPr>
                  <w:rStyle w:val="af1"/>
                  <w:rFonts w:ascii="Courier New" w:hAnsi="Courier New" w:cs="Courier New"/>
                  <w:sz w:val="20"/>
                  <w:szCs w:val="20"/>
                  <w:vertAlign w:val="superscript"/>
                </w:rPr>
                <w:t>6</w:t>
              </w:r>
            </w:hyperlink>
            <w:r w:rsidRPr="004624CE">
              <w:rPr>
                <w:rFonts w:ascii="Courier New" w:hAnsi="Courier New" w:cs="Courier New"/>
                <w:sz w:val="20"/>
                <w:szCs w:val="20"/>
              </w:rPr>
              <w:t xml:space="preserve">, </w:t>
            </w:r>
            <w:hyperlink r:id="rId181" w:history="1">
              <w:r w:rsidRPr="004624CE">
                <w:rPr>
                  <w:rStyle w:val="af1"/>
                  <w:rFonts w:ascii="Courier New" w:hAnsi="Courier New" w:cs="Courier New"/>
                  <w:sz w:val="20"/>
                  <w:szCs w:val="20"/>
                </w:rPr>
                <w:t>подпункт 6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собственность за плату, в аренду, 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Гражданину, которому предоставлено служебное жилое помещение в виде жилого дома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на котором находится служебное жилое помещение в виде жилого дома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Договор найма служебного жилого помещения</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ЕГРИП об индивидуальном предпринимателе,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68</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82" w:history="1">
              <w:r w:rsidRPr="004624CE">
                <w:rPr>
                  <w:rStyle w:val="af1"/>
                  <w:rFonts w:ascii="Courier New" w:hAnsi="Courier New" w:cs="Courier New"/>
                  <w:sz w:val="20"/>
                  <w:szCs w:val="20"/>
                </w:rPr>
                <w:t>Подпункт 7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Гражданин, испрашивающий земельный участок для сельскохозяйственной деятельности (в том числе пчеловодства) для собственных нужд</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Лесной участок</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Pr>
                <w:rFonts w:ascii="Courier New" w:hAnsi="Courier New" w:cs="Courier New"/>
                <w:sz w:val="20"/>
                <w:szCs w:val="20"/>
              </w:rPr>
              <w:t>69</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83" w:history="1">
              <w:r w:rsidRPr="004624CE">
                <w:rPr>
                  <w:rStyle w:val="af1"/>
                  <w:rFonts w:ascii="Courier New" w:hAnsi="Courier New" w:cs="Courier New"/>
                  <w:sz w:val="20"/>
                  <w:szCs w:val="20"/>
                </w:rPr>
                <w:t>Подпункт 8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w:t>
            </w:r>
            <w:r w:rsidRPr="004624CE">
              <w:rPr>
                <w:rFonts w:ascii="Courier New" w:hAnsi="Courier New" w:cs="Courier New"/>
                <w:sz w:val="20"/>
                <w:szCs w:val="20"/>
              </w:rPr>
              <w:lastRenderedPageBreak/>
              <w:t>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 безвозмездное пользование</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Гражданин или юридическое лицо, испрашивающее </w:t>
            </w:r>
            <w:r w:rsidRPr="004624CE">
              <w:rPr>
                <w:rFonts w:ascii="Courier New" w:hAnsi="Courier New" w:cs="Courier New"/>
                <w:sz w:val="20"/>
                <w:szCs w:val="20"/>
              </w:rPr>
              <w:lastRenderedPageBreak/>
              <w:t xml:space="preserve">земельный участок для сельскохозяйственного, </w:t>
            </w:r>
            <w:proofErr w:type="spellStart"/>
            <w:r w:rsidRPr="004624CE">
              <w:rPr>
                <w:rFonts w:ascii="Courier New" w:hAnsi="Courier New" w:cs="Courier New"/>
                <w:sz w:val="20"/>
                <w:szCs w:val="20"/>
              </w:rPr>
              <w:t>охотхозяйственного</w:t>
            </w:r>
            <w:proofErr w:type="spellEnd"/>
            <w:r w:rsidRPr="004624CE">
              <w:rPr>
                <w:rFonts w:ascii="Courier New" w:hAnsi="Courier New" w:cs="Courier New"/>
                <w:sz w:val="20"/>
                <w:szCs w:val="20"/>
              </w:rPr>
              <w:t>, лесохозяйственного и иного использования, не предусматривающего строительства зданий, сооружений</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 xml:space="preserve">Земельный участок, включенный в утвержденный в </w:t>
            </w:r>
            <w:r w:rsidRPr="004624CE">
              <w:rPr>
                <w:rFonts w:ascii="Courier New" w:hAnsi="Courier New" w:cs="Courier New"/>
                <w:sz w:val="20"/>
                <w:szCs w:val="20"/>
              </w:rPr>
              <w:lastRenderedPageBreak/>
              <w:t>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2693" w:type="dxa"/>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Утвержденный в установленном Правительством </w:t>
            </w:r>
            <w:r w:rsidRPr="004624CE">
              <w:rPr>
                <w:rFonts w:ascii="Courier New" w:hAnsi="Courier New" w:cs="Courier New"/>
                <w:sz w:val="20"/>
                <w:szCs w:val="20"/>
              </w:rPr>
              <w:lastRenderedPageBreak/>
              <w:t>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FB7DEF" w:rsidRPr="004624CE" w:rsidTr="00FB7DEF">
        <w:trPr>
          <w:trHeight w:val="20"/>
        </w:trPr>
        <w:tc>
          <w:tcPr>
            <w:tcW w:w="70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7</w:t>
            </w:r>
            <w:r>
              <w:rPr>
                <w:rFonts w:ascii="Courier New" w:hAnsi="Courier New" w:cs="Courier New"/>
                <w:sz w:val="20"/>
                <w:szCs w:val="20"/>
              </w:rPr>
              <w:t>0</w:t>
            </w:r>
            <w:r w:rsidRPr="004624CE">
              <w:rPr>
                <w:rFonts w:ascii="Courier New" w:hAnsi="Courier New" w:cs="Courier New"/>
                <w:sz w:val="20"/>
                <w:szCs w:val="20"/>
              </w:rPr>
              <w:t>.</w:t>
            </w:r>
          </w:p>
        </w:tc>
        <w:tc>
          <w:tcPr>
            <w:tcW w:w="1559"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84" w:history="1">
              <w:r w:rsidRPr="004624CE">
                <w:rPr>
                  <w:rStyle w:val="af1"/>
                  <w:rFonts w:ascii="Courier New" w:hAnsi="Courier New" w:cs="Courier New"/>
                  <w:sz w:val="20"/>
                  <w:szCs w:val="20"/>
                </w:rPr>
                <w:t>Подпункт 9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Земельного кодекса</w:t>
            </w:r>
          </w:p>
        </w:tc>
        <w:tc>
          <w:tcPr>
            <w:tcW w:w="1701"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Некоммерческая организация, созданная гражданами для ведения огородничества или садоводства</w:t>
            </w:r>
          </w:p>
        </w:tc>
        <w:tc>
          <w:tcPr>
            <w:tcW w:w="2693"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ведения садоводства или огородничества</w:t>
            </w:r>
          </w:p>
        </w:tc>
        <w:tc>
          <w:tcPr>
            <w:tcW w:w="2693" w:type="dxa"/>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7</w:t>
            </w:r>
            <w:r>
              <w:rPr>
                <w:rFonts w:ascii="Courier New" w:hAnsi="Courier New" w:cs="Courier New"/>
                <w:sz w:val="20"/>
                <w:szCs w:val="20"/>
              </w:rPr>
              <w:t>1</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85" w:history="1">
              <w:r w:rsidRPr="004624CE">
                <w:rPr>
                  <w:rStyle w:val="af1"/>
                  <w:rFonts w:ascii="Courier New" w:hAnsi="Courier New" w:cs="Courier New"/>
                  <w:sz w:val="20"/>
                  <w:szCs w:val="20"/>
                </w:rPr>
                <w:t>Подпункт 10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Некоммерческая организация, созданная гражданами в целях жилищного строительства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Земельный участок, предназначенный для жилищного строительства</w:t>
            </w:r>
          </w:p>
        </w:tc>
        <w:tc>
          <w:tcPr>
            <w:tcW w:w="2693" w:type="dxa"/>
            <w:vMerge w:val="restart"/>
            <w:tcBorders>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Решение о создании некоммерческой организации</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ЕГРИП об индивидуальном предпринимателе,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895E9F" w:rsidRDefault="00FB7DEF" w:rsidP="00FB7DEF">
            <w:pPr>
              <w:tabs>
                <w:tab w:val="left" w:pos="3780"/>
              </w:tabs>
              <w:rPr>
                <w:rFonts w:ascii="Courier New" w:hAnsi="Courier New" w:cs="Courier New"/>
                <w:color w:val="FF0000"/>
                <w:sz w:val="20"/>
                <w:szCs w:val="20"/>
              </w:rPr>
            </w:pPr>
            <w:r w:rsidRPr="00895E9F">
              <w:rPr>
                <w:rFonts w:ascii="Courier New" w:hAnsi="Courier New" w:cs="Courier New"/>
                <w:color w:val="FF0000"/>
                <w:sz w:val="20"/>
                <w:szCs w:val="20"/>
              </w:rPr>
              <w:t>72.</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86" w:history="1">
              <w:r w:rsidRPr="004624CE">
                <w:rPr>
                  <w:rStyle w:val="af1"/>
                  <w:rFonts w:ascii="Courier New" w:hAnsi="Courier New" w:cs="Courier New"/>
                  <w:sz w:val="20"/>
                  <w:szCs w:val="20"/>
                </w:rPr>
                <w:t>Подпункт 11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Лица, относящиеся к коренным малочисленным народам Севера, </w:t>
            </w:r>
            <w:r w:rsidRPr="004624CE">
              <w:rPr>
                <w:rFonts w:ascii="Courier New" w:hAnsi="Courier New" w:cs="Courier New"/>
                <w:sz w:val="20"/>
                <w:szCs w:val="20"/>
              </w:rPr>
              <w:lastRenderedPageBreak/>
              <w:t>Сибири и Дальнего Востока, и их общины</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расположенный в местах традиционного проживания и традиционной хозяйственной </w:t>
            </w:r>
            <w:r w:rsidRPr="004624CE">
              <w:rPr>
                <w:rFonts w:ascii="Courier New" w:hAnsi="Courier New" w:cs="Courier New"/>
                <w:sz w:val="20"/>
                <w:szCs w:val="20"/>
              </w:rPr>
              <w:lastRenderedPageBreak/>
              <w:t>деятельности и предназначенный для размещения здания,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Сообщение заявителя (заявителей), содержащее перечень всех зданий, сооружений, расположенных на </w:t>
            </w:r>
            <w:r w:rsidRPr="004624CE">
              <w:rPr>
                <w:rFonts w:ascii="Courier New" w:hAnsi="Courier New" w:cs="Courier New"/>
                <w:sz w:val="20"/>
                <w:szCs w:val="20"/>
              </w:rPr>
              <w:lastRenderedPageBreak/>
              <w:t>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Выписка из ЕГРЮЛ </w:t>
            </w:r>
            <w:r>
              <w:rPr>
                <w:rFonts w:ascii="Courier New" w:hAnsi="Courier New" w:cs="Courier New"/>
                <w:sz w:val="20"/>
                <w:szCs w:val="20"/>
              </w:rPr>
              <w:t>в отношении СНТ или ОНТ</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7</w:t>
            </w:r>
            <w:r>
              <w:rPr>
                <w:rFonts w:ascii="Courier New" w:hAnsi="Courier New" w:cs="Courier New"/>
                <w:sz w:val="20"/>
                <w:szCs w:val="20"/>
              </w:rPr>
              <w:t>3</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87" w:history="1">
              <w:r w:rsidRPr="004624CE">
                <w:rPr>
                  <w:rStyle w:val="af1"/>
                  <w:rFonts w:ascii="Courier New" w:hAnsi="Courier New" w:cs="Courier New"/>
                  <w:sz w:val="20"/>
                  <w:szCs w:val="20"/>
                </w:rPr>
                <w:t>Подпункт 12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Лицо, с которым в соответствии с Федеральным </w:t>
            </w:r>
            <w:hyperlink r:id="rId188"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от 29 декабря 2012 г. № 275-ФЗ «О государственном оборонном заказе» или Федеральным </w:t>
            </w:r>
            <w:hyperlink r:id="rId189"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от 5 апреля 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693"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w:t>
            </w:r>
            <w:hyperlink r:id="rId190" w:history="1">
              <w:r w:rsidRPr="004624CE">
                <w:rPr>
                  <w:rStyle w:val="af1"/>
                  <w:rFonts w:ascii="Courier New" w:hAnsi="Courier New" w:cs="Courier New"/>
                  <w:sz w:val="20"/>
                  <w:szCs w:val="20"/>
                </w:rPr>
                <w:t>законом</w:t>
              </w:r>
            </w:hyperlink>
            <w:r w:rsidRPr="004624CE">
              <w:rPr>
                <w:rFonts w:ascii="Courier New" w:hAnsi="Courier New" w:cs="Courier New"/>
                <w:sz w:val="20"/>
                <w:szCs w:val="20"/>
              </w:rPr>
              <w:t xml:space="preserve"> от 29 декабря 2012 года</w:t>
            </w: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 xml:space="preserve">№ 275-ФЗ «О государственном оборонном заказе» или Федеральным </w:t>
            </w:r>
            <w:hyperlink r:id="rId191" w:history="1">
              <w:r w:rsidRPr="004624CE">
                <w:rPr>
                  <w:rStyle w:val="af1"/>
                  <w:rFonts w:ascii="Courier New" w:hAnsi="Courier New" w:cs="Courier New"/>
                  <w:sz w:val="20"/>
                  <w:szCs w:val="20"/>
                </w:rPr>
                <w:t>законом</w:t>
              </w:r>
            </w:hyperlink>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от 5 апреля 2013 года№ 44-ФЗ «О контрактной системе в сфере закупок товаров, работ, услуг для обеспечения государственных и муниципальных нужд»</w:t>
            </w:r>
          </w:p>
        </w:tc>
        <w:tc>
          <w:tcPr>
            <w:tcW w:w="2693" w:type="dxa"/>
            <w:vMerge w:val="restart"/>
            <w:tcBorders>
              <w:top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Государственный контракт</w:t>
            </w: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lastRenderedPageBreak/>
              <w:t>7</w:t>
            </w:r>
            <w:r>
              <w:rPr>
                <w:rFonts w:ascii="Courier New" w:hAnsi="Courier New" w:cs="Courier New"/>
                <w:sz w:val="20"/>
                <w:szCs w:val="20"/>
              </w:rPr>
              <w:t>4</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92" w:history="1">
              <w:r w:rsidRPr="004624CE">
                <w:rPr>
                  <w:rStyle w:val="af1"/>
                  <w:rFonts w:ascii="Courier New" w:hAnsi="Courier New" w:cs="Courier New"/>
                  <w:sz w:val="20"/>
                  <w:szCs w:val="20"/>
                </w:rPr>
                <w:t>Подпункт 13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 здании и (или) сооружении, расположенном(расположенных) на испрашиваемом земельном участке (не требуется в случае строительства здания, сооружения)</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ЕГРН об объекте недвижимости (об испрашиваемом земельном участке)</w:t>
            </w:r>
          </w:p>
        </w:tc>
      </w:tr>
      <w:tr w:rsidR="00FB7DEF" w:rsidRPr="004624CE" w:rsidTr="00FB7DEF">
        <w:tblPrEx>
          <w:tblBorders>
            <w:insideH w:val="none" w:sz="0" w:space="0" w:color="auto"/>
          </w:tblBorders>
        </w:tblPrEx>
        <w:trPr>
          <w:trHeight w:val="20"/>
        </w:trPr>
        <w:tc>
          <w:tcPr>
            <w:tcW w:w="709"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1559"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1701"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693" w:type="dxa"/>
            <w:vMerge/>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Выписка из ЕГРЮЛ о юридическом лице, являющемся заявителем</w:t>
            </w:r>
          </w:p>
        </w:tc>
      </w:tr>
      <w:tr w:rsidR="00FB7DEF" w:rsidRPr="004624CE" w:rsidTr="00FB7DEF">
        <w:trPr>
          <w:trHeight w:val="20"/>
        </w:trPr>
        <w:tc>
          <w:tcPr>
            <w:tcW w:w="70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7</w:t>
            </w:r>
            <w:r>
              <w:rPr>
                <w:rFonts w:ascii="Courier New" w:hAnsi="Courier New" w:cs="Courier New"/>
                <w:sz w:val="20"/>
                <w:szCs w:val="20"/>
              </w:rPr>
              <w:t>5</w:t>
            </w:r>
            <w:r w:rsidRPr="004624CE">
              <w:rPr>
                <w:rFonts w:ascii="Courier New" w:hAnsi="Courier New" w:cs="Courier New"/>
                <w:sz w:val="20"/>
                <w:szCs w:val="20"/>
              </w:rPr>
              <w:t>.</w:t>
            </w:r>
          </w:p>
        </w:tc>
        <w:tc>
          <w:tcPr>
            <w:tcW w:w="1559"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hyperlink r:id="rId193" w:history="1">
              <w:r w:rsidRPr="004624CE">
                <w:rPr>
                  <w:rStyle w:val="af1"/>
                  <w:rFonts w:ascii="Courier New" w:hAnsi="Courier New" w:cs="Courier New"/>
                  <w:sz w:val="20"/>
                  <w:szCs w:val="20"/>
                </w:rPr>
                <w:t>Подпункт 14 пункта 2 статьи 39</w:t>
              </w:r>
              <w:r w:rsidRPr="004624CE">
                <w:rPr>
                  <w:rStyle w:val="af1"/>
                  <w:rFonts w:ascii="Courier New" w:hAnsi="Courier New" w:cs="Courier New"/>
                  <w:sz w:val="20"/>
                  <w:szCs w:val="20"/>
                  <w:vertAlign w:val="superscript"/>
                </w:rPr>
                <w:t>10</w:t>
              </w:r>
            </w:hyperlink>
            <w:r w:rsidRPr="004624CE">
              <w:rPr>
                <w:rFonts w:ascii="Courier New" w:hAnsi="Courier New" w:cs="Courier New"/>
                <w:sz w:val="20"/>
                <w:szCs w:val="20"/>
              </w:rPr>
              <w:t xml:space="preserve"> Земельного кодекса</w:t>
            </w:r>
          </w:p>
        </w:tc>
        <w:tc>
          <w:tcPr>
            <w:tcW w:w="1701" w:type="dxa"/>
            <w:vMerge w:val="restart"/>
            <w:tcBorders>
              <w:top w:val="single" w:sz="4" w:space="0" w:color="auto"/>
              <w:bottom w:val="nil"/>
            </w:tcBorders>
          </w:tcPr>
          <w:p w:rsidR="00FB7DEF" w:rsidRPr="004624CE" w:rsidRDefault="00FB7DEF" w:rsidP="00FB7DEF">
            <w:pPr>
              <w:tabs>
                <w:tab w:val="left" w:pos="3780"/>
              </w:tabs>
              <w:rPr>
                <w:rFonts w:ascii="Courier New" w:hAnsi="Courier New" w:cs="Courier New"/>
                <w:sz w:val="20"/>
                <w:szCs w:val="20"/>
              </w:rPr>
            </w:pPr>
            <w:r w:rsidRPr="004624CE">
              <w:rPr>
                <w:rFonts w:ascii="Courier New" w:hAnsi="Courier New" w:cs="Courier New"/>
                <w:sz w:val="20"/>
                <w:szCs w:val="20"/>
              </w:rPr>
              <w:t>В безвозмездное пользование</w:t>
            </w:r>
          </w:p>
        </w:tc>
        <w:tc>
          <w:tcPr>
            <w:tcW w:w="2552" w:type="dxa"/>
            <w:vMerge w:val="restart"/>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693" w:type="dxa"/>
            <w:vMerge w:val="restart"/>
            <w:tcBorders>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c>
          <w:tcPr>
            <w:tcW w:w="2552" w:type="dxa"/>
            <w:tcBorders>
              <w:top w:val="single" w:sz="4" w:space="0" w:color="auto"/>
              <w:bottom w:val="single" w:sz="4" w:space="0" w:color="auto"/>
            </w:tcBorders>
          </w:tcPr>
          <w:p w:rsidR="00FB7DEF" w:rsidRPr="004624CE" w:rsidRDefault="00FB7DEF" w:rsidP="00FB7DEF">
            <w:pPr>
              <w:tabs>
                <w:tab w:val="left" w:pos="3780"/>
              </w:tabs>
              <w:rPr>
                <w:rFonts w:ascii="Courier New" w:hAnsi="Courier New" w:cs="Courier New"/>
                <w:sz w:val="20"/>
                <w:szCs w:val="20"/>
              </w:rPr>
            </w:pPr>
          </w:p>
        </w:tc>
      </w:tr>
    </w:tbl>
    <w:p w:rsidR="002C5FE4" w:rsidRDefault="002C5FE4"/>
    <w:p w:rsidR="002C5FE4" w:rsidRDefault="002C5FE4"/>
    <w:p w:rsidR="00FB7DEF" w:rsidRPr="00FF7B86" w:rsidRDefault="00FB7DEF" w:rsidP="00FB7DEF">
      <w:pPr>
        <w:spacing w:after="0" w:line="240" w:lineRule="auto"/>
        <w:jc w:val="center"/>
        <w:rPr>
          <w:rFonts w:ascii="Arial" w:hAnsi="Arial" w:cs="Arial"/>
          <w:b/>
          <w:noProof/>
          <w:sz w:val="32"/>
          <w:szCs w:val="24"/>
        </w:rPr>
      </w:pPr>
      <w:r w:rsidRPr="00FF7B86">
        <w:rPr>
          <w:rFonts w:ascii="Arial" w:hAnsi="Arial" w:cs="Arial"/>
          <w:b/>
          <w:noProof/>
          <w:sz w:val="32"/>
          <w:szCs w:val="24"/>
        </w:rPr>
        <w:t>проект</w:t>
      </w:r>
    </w:p>
    <w:p w:rsidR="00FB7DEF" w:rsidRPr="00FF7B86" w:rsidRDefault="00FB7DEF" w:rsidP="00FB7DEF">
      <w:pPr>
        <w:spacing w:after="0" w:line="240" w:lineRule="auto"/>
        <w:jc w:val="center"/>
        <w:rPr>
          <w:rFonts w:ascii="Arial" w:hAnsi="Arial" w:cs="Arial"/>
          <w:b/>
          <w:noProof/>
          <w:sz w:val="32"/>
          <w:szCs w:val="24"/>
        </w:rPr>
      </w:pPr>
      <w:r w:rsidRPr="00FF7B86">
        <w:rPr>
          <w:rFonts w:ascii="Arial" w:hAnsi="Arial" w:cs="Arial"/>
          <w:b/>
          <w:noProof/>
          <w:sz w:val="32"/>
          <w:szCs w:val="24"/>
        </w:rPr>
        <w:t>РОССИЙСКАЯ ФЕДЕРАЦИЯ</w:t>
      </w:r>
    </w:p>
    <w:p w:rsidR="00FB7DEF" w:rsidRPr="00FF7B86" w:rsidRDefault="00FB7DEF" w:rsidP="00FB7DEF">
      <w:pPr>
        <w:spacing w:after="0" w:line="240" w:lineRule="auto"/>
        <w:jc w:val="center"/>
        <w:rPr>
          <w:rFonts w:ascii="Arial" w:hAnsi="Arial" w:cs="Arial"/>
          <w:b/>
          <w:noProof/>
          <w:sz w:val="32"/>
          <w:szCs w:val="24"/>
        </w:rPr>
      </w:pPr>
      <w:r w:rsidRPr="00FF7B86">
        <w:rPr>
          <w:rFonts w:ascii="Arial" w:hAnsi="Arial" w:cs="Arial"/>
          <w:b/>
          <w:noProof/>
          <w:sz w:val="32"/>
          <w:szCs w:val="24"/>
        </w:rPr>
        <w:t>ИРКУТСКАЯ ОБЛАСТЬ</w:t>
      </w:r>
    </w:p>
    <w:p w:rsidR="00FB7DEF" w:rsidRPr="00FF7B86" w:rsidRDefault="00FB7DEF" w:rsidP="00FB7DEF">
      <w:pPr>
        <w:spacing w:after="0" w:line="240" w:lineRule="auto"/>
        <w:jc w:val="center"/>
        <w:rPr>
          <w:rFonts w:ascii="Arial" w:hAnsi="Arial" w:cs="Arial"/>
          <w:b/>
          <w:noProof/>
          <w:sz w:val="32"/>
          <w:szCs w:val="24"/>
        </w:rPr>
      </w:pPr>
      <w:r w:rsidRPr="00FF7B86">
        <w:rPr>
          <w:rFonts w:ascii="Arial" w:hAnsi="Arial" w:cs="Arial"/>
          <w:b/>
          <w:noProof/>
          <w:sz w:val="32"/>
          <w:szCs w:val="24"/>
        </w:rPr>
        <w:t>ЭХИРИТ-БУЛАГАТСКИЙ РАЙОН</w:t>
      </w:r>
    </w:p>
    <w:p w:rsidR="00FB7DEF" w:rsidRPr="00FF7B86" w:rsidRDefault="00FB7DEF" w:rsidP="00FB7DEF">
      <w:pPr>
        <w:spacing w:after="0" w:line="240" w:lineRule="auto"/>
        <w:jc w:val="center"/>
        <w:rPr>
          <w:rFonts w:ascii="Arial" w:hAnsi="Arial" w:cs="Arial"/>
          <w:b/>
          <w:noProof/>
          <w:sz w:val="32"/>
          <w:szCs w:val="24"/>
        </w:rPr>
      </w:pPr>
      <w:r w:rsidRPr="00FF7B86">
        <w:rPr>
          <w:rFonts w:ascii="Arial" w:hAnsi="Arial" w:cs="Arial"/>
          <w:b/>
          <w:noProof/>
          <w:sz w:val="32"/>
          <w:szCs w:val="24"/>
        </w:rPr>
        <w:t>МУНИЦИПАЛЬНОЕ ОБРАЗОВАНИЕ «</w:t>
      </w:r>
      <w:r>
        <w:rPr>
          <w:rFonts w:ascii="Arial" w:hAnsi="Arial" w:cs="Arial"/>
          <w:b/>
          <w:noProof/>
          <w:sz w:val="32"/>
          <w:szCs w:val="24"/>
        </w:rPr>
        <w:t>КАПСАЛЬСКОЕ</w:t>
      </w:r>
      <w:r w:rsidRPr="00FF7B86">
        <w:rPr>
          <w:rFonts w:ascii="Arial" w:hAnsi="Arial" w:cs="Arial"/>
          <w:b/>
          <w:noProof/>
          <w:sz w:val="32"/>
          <w:szCs w:val="24"/>
        </w:rPr>
        <w:t>»</w:t>
      </w:r>
    </w:p>
    <w:p w:rsidR="00FB7DEF" w:rsidRPr="00FF7B86" w:rsidRDefault="00FB7DEF" w:rsidP="00FB7DEF">
      <w:pPr>
        <w:spacing w:after="0" w:line="240" w:lineRule="auto"/>
        <w:jc w:val="center"/>
        <w:rPr>
          <w:rFonts w:ascii="Arial" w:hAnsi="Arial" w:cs="Arial"/>
          <w:b/>
          <w:noProof/>
          <w:sz w:val="32"/>
          <w:szCs w:val="24"/>
        </w:rPr>
      </w:pPr>
      <w:r w:rsidRPr="00FF7B86">
        <w:rPr>
          <w:rFonts w:ascii="Arial" w:hAnsi="Arial" w:cs="Arial"/>
          <w:b/>
          <w:noProof/>
          <w:sz w:val="32"/>
          <w:szCs w:val="24"/>
        </w:rPr>
        <w:t>АДМИНИСТРАЦИЯ</w:t>
      </w:r>
    </w:p>
    <w:p w:rsidR="00FB7DEF" w:rsidRPr="00FF7B86" w:rsidRDefault="00FB7DEF" w:rsidP="00FB7DEF">
      <w:pPr>
        <w:spacing w:after="0" w:line="240" w:lineRule="auto"/>
        <w:jc w:val="center"/>
        <w:rPr>
          <w:rFonts w:ascii="Arial" w:hAnsi="Arial" w:cs="Arial"/>
          <w:b/>
          <w:noProof/>
          <w:sz w:val="32"/>
          <w:szCs w:val="24"/>
        </w:rPr>
      </w:pPr>
      <w:r w:rsidRPr="00FF7B86">
        <w:rPr>
          <w:rFonts w:ascii="Arial" w:hAnsi="Arial" w:cs="Arial"/>
          <w:b/>
          <w:noProof/>
          <w:sz w:val="32"/>
          <w:szCs w:val="24"/>
        </w:rPr>
        <w:t>ПОСТАНОВЛЕНИЕ</w:t>
      </w:r>
    </w:p>
    <w:p w:rsidR="00FB7DEF" w:rsidRPr="00FF7B86" w:rsidRDefault="00FB7DEF" w:rsidP="00FB7DEF">
      <w:pPr>
        <w:spacing w:after="0" w:line="240" w:lineRule="auto"/>
        <w:jc w:val="center"/>
        <w:rPr>
          <w:rFonts w:ascii="Arial" w:hAnsi="Arial" w:cs="Arial"/>
          <w:b/>
          <w:noProof/>
          <w:sz w:val="32"/>
          <w:szCs w:val="24"/>
        </w:rPr>
      </w:pPr>
    </w:p>
    <w:p w:rsidR="00FB7DEF" w:rsidRPr="00FF7B86" w:rsidRDefault="00FB7DEF" w:rsidP="00FB7DEF">
      <w:pPr>
        <w:spacing w:after="0" w:line="240" w:lineRule="auto"/>
        <w:jc w:val="center"/>
        <w:rPr>
          <w:rFonts w:ascii="Arial" w:hAnsi="Arial" w:cs="Arial"/>
          <w:b/>
          <w:bCs/>
          <w:sz w:val="32"/>
          <w:szCs w:val="24"/>
        </w:rPr>
      </w:pPr>
      <w:r w:rsidRPr="00FF7B86">
        <w:rPr>
          <w:rFonts w:ascii="Arial" w:hAnsi="Arial" w:cs="Arial"/>
          <w:b/>
          <w:caps/>
          <w:sz w:val="32"/>
          <w:szCs w:val="24"/>
        </w:rPr>
        <w:t>О ВНЕСЕНИИ ИЗМЕНЕНИЙ В ПОСТАНОВЛЕНИЕ</w:t>
      </w:r>
    </w:p>
    <w:p w:rsidR="00FB7DEF" w:rsidRPr="00FF7B86" w:rsidRDefault="00FB7DEF" w:rsidP="00FB7DEF">
      <w:pPr>
        <w:spacing w:after="0" w:line="240" w:lineRule="auto"/>
        <w:jc w:val="center"/>
        <w:rPr>
          <w:rFonts w:ascii="Arial" w:hAnsi="Arial" w:cs="Arial"/>
          <w:b/>
          <w:sz w:val="32"/>
          <w:szCs w:val="24"/>
        </w:rPr>
      </w:pPr>
      <w:r w:rsidRPr="00FF7B86">
        <w:rPr>
          <w:rFonts w:ascii="Arial" w:hAnsi="Arial" w:cs="Arial"/>
          <w:b/>
          <w:bCs/>
          <w:sz w:val="32"/>
          <w:szCs w:val="24"/>
        </w:rPr>
        <w:t xml:space="preserve">АДМИНИСТРАЦИИ </w:t>
      </w:r>
      <w:r w:rsidRPr="00FF7B86">
        <w:rPr>
          <w:rFonts w:ascii="Arial" w:hAnsi="Arial" w:cs="Arial"/>
          <w:b/>
          <w:sz w:val="32"/>
          <w:szCs w:val="24"/>
        </w:rPr>
        <w:t>МУНИЦИПАЛЬНОГО ОБРАЗОВАНИЯ «</w:t>
      </w:r>
      <w:r>
        <w:rPr>
          <w:rFonts w:ascii="Arial" w:hAnsi="Arial" w:cs="Arial"/>
          <w:b/>
          <w:sz w:val="32"/>
          <w:szCs w:val="24"/>
        </w:rPr>
        <w:t>КАПСАЛЬСКОЕ</w:t>
      </w:r>
      <w:r w:rsidRPr="00FF7B86">
        <w:rPr>
          <w:rFonts w:ascii="Arial" w:hAnsi="Arial" w:cs="Arial"/>
          <w:b/>
          <w:sz w:val="32"/>
          <w:szCs w:val="24"/>
        </w:rPr>
        <w:t xml:space="preserve">» ОТ </w:t>
      </w:r>
      <w:r>
        <w:rPr>
          <w:rFonts w:ascii="Arial" w:hAnsi="Arial" w:cs="Arial"/>
          <w:b/>
          <w:sz w:val="32"/>
          <w:szCs w:val="24"/>
        </w:rPr>
        <w:t>19</w:t>
      </w:r>
      <w:r w:rsidRPr="00FF7B86">
        <w:rPr>
          <w:rFonts w:ascii="Arial" w:hAnsi="Arial" w:cs="Arial"/>
          <w:b/>
          <w:sz w:val="32"/>
          <w:szCs w:val="24"/>
        </w:rPr>
        <w:t>.11.2019Г.№</w:t>
      </w:r>
      <w:r>
        <w:rPr>
          <w:rFonts w:ascii="Arial" w:hAnsi="Arial" w:cs="Arial"/>
          <w:b/>
          <w:sz w:val="32"/>
          <w:szCs w:val="24"/>
        </w:rPr>
        <w:t xml:space="preserve">61 </w:t>
      </w:r>
      <w:r w:rsidRPr="00FF7B86">
        <w:rPr>
          <w:rFonts w:ascii="Arial" w:hAnsi="Arial" w:cs="Arial"/>
          <w:b/>
          <w:sz w:val="32"/>
          <w:szCs w:val="24"/>
        </w:rPr>
        <w:t>«ОБ УТВЕРЖДЕНИИ</w:t>
      </w:r>
      <w:r w:rsidRPr="00FF7B86">
        <w:rPr>
          <w:rFonts w:ascii="Arial" w:hAnsi="Arial" w:cs="Arial"/>
          <w:b/>
          <w:bCs/>
          <w:sz w:val="32"/>
          <w:szCs w:val="24"/>
        </w:rPr>
        <w:t xml:space="preserve"> ПОЛОЖЕНИЯ </w:t>
      </w:r>
      <w:r w:rsidRPr="00FF7B86">
        <w:rPr>
          <w:rFonts w:ascii="Arial" w:hAnsi="Arial" w:cs="Arial"/>
          <w:b/>
          <w:sz w:val="32"/>
          <w:szCs w:val="24"/>
        </w:rPr>
        <w:t xml:space="preserve">О </w:t>
      </w:r>
      <w:r w:rsidRPr="00FF7B86">
        <w:rPr>
          <w:rFonts w:ascii="Arial" w:hAnsi="Arial" w:cs="Arial"/>
          <w:b/>
          <w:bCs/>
          <w:sz w:val="32"/>
          <w:szCs w:val="24"/>
        </w:rPr>
        <w:t xml:space="preserve">ПОРЯДКЕ И СРОКАХ ПРИМЕНЕНИЯ К МУНИЦИПАЛЬНЫМ СЛУЖАЩИМ АДМИНИСТРАЦИИ </w:t>
      </w:r>
      <w:r w:rsidRPr="00FF7B86">
        <w:rPr>
          <w:rFonts w:ascii="Arial" w:hAnsi="Arial" w:cs="Arial"/>
          <w:b/>
          <w:sz w:val="32"/>
          <w:szCs w:val="24"/>
        </w:rPr>
        <w:t>МУНИЦИПАЛЬНОГО ОБРАЗОВАНИЯ «</w:t>
      </w:r>
      <w:r>
        <w:rPr>
          <w:rFonts w:ascii="Arial" w:hAnsi="Arial" w:cs="Arial"/>
          <w:b/>
          <w:sz w:val="32"/>
          <w:szCs w:val="24"/>
        </w:rPr>
        <w:t>КАПСАЛЬСКОЕ</w:t>
      </w:r>
      <w:r w:rsidRPr="00FF7B86">
        <w:rPr>
          <w:rFonts w:ascii="Arial" w:hAnsi="Arial" w:cs="Arial"/>
          <w:b/>
          <w:sz w:val="32"/>
          <w:szCs w:val="24"/>
        </w:rPr>
        <w:t xml:space="preserve">» </w:t>
      </w:r>
      <w:r w:rsidRPr="00FF7B86">
        <w:rPr>
          <w:rFonts w:ascii="Arial" w:hAnsi="Arial" w:cs="Arial"/>
          <w:b/>
          <w:bCs/>
          <w:sz w:val="32"/>
          <w:szCs w:val="24"/>
        </w:rPr>
        <w:t xml:space="preserve">ВЗЫСКАНИЙ ЗА НЕСОБЛЮДЕНИЕ ОГРАНИЧЕНИЙ И ЗАПРЕТОВ, </w:t>
      </w:r>
      <w:r w:rsidRPr="00FF7B86">
        <w:rPr>
          <w:rFonts w:ascii="Arial" w:hAnsi="Arial" w:cs="Arial"/>
          <w:b/>
          <w:bCs/>
          <w:sz w:val="32"/>
          <w:szCs w:val="24"/>
        </w:rPr>
        <w:lastRenderedPageBreak/>
        <w:t>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FB7DEF" w:rsidRPr="00FF7B86" w:rsidRDefault="00FB7DEF" w:rsidP="00FB7DEF">
      <w:pPr>
        <w:spacing w:after="0" w:line="240" w:lineRule="auto"/>
        <w:ind w:firstLine="709"/>
        <w:jc w:val="both"/>
        <w:rPr>
          <w:rFonts w:ascii="Arial" w:hAnsi="Arial" w:cs="Arial"/>
          <w:sz w:val="24"/>
          <w:szCs w:val="24"/>
        </w:rPr>
      </w:pP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r w:rsidRPr="00FF7B86">
        <w:rPr>
          <w:rFonts w:ascii="Arial" w:hAnsi="Arial" w:cs="Arial"/>
          <w:bCs/>
          <w:sz w:val="24"/>
          <w:szCs w:val="24"/>
        </w:rPr>
        <w:t xml:space="preserve">В соответствии с Федеральным </w:t>
      </w:r>
      <w:hyperlink r:id="rId194" w:history="1">
        <w:r w:rsidRPr="00FF7B86">
          <w:rPr>
            <w:rFonts w:ascii="Arial" w:hAnsi="Arial" w:cs="Arial"/>
            <w:bCs/>
            <w:sz w:val="24"/>
            <w:szCs w:val="24"/>
          </w:rPr>
          <w:t>законом</w:t>
        </w:r>
      </w:hyperlink>
      <w:r w:rsidRPr="00FF7B86">
        <w:rPr>
          <w:rFonts w:ascii="Arial" w:hAnsi="Arial" w:cs="Arial"/>
          <w:bCs/>
          <w:sz w:val="24"/>
          <w:szCs w:val="24"/>
        </w:rPr>
        <w:t xml:space="preserve"> от 25 декабря 2008 года №273</w:t>
      </w:r>
      <w:r w:rsidRPr="00FF7B86">
        <w:rPr>
          <w:rFonts w:ascii="Arial" w:hAnsi="Arial" w:cs="Arial"/>
          <w:bCs/>
          <w:sz w:val="24"/>
          <w:szCs w:val="24"/>
        </w:rPr>
        <w:noBreakHyphen/>
        <w:t xml:space="preserve">ФЗ «О противодействии коррупции», Трудовым кодексом Российской Федерации, </w:t>
      </w:r>
      <w:r w:rsidRPr="00FF7B86">
        <w:rPr>
          <w:rFonts w:ascii="Arial" w:hAnsi="Arial" w:cs="Arial"/>
          <w:sz w:val="24"/>
          <w:szCs w:val="24"/>
        </w:rPr>
        <w:t>Федеральным законом от 2 марта 2007 года №25-ФЗ «О муниципальной службе в Российской Федерации», Законом Иркутской области от 15 октября 2007 года №88-оз «Об отдельных вопросах муниципальной службы в Иркутской области», руководствуясь Уставом муниципального образования «</w:t>
      </w:r>
      <w:proofErr w:type="spellStart"/>
      <w:r>
        <w:rPr>
          <w:rFonts w:ascii="Arial" w:hAnsi="Arial" w:cs="Arial"/>
          <w:sz w:val="24"/>
          <w:szCs w:val="24"/>
        </w:rPr>
        <w:t>Капсальское</w:t>
      </w:r>
      <w:proofErr w:type="spellEnd"/>
      <w:r w:rsidRPr="00FF7B86">
        <w:rPr>
          <w:rFonts w:ascii="Arial" w:hAnsi="Arial" w:cs="Arial"/>
          <w:sz w:val="24"/>
          <w:szCs w:val="24"/>
        </w:rPr>
        <w:t>», администрация муниципального образования «</w:t>
      </w:r>
      <w:proofErr w:type="spellStart"/>
      <w:r>
        <w:rPr>
          <w:rFonts w:ascii="Arial" w:hAnsi="Arial" w:cs="Arial"/>
          <w:sz w:val="24"/>
          <w:szCs w:val="24"/>
        </w:rPr>
        <w:t>Капсальское</w:t>
      </w:r>
      <w:proofErr w:type="spellEnd"/>
      <w:r w:rsidRPr="00FF7B86">
        <w:rPr>
          <w:rFonts w:ascii="Arial" w:hAnsi="Arial" w:cs="Arial"/>
          <w:sz w:val="24"/>
          <w:szCs w:val="24"/>
        </w:rPr>
        <w:t>»</w:t>
      </w: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p>
    <w:p w:rsidR="00FB7DEF" w:rsidRPr="00FF7B86" w:rsidRDefault="00FB7DEF" w:rsidP="00FB7DEF">
      <w:pPr>
        <w:autoSpaceDE w:val="0"/>
        <w:autoSpaceDN w:val="0"/>
        <w:adjustRightInd w:val="0"/>
        <w:spacing w:after="0" w:line="240" w:lineRule="auto"/>
        <w:jc w:val="center"/>
        <w:rPr>
          <w:rFonts w:ascii="Arial" w:hAnsi="Arial" w:cs="Arial"/>
          <w:b/>
          <w:sz w:val="30"/>
          <w:szCs w:val="30"/>
        </w:rPr>
      </w:pPr>
      <w:r w:rsidRPr="00FF7B86">
        <w:rPr>
          <w:rFonts w:ascii="Arial" w:hAnsi="Arial" w:cs="Arial"/>
          <w:b/>
          <w:sz w:val="30"/>
          <w:szCs w:val="30"/>
        </w:rPr>
        <w:t>ПОСТАНОВЛЯЕТ:</w:t>
      </w: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p>
    <w:p w:rsidR="00FB7DEF" w:rsidRPr="00FF7B86" w:rsidRDefault="00FB7DEF" w:rsidP="00FB7DEF">
      <w:pPr>
        <w:autoSpaceDE w:val="0"/>
        <w:autoSpaceDN w:val="0"/>
        <w:adjustRightInd w:val="0"/>
        <w:spacing w:after="0" w:line="240" w:lineRule="auto"/>
        <w:ind w:firstLine="709"/>
        <w:jc w:val="both"/>
        <w:rPr>
          <w:rFonts w:ascii="Arial" w:hAnsi="Arial" w:cs="Arial"/>
          <w:b/>
          <w:bCs/>
          <w:sz w:val="24"/>
          <w:szCs w:val="24"/>
        </w:rPr>
      </w:pPr>
      <w:r w:rsidRPr="00FF7B86">
        <w:rPr>
          <w:rFonts w:ascii="Arial" w:hAnsi="Arial" w:cs="Arial"/>
          <w:sz w:val="24"/>
          <w:szCs w:val="24"/>
        </w:rPr>
        <w:t xml:space="preserve">1. </w:t>
      </w:r>
      <w:r w:rsidRPr="00FF7B86">
        <w:rPr>
          <w:rFonts w:ascii="Arial" w:hAnsi="Arial" w:cs="Arial"/>
          <w:bCs/>
          <w:sz w:val="24"/>
          <w:szCs w:val="24"/>
        </w:rPr>
        <w:t xml:space="preserve">Внести изменения в </w:t>
      </w:r>
      <w:proofErr w:type="gramStart"/>
      <w:r w:rsidRPr="00FF7B86">
        <w:rPr>
          <w:rFonts w:ascii="Arial" w:hAnsi="Arial" w:cs="Arial"/>
          <w:bCs/>
          <w:sz w:val="24"/>
          <w:szCs w:val="24"/>
        </w:rPr>
        <w:t>постановление  администрации</w:t>
      </w:r>
      <w:proofErr w:type="gramEnd"/>
      <w:r w:rsidRPr="00FF7B86">
        <w:rPr>
          <w:rFonts w:ascii="Arial" w:hAnsi="Arial" w:cs="Arial"/>
          <w:bCs/>
          <w:sz w:val="24"/>
          <w:szCs w:val="24"/>
        </w:rPr>
        <w:t xml:space="preserve"> </w:t>
      </w:r>
      <w:r w:rsidRPr="00FF7B86">
        <w:rPr>
          <w:rFonts w:ascii="Arial" w:hAnsi="Arial" w:cs="Arial"/>
          <w:sz w:val="24"/>
          <w:szCs w:val="24"/>
        </w:rPr>
        <w:t>муниципального образования «</w:t>
      </w:r>
      <w:proofErr w:type="spellStart"/>
      <w:r>
        <w:rPr>
          <w:rFonts w:ascii="Arial" w:hAnsi="Arial" w:cs="Arial"/>
          <w:sz w:val="24"/>
          <w:szCs w:val="24"/>
        </w:rPr>
        <w:t>Капсальское</w:t>
      </w:r>
      <w:proofErr w:type="spellEnd"/>
      <w:r w:rsidRPr="00FF7B86">
        <w:rPr>
          <w:rFonts w:ascii="Arial" w:hAnsi="Arial" w:cs="Arial"/>
          <w:sz w:val="24"/>
          <w:szCs w:val="24"/>
        </w:rPr>
        <w:t xml:space="preserve">» от </w:t>
      </w:r>
      <w:r>
        <w:rPr>
          <w:rFonts w:ascii="Arial" w:hAnsi="Arial" w:cs="Arial"/>
          <w:sz w:val="24"/>
          <w:szCs w:val="24"/>
        </w:rPr>
        <w:t>19</w:t>
      </w:r>
      <w:r w:rsidRPr="00FF7B86">
        <w:rPr>
          <w:rFonts w:ascii="Arial" w:hAnsi="Arial" w:cs="Arial"/>
          <w:sz w:val="24"/>
          <w:szCs w:val="24"/>
        </w:rPr>
        <w:t>.11.2019г. №</w:t>
      </w:r>
      <w:r>
        <w:rPr>
          <w:rFonts w:ascii="Arial" w:hAnsi="Arial" w:cs="Arial"/>
          <w:sz w:val="24"/>
          <w:szCs w:val="24"/>
        </w:rPr>
        <w:t>61</w:t>
      </w:r>
      <w:r w:rsidRPr="00FF7B86">
        <w:rPr>
          <w:rFonts w:ascii="Arial" w:hAnsi="Arial" w:cs="Arial"/>
          <w:sz w:val="24"/>
          <w:szCs w:val="24"/>
        </w:rPr>
        <w:t xml:space="preserve"> «Об утверждении</w:t>
      </w:r>
      <w:r w:rsidRPr="00FF7B86">
        <w:rPr>
          <w:rFonts w:ascii="Arial" w:hAnsi="Arial" w:cs="Arial"/>
          <w:bCs/>
          <w:sz w:val="24"/>
          <w:szCs w:val="24"/>
        </w:rPr>
        <w:t xml:space="preserve"> Положения </w:t>
      </w:r>
      <w:r w:rsidRPr="00FF7B86">
        <w:rPr>
          <w:rFonts w:ascii="Arial" w:hAnsi="Arial" w:cs="Arial"/>
          <w:sz w:val="24"/>
          <w:szCs w:val="24"/>
        </w:rPr>
        <w:t xml:space="preserve">о </w:t>
      </w:r>
      <w:r w:rsidRPr="00FF7B86">
        <w:rPr>
          <w:rFonts w:ascii="Arial" w:hAnsi="Arial" w:cs="Arial"/>
          <w:bCs/>
          <w:sz w:val="24"/>
          <w:szCs w:val="24"/>
        </w:rPr>
        <w:t xml:space="preserve">порядке и сроках применения к муниципальным служащим администрации </w:t>
      </w:r>
      <w:r w:rsidRPr="00FF7B86">
        <w:rPr>
          <w:rFonts w:ascii="Arial" w:hAnsi="Arial" w:cs="Arial"/>
          <w:sz w:val="24"/>
          <w:szCs w:val="24"/>
        </w:rPr>
        <w:t>муниципального образования «</w:t>
      </w:r>
      <w:proofErr w:type="spellStart"/>
      <w:r>
        <w:rPr>
          <w:rFonts w:ascii="Arial" w:hAnsi="Arial" w:cs="Arial"/>
          <w:sz w:val="24"/>
          <w:szCs w:val="24"/>
        </w:rPr>
        <w:t>Капсальское</w:t>
      </w:r>
      <w:proofErr w:type="spellEnd"/>
      <w:r w:rsidRPr="00FF7B86">
        <w:rPr>
          <w:rFonts w:ascii="Arial" w:hAnsi="Arial" w:cs="Arial"/>
          <w:sz w:val="24"/>
          <w:szCs w:val="24"/>
        </w:rPr>
        <w:t xml:space="preserve">» </w:t>
      </w:r>
      <w:r w:rsidRPr="00FF7B86">
        <w:rPr>
          <w:rFonts w:ascii="Arial" w:hAnsi="Arial" w:cs="Arial"/>
          <w:bCs/>
          <w:sz w:val="24"/>
          <w:szCs w:val="24"/>
        </w:rPr>
        <w:t>взысканий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Положение):</w:t>
      </w:r>
    </w:p>
    <w:p w:rsidR="00FB7DEF" w:rsidRPr="00FF7B86" w:rsidRDefault="00FB7DEF" w:rsidP="00FB7DEF">
      <w:pPr>
        <w:suppressAutoHyphens/>
        <w:autoSpaceDE w:val="0"/>
        <w:autoSpaceDN w:val="0"/>
        <w:adjustRightInd w:val="0"/>
        <w:spacing w:after="0" w:line="240" w:lineRule="auto"/>
        <w:ind w:firstLine="709"/>
        <w:jc w:val="both"/>
        <w:rPr>
          <w:rFonts w:ascii="Arial" w:hAnsi="Arial" w:cs="Arial"/>
          <w:b/>
          <w:sz w:val="24"/>
          <w:szCs w:val="24"/>
        </w:rPr>
      </w:pPr>
      <w:r w:rsidRPr="00FF7B86">
        <w:rPr>
          <w:rFonts w:ascii="Arial" w:hAnsi="Arial" w:cs="Arial"/>
          <w:sz w:val="24"/>
          <w:szCs w:val="24"/>
        </w:rPr>
        <w:t>1.1. Пункт 20 Положения изложить в следующей редакции:</w:t>
      </w:r>
    </w:p>
    <w:p w:rsidR="00FB7DEF" w:rsidRPr="00FF7B86" w:rsidRDefault="00FB7DEF" w:rsidP="00FB7DEF">
      <w:pPr>
        <w:suppressAutoHyphens/>
        <w:autoSpaceDE w:val="0"/>
        <w:autoSpaceDN w:val="0"/>
        <w:adjustRightInd w:val="0"/>
        <w:spacing w:after="0" w:line="240" w:lineRule="auto"/>
        <w:ind w:firstLine="709"/>
        <w:jc w:val="both"/>
        <w:rPr>
          <w:rFonts w:ascii="Arial" w:hAnsi="Arial" w:cs="Arial"/>
          <w:b/>
          <w:sz w:val="24"/>
          <w:szCs w:val="24"/>
        </w:rPr>
      </w:pPr>
      <w:r w:rsidRPr="00FF7B86">
        <w:rPr>
          <w:rFonts w:ascii="Arial" w:hAnsi="Arial" w:cs="Arial"/>
          <w:sz w:val="24"/>
          <w:szCs w:val="24"/>
        </w:rPr>
        <w:t>«</w:t>
      </w:r>
      <w:r w:rsidRPr="003D262F">
        <w:rPr>
          <w:rFonts w:ascii="Arial" w:hAnsi="Arial" w:cs="Arial"/>
          <w:sz w:val="24"/>
          <w:szCs w:val="24"/>
        </w:rPr>
        <w:t>20. Взыскание</w:t>
      </w:r>
      <w:r>
        <w:rPr>
          <w:rFonts w:ascii="Arial" w:hAnsi="Arial" w:cs="Arial"/>
          <w:sz w:val="24"/>
          <w:szCs w:val="24"/>
        </w:rPr>
        <w:t xml:space="preserve"> </w:t>
      </w:r>
      <w:r w:rsidRPr="003D262F">
        <w:rPr>
          <w:rFonts w:ascii="Arial" w:hAnsi="Arial" w:cs="Arial"/>
          <w:sz w:val="24"/>
          <w:szCs w:val="24"/>
        </w:rPr>
        <w:t>применяется не позднее шести месяцев со дня поступления информации о совершении муниципальным служащим проступка, не считая периодов временной нетрудоспособности муниципального служащего, нахождения его в отпуске, и не позднее трех лет со дня совершения им проступка. В указанные сроки не включается время производства по уголовному делу</w:t>
      </w:r>
      <w:r w:rsidRPr="00FF7B86">
        <w:rPr>
          <w:rFonts w:ascii="Arial" w:hAnsi="Arial" w:cs="Arial"/>
          <w:sz w:val="24"/>
          <w:szCs w:val="24"/>
        </w:rPr>
        <w:t>.»;</w:t>
      </w:r>
    </w:p>
    <w:p w:rsidR="00FB7DEF" w:rsidRPr="00FF7B86" w:rsidRDefault="00FB7DEF" w:rsidP="00FB7DEF">
      <w:pPr>
        <w:suppressAutoHyphens/>
        <w:autoSpaceDE w:val="0"/>
        <w:autoSpaceDN w:val="0"/>
        <w:adjustRightInd w:val="0"/>
        <w:spacing w:after="0" w:line="240" w:lineRule="auto"/>
        <w:ind w:firstLine="709"/>
        <w:jc w:val="both"/>
        <w:rPr>
          <w:rFonts w:ascii="Arial" w:hAnsi="Arial" w:cs="Arial"/>
          <w:b/>
          <w:sz w:val="24"/>
          <w:szCs w:val="24"/>
        </w:rPr>
      </w:pPr>
      <w:r w:rsidRPr="00FF7B86">
        <w:rPr>
          <w:rFonts w:ascii="Arial" w:hAnsi="Arial" w:cs="Arial"/>
          <w:sz w:val="24"/>
          <w:szCs w:val="24"/>
        </w:rPr>
        <w:t>1.2. В подпункте 5 пункта 22 Положения слова «должностного лица» исключить.</w:t>
      </w: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r w:rsidRPr="00FF7B86">
        <w:rPr>
          <w:rFonts w:ascii="Arial" w:hAnsi="Arial" w:cs="Arial"/>
          <w:sz w:val="24"/>
          <w:szCs w:val="24"/>
        </w:rPr>
        <w:t xml:space="preserve">2. Опубликовать настоящее постановление в газете </w:t>
      </w:r>
      <w:r w:rsidRPr="00FF7B86">
        <w:rPr>
          <w:rFonts w:ascii="Arial" w:hAnsi="Arial" w:cs="Arial"/>
          <w:sz w:val="24"/>
          <w:szCs w:val="24"/>
          <w:shd w:val="clear" w:color="auto" w:fill="FFFFFF"/>
        </w:rPr>
        <w:t>«Вестник МО «</w:t>
      </w:r>
      <w:proofErr w:type="spellStart"/>
      <w:r>
        <w:rPr>
          <w:rFonts w:ascii="Arial" w:hAnsi="Arial" w:cs="Arial"/>
          <w:sz w:val="24"/>
          <w:szCs w:val="24"/>
          <w:shd w:val="clear" w:color="auto" w:fill="FFFFFF"/>
        </w:rPr>
        <w:t>Капсальское</w:t>
      </w:r>
      <w:proofErr w:type="spellEnd"/>
      <w:r w:rsidRPr="00FF7B86">
        <w:rPr>
          <w:rFonts w:ascii="Arial" w:hAnsi="Arial" w:cs="Arial"/>
          <w:sz w:val="24"/>
          <w:szCs w:val="24"/>
          <w:shd w:val="clear" w:color="auto" w:fill="FFFFFF"/>
        </w:rPr>
        <w:t>»</w:t>
      </w:r>
      <w:r w:rsidRPr="00FF7B86">
        <w:rPr>
          <w:rFonts w:ascii="Arial" w:hAnsi="Arial" w:cs="Arial"/>
          <w:sz w:val="24"/>
          <w:szCs w:val="24"/>
        </w:rPr>
        <w:t xml:space="preserve"> и разместить на официальном сайте администрации муниципального образования «</w:t>
      </w:r>
      <w:proofErr w:type="spellStart"/>
      <w:r>
        <w:rPr>
          <w:rFonts w:ascii="Arial" w:hAnsi="Arial" w:cs="Arial"/>
          <w:sz w:val="24"/>
          <w:szCs w:val="24"/>
        </w:rPr>
        <w:t>Капсальское</w:t>
      </w:r>
      <w:proofErr w:type="spellEnd"/>
      <w:r w:rsidRPr="00FF7B86">
        <w:rPr>
          <w:rFonts w:ascii="Arial" w:hAnsi="Arial" w:cs="Arial"/>
          <w:sz w:val="24"/>
          <w:szCs w:val="24"/>
        </w:rPr>
        <w:t>» в информационно-телекоммуникационной сети «Интернет».</w:t>
      </w: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r w:rsidRPr="00FF7B86">
        <w:rPr>
          <w:rFonts w:ascii="Arial" w:hAnsi="Arial" w:cs="Arial"/>
          <w:sz w:val="24"/>
          <w:szCs w:val="24"/>
        </w:rPr>
        <w:t xml:space="preserve">3. Настоящее Постановление вступает в силу после дня его официального опубликования. </w:t>
      </w: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r w:rsidRPr="00FF7B86">
        <w:rPr>
          <w:rFonts w:ascii="Arial" w:hAnsi="Arial" w:cs="Arial"/>
          <w:sz w:val="24"/>
          <w:szCs w:val="24"/>
        </w:rPr>
        <w:t>4. Контроль за исполнением настоящего постановления оставляю за собой.</w:t>
      </w: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p>
    <w:p w:rsidR="00FB7DEF" w:rsidRPr="00FF7B86" w:rsidRDefault="00FB7DEF" w:rsidP="00FB7DEF">
      <w:pPr>
        <w:autoSpaceDE w:val="0"/>
        <w:autoSpaceDN w:val="0"/>
        <w:adjustRightInd w:val="0"/>
        <w:spacing w:after="0" w:line="240" w:lineRule="auto"/>
        <w:ind w:firstLine="709"/>
        <w:jc w:val="both"/>
        <w:rPr>
          <w:rFonts w:ascii="Arial" w:hAnsi="Arial" w:cs="Arial"/>
          <w:b/>
          <w:sz w:val="24"/>
          <w:szCs w:val="24"/>
        </w:rPr>
      </w:pPr>
    </w:p>
    <w:p w:rsidR="00FB7DEF" w:rsidRDefault="00FB7DEF" w:rsidP="00FB7DEF">
      <w:pPr>
        <w:autoSpaceDE w:val="0"/>
        <w:autoSpaceDN w:val="0"/>
        <w:adjustRightInd w:val="0"/>
        <w:spacing w:line="240" w:lineRule="auto"/>
        <w:jc w:val="both"/>
        <w:rPr>
          <w:rFonts w:ascii="Arial" w:hAnsi="Arial" w:cs="Arial"/>
          <w:b/>
          <w:sz w:val="24"/>
          <w:szCs w:val="24"/>
        </w:rPr>
      </w:pPr>
      <w:r w:rsidRPr="00FF7B86">
        <w:rPr>
          <w:rFonts w:ascii="Arial" w:hAnsi="Arial" w:cs="Arial"/>
          <w:sz w:val="24"/>
          <w:szCs w:val="24"/>
        </w:rPr>
        <w:t>Глава МО «</w:t>
      </w:r>
      <w:proofErr w:type="spellStart"/>
      <w:proofErr w:type="gramStart"/>
      <w:r>
        <w:rPr>
          <w:rFonts w:ascii="Arial" w:hAnsi="Arial" w:cs="Arial"/>
          <w:sz w:val="24"/>
          <w:szCs w:val="24"/>
        </w:rPr>
        <w:t>Капсальское</w:t>
      </w:r>
      <w:proofErr w:type="spellEnd"/>
      <w:r w:rsidRPr="00FF7B86">
        <w:rPr>
          <w:rFonts w:ascii="Arial" w:hAnsi="Arial" w:cs="Arial"/>
          <w:sz w:val="24"/>
          <w:szCs w:val="24"/>
        </w:rPr>
        <w:t>»</w:t>
      </w:r>
      <w:r w:rsidRPr="00FF7B86">
        <w:rPr>
          <w:rFonts w:ascii="Arial" w:hAnsi="Arial" w:cs="Arial"/>
          <w:sz w:val="24"/>
          <w:szCs w:val="24"/>
        </w:rPr>
        <w:tab/>
      </w:r>
      <w:r w:rsidRPr="00FF7B86">
        <w:rPr>
          <w:rFonts w:ascii="Arial" w:hAnsi="Arial" w:cs="Arial"/>
          <w:sz w:val="24"/>
          <w:szCs w:val="24"/>
        </w:rPr>
        <w:tab/>
      </w:r>
      <w:r w:rsidRPr="00FF7B86">
        <w:rPr>
          <w:rFonts w:ascii="Arial" w:hAnsi="Arial" w:cs="Arial"/>
          <w:sz w:val="24"/>
          <w:szCs w:val="24"/>
        </w:rPr>
        <w:tab/>
      </w:r>
      <w:r w:rsidRPr="00FF7B86">
        <w:rPr>
          <w:rFonts w:ascii="Arial" w:hAnsi="Arial" w:cs="Arial"/>
          <w:sz w:val="24"/>
          <w:szCs w:val="24"/>
        </w:rPr>
        <w:tab/>
      </w:r>
      <w:r w:rsidRPr="00FF7B86">
        <w:rPr>
          <w:rFonts w:ascii="Arial" w:hAnsi="Arial" w:cs="Arial"/>
          <w:sz w:val="24"/>
          <w:szCs w:val="24"/>
        </w:rPr>
        <w:tab/>
      </w:r>
      <w:r w:rsidRPr="00FF7B86">
        <w:rPr>
          <w:rFonts w:ascii="Arial" w:hAnsi="Arial" w:cs="Arial"/>
          <w:sz w:val="24"/>
          <w:szCs w:val="24"/>
        </w:rPr>
        <w:tab/>
      </w:r>
      <w:r w:rsidRPr="00FF7B86">
        <w:rPr>
          <w:rFonts w:ascii="Arial" w:hAnsi="Arial" w:cs="Arial"/>
          <w:sz w:val="24"/>
          <w:szCs w:val="24"/>
        </w:rPr>
        <w:tab/>
      </w:r>
      <w:proofErr w:type="spellStart"/>
      <w:r>
        <w:rPr>
          <w:rFonts w:ascii="Arial" w:hAnsi="Arial" w:cs="Arial"/>
          <w:sz w:val="24"/>
          <w:szCs w:val="24"/>
        </w:rPr>
        <w:t>А</w:t>
      </w:r>
      <w:r w:rsidRPr="005210FC">
        <w:rPr>
          <w:rFonts w:ascii="Arial" w:hAnsi="Arial" w:cs="Arial"/>
          <w:sz w:val="24"/>
          <w:szCs w:val="24"/>
        </w:rPr>
        <w:t>.</w:t>
      </w:r>
      <w:r>
        <w:rPr>
          <w:rFonts w:ascii="Arial" w:hAnsi="Arial" w:cs="Arial"/>
          <w:sz w:val="24"/>
          <w:szCs w:val="24"/>
        </w:rPr>
        <w:t>Д</w:t>
      </w:r>
      <w:proofErr w:type="gramEnd"/>
      <w:r>
        <w:rPr>
          <w:rFonts w:ascii="Arial" w:hAnsi="Arial" w:cs="Arial"/>
          <w:sz w:val="24"/>
          <w:szCs w:val="24"/>
        </w:rPr>
        <w:t>.</w:t>
      </w:r>
      <w:r>
        <w:rPr>
          <w:rFonts w:ascii="Arial" w:eastAsia="Calibri" w:hAnsi="Arial" w:cs="Arial"/>
          <w:sz w:val="24"/>
          <w:szCs w:val="24"/>
        </w:rPr>
        <w:t>Самоваров</w:t>
      </w:r>
      <w:proofErr w:type="spellEnd"/>
    </w:p>
    <w:p w:rsidR="002C5FE4" w:rsidRDefault="002C5FE4"/>
    <w:p w:rsidR="002C5FE4" w:rsidRDefault="002C5FE4" w:rsidP="002C5FE4">
      <w:pPr>
        <w:spacing w:line="480" w:lineRule="auto"/>
        <w:rPr>
          <w:rFonts w:ascii="Arial" w:hAnsi="Arial" w:cs="Arial"/>
          <w:u w:val="single"/>
        </w:rPr>
      </w:pPr>
      <w:r>
        <w:rPr>
          <w:rFonts w:ascii="Arial" w:hAnsi="Arial" w:cs="Arial"/>
          <w:u w:val="single"/>
        </w:rPr>
        <w:t>_______________________________________________________________________</w:t>
      </w:r>
    </w:p>
    <w:p w:rsidR="002C5FE4" w:rsidRDefault="002C5FE4" w:rsidP="002C5FE4">
      <w:pPr>
        <w:spacing w:after="0"/>
      </w:pPr>
      <w:r>
        <w:rPr>
          <w:b/>
        </w:rPr>
        <w:t>Учредитель</w:t>
      </w:r>
      <w:r>
        <w:t xml:space="preserve"> – Дума МО «</w:t>
      </w:r>
      <w:proofErr w:type="spellStart"/>
      <w:r>
        <w:t>Капсальское</w:t>
      </w:r>
      <w:proofErr w:type="spellEnd"/>
      <w:r>
        <w:t>»</w:t>
      </w:r>
    </w:p>
    <w:p w:rsidR="002C5FE4" w:rsidRDefault="002C5FE4" w:rsidP="002C5FE4">
      <w:pPr>
        <w:spacing w:after="0"/>
      </w:pPr>
      <w:r>
        <w:rPr>
          <w:b/>
        </w:rPr>
        <w:t xml:space="preserve">Главный редактор </w:t>
      </w:r>
      <w:r>
        <w:t>– Самоваров А.Д.</w:t>
      </w:r>
    </w:p>
    <w:p w:rsidR="002C5FE4" w:rsidRDefault="002C5FE4" w:rsidP="002C5FE4">
      <w:pPr>
        <w:spacing w:after="0"/>
      </w:pPr>
      <w:r>
        <w:rPr>
          <w:b/>
        </w:rPr>
        <w:t>Адрес редакции</w:t>
      </w:r>
      <w:r>
        <w:t xml:space="preserve"> – с. </w:t>
      </w:r>
      <w:proofErr w:type="spellStart"/>
      <w:r>
        <w:t>Капсал</w:t>
      </w:r>
      <w:proofErr w:type="spellEnd"/>
      <w:r>
        <w:t>, ул. Центральная,</w:t>
      </w:r>
      <w:proofErr w:type="gramStart"/>
      <w:r>
        <w:t>14,Эхирит</w:t>
      </w:r>
      <w:proofErr w:type="gramEnd"/>
      <w:r>
        <w:t>-Булагатский район</w:t>
      </w:r>
    </w:p>
    <w:p w:rsidR="002C5FE4" w:rsidRDefault="002C5FE4" w:rsidP="002C5FE4">
      <w:pPr>
        <w:spacing w:after="0"/>
      </w:pPr>
      <w:r>
        <w:rPr>
          <w:b/>
        </w:rPr>
        <w:t>Тираж</w:t>
      </w:r>
      <w:r>
        <w:t xml:space="preserve"> – 30 экз.</w:t>
      </w:r>
    </w:p>
    <w:p w:rsidR="002C5FE4" w:rsidRDefault="002C5FE4" w:rsidP="002C5FE4">
      <w:pPr>
        <w:spacing w:after="0"/>
      </w:pPr>
      <w:r>
        <w:rPr>
          <w:b/>
        </w:rPr>
        <w:t xml:space="preserve">Подписано в печать </w:t>
      </w:r>
      <w:r>
        <w:t>– 30.04.2020г.</w:t>
      </w:r>
    </w:p>
    <w:p w:rsidR="002C5FE4" w:rsidRDefault="002C5FE4" w:rsidP="002C5FE4">
      <w:pPr>
        <w:spacing w:after="0"/>
      </w:pPr>
      <w:r>
        <w:rPr>
          <w:b/>
        </w:rPr>
        <w:t>Цена</w:t>
      </w:r>
      <w:r>
        <w:t xml:space="preserve"> – Бесплатно.</w:t>
      </w:r>
    </w:p>
    <w:p w:rsidR="002C5FE4" w:rsidRDefault="002C5FE4" w:rsidP="002C5FE4">
      <w:pPr>
        <w:spacing w:after="0"/>
      </w:pPr>
      <w:r>
        <w:rPr>
          <w:b/>
        </w:rPr>
        <w:t>Газета отпечатана в администрации муниципального образования «</w:t>
      </w:r>
      <w:proofErr w:type="spellStart"/>
      <w:r>
        <w:rPr>
          <w:b/>
        </w:rPr>
        <w:t>Капсальское</w:t>
      </w:r>
      <w:proofErr w:type="spellEnd"/>
      <w:r>
        <w:rPr>
          <w:b/>
        </w:rPr>
        <w:t>»</w:t>
      </w:r>
    </w:p>
    <w:p w:rsidR="002C5FE4" w:rsidRDefault="002C5FE4" w:rsidP="002C5FE4"/>
    <w:p w:rsidR="002C5FE4" w:rsidRDefault="002C5FE4"/>
    <w:sectPr w:rsidR="002C5FE4" w:rsidSect="002C5FE4">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EF" w:rsidRPr="00B14374" w:rsidRDefault="00FB7DEF" w:rsidP="00FB7DEF">
    <w:pPr>
      <w:pStyle w:val="ac"/>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7DEF" w:rsidRPr="00B14374" w:rsidRDefault="00FB7DEF" w:rsidP="00FB7DEF">
    <w:pPr>
      <w:pStyle w:val="ac"/>
      <w:jc w:val="center"/>
      <w:rPr>
        <w:rFonts w:ascii="Times New Roman" w:hAnsi="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5F"/>
    <w:rsid w:val="002C5FE4"/>
    <w:rsid w:val="008B1A5F"/>
    <w:rsid w:val="00985440"/>
    <w:rsid w:val="00D16475"/>
    <w:rsid w:val="00FB7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6C40"/>
  <w15:chartTrackingRefBased/>
  <w15:docId w15:val="{1DFE397E-6AE8-4AEE-8810-60BCC9CBD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5FE4"/>
    <w:pPr>
      <w:spacing w:after="200" w:line="276" w:lineRule="auto"/>
    </w:pPr>
  </w:style>
  <w:style w:type="paragraph" w:styleId="1">
    <w:name w:val="heading 1"/>
    <w:basedOn w:val="a"/>
    <w:next w:val="a"/>
    <w:link w:val="10"/>
    <w:uiPriority w:val="9"/>
    <w:qFormat/>
    <w:rsid w:val="00FB7DEF"/>
    <w:pPr>
      <w:keepNext/>
      <w:keepLines/>
      <w:spacing w:before="240" w:after="0"/>
      <w:outlineLvl w:val="0"/>
    </w:pPr>
    <w:rPr>
      <w:rFonts w:ascii="Cambria" w:eastAsia="Times New Roman" w:hAnsi="Cambria" w:cs="Times New Roman"/>
      <w:color w:val="365F91"/>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5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2C5F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2C5FE4"/>
    <w:rPr>
      <w:b/>
      <w:bCs/>
    </w:rPr>
  </w:style>
  <w:style w:type="character" w:customStyle="1" w:styleId="a6">
    <w:name w:val="Гипертекстовая ссылка"/>
    <w:basedOn w:val="a0"/>
    <w:uiPriority w:val="99"/>
    <w:rsid w:val="002C5FE4"/>
    <w:rPr>
      <w:rFonts w:cs="Times New Roman"/>
      <w:color w:val="106BBE"/>
    </w:rPr>
  </w:style>
  <w:style w:type="character" w:customStyle="1" w:styleId="10">
    <w:name w:val="Заголовок 1 Знак"/>
    <w:basedOn w:val="a0"/>
    <w:link w:val="1"/>
    <w:uiPriority w:val="9"/>
    <w:rsid w:val="00FB7DEF"/>
    <w:rPr>
      <w:rFonts w:ascii="Cambria" w:eastAsia="Times New Roman" w:hAnsi="Cambria" w:cs="Times New Roman"/>
      <w:color w:val="365F91"/>
      <w:sz w:val="32"/>
      <w:szCs w:val="32"/>
      <w:lang w:eastAsia="ru-RU"/>
    </w:rPr>
  </w:style>
  <w:style w:type="character" w:customStyle="1" w:styleId="a7">
    <w:name w:val="Текст сноски Знак"/>
    <w:basedOn w:val="a0"/>
    <w:link w:val="a8"/>
    <w:uiPriority w:val="99"/>
    <w:rsid w:val="00FB7DEF"/>
    <w:rPr>
      <w:rFonts w:ascii="Tms Rmn" w:eastAsia="Times New Roman" w:hAnsi="Tms Rmn" w:cs="Times New Roman"/>
      <w:sz w:val="20"/>
      <w:szCs w:val="20"/>
      <w:lang w:eastAsia="ru-RU"/>
    </w:rPr>
  </w:style>
  <w:style w:type="paragraph" w:styleId="a8">
    <w:name w:val="footnote text"/>
    <w:basedOn w:val="a"/>
    <w:link w:val="a7"/>
    <w:uiPriority w:val="99"/>
    <w:unhideWhenUsed/>
    <w:rsid w:val="00FB7DEF"/>
    <w:pPr>
      <w:spacing w:after="0" w:line="240" w:lineRule="auto"/>
      <w:ind w:firstLine="720"/>
      <w:jc w:val="both"/>
    </w:pPr>
    <w:rPr>
      <w:rFonts w:ascii="Tms Rmn" w:eastAsia="Times New Roman" w:hAnsi="Tms Rmn" w:cs="Times New Roman"/>
      <w:sz w:val="20"/>
      <w:szCs w:val="20"/>
      <w:lang w:eastAsia="ru-RU"/>
    </w:rPr>
  </w:style>
  <w:style w:type="character" w:customStyle="1" w:styleId="a9">
    <w:name w:val="Текст выноски Знак"/>
    <w:basedOn w:val="a0"/>
    <w:link w:val="aa"/>
    <w:uiPriority w:val="99"/>
    <w:semiHidden/>
    <w:rsid w:val="00FB7DEF"/>
    <w:rPr>
      <w:rFonts w:ascii="Tahoma" w:eastAsia="Calibri" w:hAnsi="Tahoma" w:cs="Times New Roman"/>
      <w:sz w:val="16"/>
      <w:szCs w:val="16"/>
      <w:lang w:eastAsia="ru-RU"/>
    </w:rPr>
  </w:style>
  <w:style w:type="paragraph" w:styleId="aa">
    <w:name w:val="Balloon Text"/>
    <w:basedOn w:val="a"/>
    <w:link w:val="a9"/>
    <w:uiPriority w:val="99"/>
    <w:semiHidden/>
    <w:unhideWhenUsed/>
    <w:rsid w:val="00FB7DEF"/>
    <w:pPr>
      <w:spacing w:after="0" w:line="240" w:lineRule="auto"/>
    </w:pPr>
    <w:rPr>
      <w:rFonts w:ascii="Tahoma" w:eastAsia="Calibri" w:hAnsi="Tahoma" w:cs="Times New Roman"/>
      <w:sz w:val="16"/>
      <w:szCs w:val="16"/>
      <w:lang w:eastAsia="ru-RU"/>
    </w:rPr>
  </w:style>
  <w:style w:type="character" w:customStyle="1" w:styleId="ab">
    <w:name w:val="Верхний колонтитул Знак"/>
    <w:basedOn w:val="a0"/>
    <w:link w:val="ac"/>
    <w:uiPriority w:val="99"/>
    <w:rsid w:val="00FB7DEF"/>
    <w:rPr>
      <w:rFonts w:ascii="Calibri" w:eastAsia="Calibri" w:hAnsi="Calibri" w:cs="Times New Roman"/>
    </w:rPr>
  </w:style>
  <w:style w:type="paragraph" w:styleId="ac">
    <w:name w:val="header"/>
    <w:basedOn w:val="a"/>
    <w:link w:val="ab"/>
    <w:uiPriority w:val="99"/>
    <w:unhideWhenUsed/>
    <w:rsid w:val="00FB7DEF"/>
    <w:pPr>
      <w:tabs>
        <w:tab w:val="center" w:pos="4677"/>
        <w:tab w:val="right" w:pos="9355"/>
      </w:tabs>
      <w:spacing w:after="0" w:line="240" w:lineRule="auto"/>
    </w:pPr>
    <w:rPr>
      <w:rFonts w:ascii="Calibri" w:eastAsia="Calibri" w:hAnsi="Calibri" w:cs="Times New Roman"/>
    </w:rPr>
  </w:style>
  <w:style w:type="character" w:customStyle="1" w:styleId="ad">
    <w:name w:val="Нижний колонтитул Знак"/>
    <w:basedOn w:val="a0"/>
    <w:link w:val="ae"/>
    <w:uiPriority w:val="99"/>
    <w:rsid w:val="00FB7DEF"/>
    <w:rPr>
      <w:rFonts w:ascii="Calibri" w:eastAsia="Calibri" w:hAnsi="Calibri" w:cs="Times New Roman"/>
    </w:rPr>
  </w:style>
  <w:style w:type="paragraph" w:styleId="ae">
    <w:name w:val="footer"/>
    <w:basedOn w:val="a"/>
    <w:link w:val="ad"/>
    <w:uiPriority w:val="99"/>
    <w:unhideWhenUsed/>
    <w:rsid w:val="00FB7DEF"/>
    <w:pPr>
      <w:tabs>
        <w:tab w:val="center" w:pos="4677"/>
        <w:tab w:val="right" w:pos="9355"/>
      </w:tabs>
      <w:spacing w:after="0" w:line="240" w:lineRule="auto"/>
    </w:pPr>
    <w:rPr>
      <w:rFonts w:ascii="Calibri" w:eastAsia="Calibri" w:hAnsi="Calibri" w:cs="Times New Roman"/>
    </w:rPr>
  </w:style>
  <w:style w:type="character" w:customStyle="1" w:styleId="af">
    <w:name w:val="Текст концевой сноски Знак"/>
    <w:basedOn w:val="a0"/>
    <w:link w:val="af0"/>
    <w:uiPriority w:val="99"/>
    <w:semiHidden/>
    <w:rsid w:val="00FB7DEF"/>
    <w:rPr>
      <w:rFonts w:ascii="Calibri" w:eastAsia="Calibri" w:hAnsi="Calibri" w:cs="Times New Roman"/>
      <w:sz w:val="20"/>
      <w:szCs w:val="20"/>
    </w:rPr>
  </w:style>
  <w:style w:type="paragraph" w:styleId="af0">
    <w:name w:val="endnote text"/>
    <w:basedOn w:val="a"/>
    <w:link w:val="af"/>
    <w:uiPriority w:val="99"/>
    <w:semiHidden/>
    <w:unhideWhenUsed/>
    <w:rsid w:val="00FB7DEF"/>
    <w:rPr>
      <w:rFonts w:ascii="Calibri" w:eastAsia="Calibri" w:hAnsi="Calibri" w:cs="Times New Roman"/>
      <w:sz w:val="20"/>
      <w:szCs w:val="20"/>
    </w:rPr>
  </w:style>
  <w:style w:type="paragraph" w:customStyle="1" w:styleId="ConsPlusNormal">
    <w:name w:val="ConsPlusNormal"/>
    <w:rsid w:val="00FB7DE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unhideWhenUsed/>
    <w:rsid w:val="00FB7D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75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05DA7D05BB5ABC6179B2004BC33095677D96CDEE3F4507599DF1575F38C9249642B966AD16046288199613FA1959125gDw5J" TargetMode="External"/><Relationship Id="rId21" Type="http://schemas.openxmlformats.org/officeDocument/2006/relationships/hyperlink" Target="consultantplus://offline/ref=DA569B7E18CA034618FBCF597F3DFAB6683BBA572CFBF0D744959CAE7A91210C09A3FD74AD9AB066700DB399FD296D879266C9686FmEL6J" TargetMode="External"/><Relationship Id="rId42" Type="http://schemas.openxmlformats.org/officeDocument/2006/relationships/hyperlink" Target="consultantplus://offline/ref=DA569B7E18CA034618FBCF597F3DFAB6683BBA572CFBF0D744959CAE7A91210C09A3FD74A994B066700DB399FD296D879266C9686FmEL6J" TargetMode="External"/><Relationship Id="rId63" Type="http://schemas.openxmlformats.org/officeDocument/2006/relationships/hyperlink" Target="consultantplus://offline/ref=DA569B7E18CA034618FBCF597F3DFAB6683BBA572CFBF0D744959CAE7A91210C09A3FD74A298B066700DB399FD296D879266C9686FmEL6J" TargetMode="External"/><Relationship Id="rId84" Type="http://schemas.openxmlformats.org/officeDocument/2006/relationships/hyperlink" Target="consultantplus://offline/ref=B4056D5126977E7AF80C66EA59B56F5E976199B14F6968B625076B7E23799B61CDD2CD15CD5EAE1F05AEA308F5360362A08601E68B5Bn1LEJ" TargetMode="External"/><Relationship Id="rId138" Type="http://schemas.openxmlformats.org/officeDocument/2006/relationships/hyperlink" Target="consultantplus://offline/ref=DA569B7E18CA034618FBCF597F3DFAB6683BBA572CFBF0D744959CAE7A91210C09A3FD74AD98B066700DB399FD296D879266C9686FmEL6J" TargetMode="External"/><Relationship Id="rId159" Type="http://schemas.openxmlformats.org/officeDocument/2006/relationships/hyperlink" Target="consultantplus://offline/ref=B4056D5126977E7AF80C66EA59B56F5E976199B14F6968B625076B7E23799B61CDD2CD15C953AC1F05AEA308F5360362A08601E68B5Bn1LEJ" TargetMode="External"/><Relationship Id="rId170" Type="http://schemas.openxmlformats.org/officeDocument/2006/relationships/hyperlink" Target="consultantplus://offline/ref=B4056D5126977E7AF80C66EA59B56F5E976199B14F6968B625076B7E23799B61CDD2CD11CA5CA44000BBB250F93E147DA0991DE48An5L2J" TargetMode="External"/><Relationship Id="rId191" Type="http://schemas.openxmlformats.org/officeDocument/2006/relationships/hyperlink" Target="consultantplus://offline/ref=B4056D5126977E7AF80C66EA59B56F5E976098B4496D68B625076B7E23799B61DFD29519CD52B11550E1E55DF9n3LFJ" TargetMode="External"/><Relationship Id="rId107" Type="http://schemas.openxmlformats.org/officeDocument/2006/relationships/hyperlink" Target="consultantplus://offline/ref=DA569B7E18CA034618FBCF597F3DFAB6683BBA572CFBF0D744959CAE7A91210C09A3FD74AF95B066700DB399FD296D879266C9686FmEL6J" TargetMode="External"/><Relationship Id="rId11" Type="http://schemas.openxmlformats.org/officeDocument/2006/relationships/hyperlink" Target="consultantplus://offline/ref=DA569B7E18CA034618FBCF597F3DFAB6683BBA572CFBF0D744959CAE7A91210C09A3FD74AD9FB066700DB399FD296D879266C9686FmEL6J" TargetMode="External"/><Relationship Id="rId32" Type="http://schemas.openxmlformats.org/officeDocument/2006/relationships/hyperlink" Target="consultantplus://offline/ref=DA569B7E18CA034618FBCF597F3DFAB6683BBA572CFBF0D744959CAE7A91210C09A3FD74A299B066700DB399FD296D879266C9686FmEL6J" TargetMode="External"/><Relationship Id="rId53" Type="http://schemas.openxmlformats.org/officeDocument/2006/relationships/hyperlink" Target="consultantplus://offline/ref=DA569B7E18CA034618FBCF597F3DFAB6683BBA572CFBF0D744959CAE7A91210C09A3FD74A298B066700DB399FD296D879266C9686FmEL6J" TargetMode="External"/><Relationship Id="rId74" Type="http://schemas.openxmlformats.org/officeDocument/2006/relationships/hyperlink" Target="consultantplus://offline/ref=505DA7D05BB5ABC6179B2004BC33095677D96CDEE3F4507599DF1575F38C9249642B966AD16046288199613FA1959125gDw5J" TargetMode="External"/><Relationship Id="rId128" Type="http://schemas.openxmlformats.org/officeDocument/2006/relationships/hyperlink" Target="consultantplus://offline/ref=DA569B7E18CA034618FBCF597F3DFAB6683BBA572CFBF0D744959CAE7A91210C09A3FD74AD9DB066700DB399FD296D879266C9686FmEL6J" TargetMode="External"/><Relationship Id="rId149" Type="http://schemas.openxmlformats.org/officeDocument/2006/relationships/hyperlink" Target="consultantplus://offline/ref=DA569B7E18CA034618FBCF597F3DFAB6683BBA572CFBF0D744959CAE7A91210C09A3FD74A29FB066700DB399FD296D879266C9686FmEL6J" TargetMode="External"/><Relationship Id="rId5" Type="http://schemas.openxmlformats.org/officeDocument/2006/relationships/header" Target="header1.xml"/><Relationship Id="rId95" Type="http://schemas.openxmlformats.org/officeDocument/2006/relationships/hyperlink" Target="consultantplus://offline/ref=496E982A517483828B64E8206FA476F34CC6A1AAEA04E9BCE3236843ACO0JDE" TargetMode="External"/><Relationship Id="rId160" Type="http://schemas.openxmlformats.org/officeDocument/2006/relationships/hyperlink" Target="consultantplus://offline/ref=B4056D5126977E7AF80C66EA59B56F5E976199B14F6968B625076B7E23799B61CDD2CD10C55AA44000BBB250F93E147DA0991DE48An5L2J" TargetMode="External"/><Relationship Id="rId181" Type="http://schemas.openxmlformats.org/officeDocument/2006/relationships/hyperlink" Target="consultantplus://offline/ref=B4056D5126977E7AF80C66EA59B56F5E976199B14F6968B625076B7E23799B61CDD2CD11C45AA44000BBB250F93E147DA0991DE48An5L2J" TargetMode="External"/><Relationship Id="rId22" Type="http://schemas.openxmlformats.org/officeDocument/2006/relationships/hyperlink" Target="consultantplus://offline/ref=DA569B7E18CA034618FBCF597F3DFAB6683BBF5121FAF0D744959CAE7A91210C09A3FD71A89AB066700DB399FD296D879266C9686FmEL6J" TargetMode="External"/><Relationship Id="rId43" Type="http://schemas.openxmlformats.org/officeDocument/2006/relationships/hyperlink" Target="consultantplus://offline/ref=DA569B7E18CA034618FBCF597F3DFAB6683BBA572CFBF0D744959CAE7A91210C09A3FD74A298B066700DB399FD296D879266C9686FmEL6J" TargetMode="External"/><Relationship Id="rId64" Type="http://schemas.openxmlformats.org/officeDocument/2006/relationships/hyperlink" Target="consultantplus://offline/ref=DA569B7E18CA034618FBCF597F3DFAB6683BBA572CFBF0D744959CAE7A91210C09A3FD71A899BD397518A2C1F1217A989279D56A6EEFm7LDJ" TargetMode="External"/><Relationship Id="rId118" Type="http://schemas.openxmlformats.org/officeDocument/2006/relationships/hyperlink" Target="consultantplus://offline/ref=505DA7D05BB5ABC6179B2004BC33095677D96CDEE5F055739FD3487FFBD59E4B6324C96FC4711E2587817E3CBD899324DCgBwCJ" TargetMode="External"/><Relationship Id="rId139" Type="http://schemas.openxmlformats.org/officeDocument/2006/relationships/hyperlink" Target="consultantplus://offline/ref=DA569B7E18CA034618FBCF597F3DFAB6683BBA572CFBF0D744959CAE7A91210C09A3FD74AD9BB066700DB399FD296D879266C9686FmEL6J" TargetMode="External"/><Relationship Id="rId85" Type="http://schemas.openxmlformats.org/officeDocument/2006/relationships/hyperlink" Target="consultantplus://offline/ref=B4056D5126977E7AF80C66EA59B56F5E976199B14F6968B625076B7E23799B61CDD2CD15CD5EAE1F05AEA308F5360362A08601E68B5Bn1LEJ" TargetMode="External"/><Relationship Id="rId150" Type="http://schemas.openxmlformats.org/officeDocument/2006/relationships/hyperlink" Target="consultantplus://offline/ref=DA569B7E18CA034618FBCF597F3DFAB6683BBA572CFBF0D744959CAE7A91210C09A3FD74A29EB066700DB399FD296D879266C9686FmEL6J" TargetMode="External"/><Relationship Id="rId171" Type="http://schemas.openxmlformats.org/officeDocument/2006/relationships/hyperlink" Target="consultantplus://offline/ref=B4056D5126977E7AF80C66EA59B56F5E976199B14F6968B625076B7E23799B61CDD2CD11CB5DA44000BBB250F93E147DA0991DE48An5L2J" TargetMode="External"/><Relationship Id="rId192" Type="http://schemas.openxmlformats.org/officeDocument/2006/relationships/hyperlink" Target="consultantplus://offline/ref=B4056D5126977E7AF80C66EA59B56F5E976199B14F6968B625076B7E23799B61CDD2CD11C453A44000BBB250F93E147DA0991DE48An5L2J" TargetMode="External"/><Relationship Id="rId12" Type="http://schemas.openxmlformats.org/officeDocument/2006/relationships/hyperlink" Target="consultantplus://offline/ref=DA569B7E18CA034618FBCF597F3DFAB66A32BE5729F9F0D744959CAE7A91210C1BA3A57DAB94A5332057E494FDm2L8J" TargetMode="External"/><Relationship Id="rId33" Type="http://schemas.openxmlformats.org/officeDocument/2006/relationships/hyperlink" Target="consultantplus://offline/ref=DA569B7E18CA034618FBCF597F3DFAB6683BBA572CFBF0D744959CAE7A91210C09A3FD74A299B066700DB399FD296D879266C9686FmEL6J" TargetMode="External"/><Relationship Id="rId108" Type="http://schemas.openxmlformats.org/officeDocument/2006/relationships/hyperlink" Target="consultantplus://offline/ref=DA569B7E18CA034618FBCF597F3DFAB6683BBA572CFBF0D744959CAE7A91210C09A3FD74AF94B066700DB399FD296D879266C9686FmEL6J" TargetMode="External"/><Relationship Id="rId129" Type="http://schemas.openxmlformats.org/officeDocument/2006/relationships/hyperlink" Target="consultantplus://offline/ref=DA569B7E18CA034618FBCF597F3DFAB6683BBA572CFBF0D744959CAE7A91210C09A3FD74AD9CB066700DB399FD296D879266C9686FmEL6J" TargetMode="External"/><Relationship Id="rId54" Type="http://schemas.openxmlformats.org/officeDocument/2006/relationships/hyperlink" Target="consultantplus://offline/ref=DA569B7E18CA034618FBCF597F3DFAB6683BBA572CFBF0D744959CAE7A91210C09A3FD74AF9AB066700DB399FD296D879266C9686FmEL6J" TargetMode="External"/><Relationship Id="rId75" Type="http://schemas.openxmlformats.org/officeDocument/2006/relationships/hyperlink" Target="consultantplus://offline/ref=505DA7D05BB5ABC6179B2004BC33095677D96CDEE5F055739FD3487FFBD59E4B6324C96FC4711E2587817E3CBD899324DCgBwCJ" TargetMode="External"/><Relationship Id="rId96" Type="http://schemas.openxmlformats.org/officeDocument/2006/relationships/header" Target="header2.xml"/><Relationship Id="rId140" Type="http://schemas.openxmlformats.org/officeDocument/2006/relationships/hyperlink" Target="consultantplus://offline/ref=DA569B7E18CA034618FBCF597F3DFAB6683BBA572CFBF0D744959CAE7A91210C09A3FD74AD9AB066700DB399FD296D879266C9686FmEL6J" TargetMode="External"/><Relationship Id="rId161" Type="http://schemas.openxmlformats.org/officeDocument/2006/relationships/hyperlink" Target="consultantplus://offline/ref=B4056D5126977E7AF80C66EA59B56F5E976199B14F6968B625076B7E23799B61CDD2CD10C559A44000BBB250F93E147DA0991DE48An5L2J" TargetMode="External"/><Relationship Id="rId182" Type="http://schemas.openxmlformats.org/officeDocument/2006/relationships/hyperlink" Target="consultantplus://offline/ref=B4056D5126977E7AF80C66EA59B56F5E976199B14F6968B625076B7E23799B61CDD2CD11C459A44000BBB250F93E147DA0991DE48An5L2J" TargetMode="External"/><Relationship Id="rId6" Type="http://schemas.openxmlformats.org/officeDocument/2006/relationships/hyperlink" Target="consultantplus://offline/ref=DA569B7E18CA034618FBCF597F3DFAB6683BBA572CFBF0D744959CAE7A91210C09A3FD74AC95B066700DB399FD296D879266C9686FmEL6J" TargetMode="External"/><Relationship Id="rId23" Type="http://schemas.openxmlformats.org/officeDocument/2006/relationships/hyperlink" Target="consultantplus://offline/ref=DA569B7E18CA034618FBCF597F3DFAB6683BBA572CFBF0D744959CAE7A91210C09A3FD74AD95B066700DB399FD296D879266C9686FmEL6J" TargetMode="External"/><Relationship Id="rId119" Type="http://schemas.openxmlformats.org/officeDocument/2006/relationships/hyperlink" Target="consultantplus://offline/ref=505DA7D05BB5ABC6179B2004BC33095677D96CDEE3F4507599DF1575F38C9249642B966AD16046288199613FA1959125gDw5J" TargetMode="External"/><Relationship Id="rId44" Type="http://schemas.openxmlformats.org/officeDocument/2006/relationships/hyperlink" Target="consultantplus://offline/ref=DA569B7E18CA034618FBCF597F3DFAB6683BBA572CFBF0D744959CAE7A91210C09A3FD74AE9CB066700DB399FD296D879266C9686FmEL6J" TargetMode="External"/><Relationship Id="rId65" Type="http://schemas.openxmlformats.org/officeDocument/2006/relationships/hyperlink" Target="consultantplus://offline/ref=DA569B7E18CA034618FBCF597F3DFAB6683BBA572CFBF0D744959CAE7A91210C09A3FD74A298B066700DB399FD296D879266C9686FmEL6J" TargetMode="External"/><Relationship Id="rId86" Type="http://schemas.openxmlformats.org/officeDocument/2006/relationships/hyperlink" Target="consultantplus://offline/ref=B4056D5126977E7AF80C66EA59B56F5E976199B14F6968B625076B7E23799B61CDD2CD15C953AC1F05AEA308F5360362A08601E68B5Bn1LEJ" TargetMode="External"/><Relationship Id="rId130" Type="http://schemas.openxmlformats.org/officeDocument/2006/relationships/hyperlink" Target="consultantplus://offline/ref=DA569B7E18CA034618FBCF597F3DFAB6683BBA572CFBF0D744959CAE7A91210C09A3FD74AD9CB066700DB399FD296D879266C9686FmEL6J" TargetMode="External"/><Relationship Id="rId151" Type="http://schemas.openxmlformats.org/officeDocument/2006/relationships/hyperlink" Target="consultantplus://offline/ref=DA569B7E18CA034618FBCF597F3DFAB6683BBA572CFBF0D744959CAE7A91210C09A3FD74A299B066700DB399FD296D879266C9686FmEL6J" TargetMode="External"/><Relationship Id="rId172" Type="http://schemas.openxmlformats.org/officeDocument/2006/relationships/hyperlink" Target="consultantplus://offline/ref=B4056D5126977E7AF80C66EA59B56F5E976199B14F6968B625076B7E23799B61CDD2CD11CB5DA44000BBB250F93E147DA0991DE48An5L2J" TargetMode="External"/><Relationship Id="rId193" Type="http://schemas.openxmlformats.org/officeDocument/2006/relationships/hyperlink" Target="consultantplus://offline/ref=B4056D5126977E7AF80C66EA59B56F5E976199B14F6968B625076B7E23799B61CDD2CD11C452A44000BBB250F93E147DA0991DE48An5L2J" TargetMode="External"/><Relationship Id="rId13" Type="http://schemas.openxmlformats.org/officeDocument/2006/relationships/hyperlink" Target="consultantplus://offline/ref=DA569B7E18CA034618FBCF597F3DFAB6683BBA572CFBF0D744959CAE7A91210C09A3FD74AD9FB066700DB399FD296D879266C9686FmEL6J" TargetMode="External"/><Relationship Id="rId109" Type="http://schemas.openxmlformats.org/officeDocument/2006/relationships/hyperlink" Target="consultantplus://offline/ref=DA569B7E18CA034618FBCF597F3DFAB6683BBA572CFBF0D744959CAE7A91210C09A3FD74AC9DB066700DB399FD296D879266C9686FmEL6J" TargetMode="External"/><Relationship Id="rId34" Type="http://schemas.openxmlformats.org/officeDocument/2006/relationships/hyperlink" Target="consultantplus://offline/ref=DA569B7E18CA034618FBCF597F3DFAB6683BBA572CFBF0D744959CAE7A91210C09A3FD74A298B066700DB399FD296D879266C9686FmEL6J" TargetMode="External"/><Relationship Id="rId50" Type="http://schemas.openxmlformats.org/officeDocument/2006/relationships/hyperlink" Target="consultantplus://offline/ref=DA569B7E18CA034618FBCF597F3DFAB6683BBA572CFBF0D744959CAE7A91210C09A3FD74AE99B066700DB399FD296D879266C9686FmEL6J" TargetMode="External"/><Relationship Id="rId55" Type="http://schemas.openxmlformats.org/officeDocument/2006/relationships/hyperlink" Target="consultantplus://offline/ref=DA569B7E18CA034618FBCF597F3DFAB6683BBA572CFBF0D744959CAE7A91210C09A3FD74A298B066700DB399FD296D879266C9686FmEL6J" TargetMode="External"/><Relationship Id="rId76" Type="http://schemas.openxmlformats.org/officeDocument/2006/relationships/hyperlink" Target="consultantplus://offline/ref=505DA7D05BB5ABC6179B2004BC33095677D96CDEE3F4507599DF1575F38C9249642B966AD16046288199613FA1959125gDw5J" TargetMode="External"/><Relationship Id="rId97" Type="http://schemas.openxmlformats.org/officeDocument/2006/relationships/hyperlink" Target="consultantplus://offline/ref=DA569B7E18CA034618FBCF597F3DFAB6683BBA572CFBF0D744959CAE7A91210C09A3FD74A99BB066700DB399FD296D879266C9686FmEL6J" TargetMode="External"/><Relationship Id="rId104" Type="http://schemas.openxmlformats.org/officeDocument/2006/relationships/hyperlink" Target="consultantplus://offline/ref=DA569B7E18CA034618FBCF597F3DFAB6683BBA572CFBF0D744959CAE7A91210C09A3FD74AE99B066700DB399FD296D879266C9686FmEL6J" TargetMode="External"/><Relationship Id="rId120" Type="http://schemas.openxmlformats.org/officeDocument/2006/relationships/hyperlink" Target="consultantplus://offline/ref=505DA7D05BB5ABC6179B2004BC33095677D96CDEE5F055739FD3487FFBD59E4B6324C96FC4711E2587817E3CBD899324DCgBwCJ" TargetMode="External"/><Relationship Id="rId125" Type="http://schemas.openxmlformats.org/officeDocument/2006/relationships/hyperlink" Target="consultantplus://offline/ref=AFA5CC0579751A00F7CFEF7341EFFF0ACA63D37303C53553030DA3B8A93A54BF9A45AC24FB16CB090FAA328A72E7062734ZExCJ" TargetMode="External"/><Relationship Id="rId141" Type="http://schemas.openxmlformats.org/officeDocument/2006/relationships/hyperlink" Target="consultantplus://offline/ref=DA569B7E18CA034618FBCF597F3DFAB6683BBF5121FAF0D744959CAE7A91210C09A3FD71A89AB066700DB399FD296D879266C9686FmEL6J" TargetMode="External"/><Relationship Id="rId146" Type="http://schemas.openxmlformats.org/officeDocument/2006/relationships/hyperlink" Target="consultantplus://offline/ref=DA569B7E18CA034618FBCF597F3DFAB6683BBA572CFBF0D744959CAE7A91210C09A3FD71AB98BB397518A2C1F1217A989279D56A6EEFm7LDJ" TargetMode="External"/><Relationship Id="rId167" Type="http://schemas.openxmlformats.org/officeDocument/2006/relationships/hyperlink" Target="consultantplus://offline/ref=B4056D5126977E7AF80C66EA59B56F5E976199B14F6968B625076B7E23799B61CDD2CD10C552A44000BBB250F93E147DA0991DE48An5L2J" TargetMode="External"/><Relationship Id="rId188" Type="http://schemas.openxmlformats.org/officeDocument/2006/relationships/hyperlink" Target="consultantplus://offline/ref=B4056D5126977E7AF80C66EA59B56F5E97619BB24B6E68B625076B7E23799B61DFD29519CD52B11550E1E55DF9n3LFJ" TargetMode="External"/><Relationship Id="rId7" Type="http://schemas.openxmlformats.org/officeDocument/2006/relationships/hyperlink" Target="consultantplus://offline/ref=DA569B7E18CA034618FBCF597F3DFAB6683BBA572CFBF0D744959CAE7A91210C09A3FD74AC94B066700DB399FD296D879266C9686FmEL6J" TargetMode="External"/><Relationship Id="rId71" Type="http://schemas.openxmlformats.org/officeDocument/2006/relationships/hyperlink" Target="consultantplus://offline/ref=27489318FEE4E92D29400CBEE74D1146C08B8319BEB3AB0F9522D68BE04ED0F88E59106B78D8105018E0EA981Ex6iFJ" TargetMode="External"/><Relationship Id="rId92" Type="http://schemas.openxmlformats.org/officeDocument/2006/relationships/hyperlink" Target="consultantplus://offline/ref=B4056D5126977E7AF80C66EA59B56F5E976199B14F6968B625076B7E23799B61CDD2CD10C55CA44000BBB250F93E147DA0991DE48An5L2J" TargetMode="External"/><Relationship Id="rId162" Type="http://schemas.openxmlformats.org/officeDocument/2006/relationships/hyperlink" Target="consultantplus://offline/ref=B4056D5126977E7AF80C66EA59B56F5E976199B14F6968B625076B7E23799B61CDD2CD10C558A44000BBB250F93E147DA0991DE48An5L2J" TargetMode="External"/><Relationship Id="rId183" Type="http://schemas.openxmlformats.org/officeDocument/2006/relationships/hyperlink" Target="consultantplus://offline/ref=B4056D5126977E7AF80C66EA59B56F5E976199B14F6968B625076B7E23799B61CDD2CD11C458A44000BBB250F93E147DA0991DE48An5L2J" TargetMode="External"/><Relationship Id="rId2" Type="http://schemas.openxmlformats.org/officeDocument/2006/relationships/settings" Target="settings.xml"/><Relationship Id="rId29" Type="http://schemas.openxmlformats.org/officeDocument/2006/relationships/hyperlink" Target="consultantplus://offline/ref=DA569B7E18CA034618FBCF597F3DFAB6683BBA572CFBF0D744959CAE7A91210C09A3FD71AF94BC397518A2C1F1217A989279D56A6EEFm7LDJ" TargetMode="External"/><Relationship Id="rId24" Type="http://schemas.openxmlformats.org/officeDocument/2006/relationships/hyperlink" Target="consultantplus://offline/ref=DA569B7E18CA034618FBCF597F3DFAB6683BBA572CFBF0D744959CAE7A91210C09A3FD74AD94B066700DB399FD296D879266C9686FmEL6J" TargetMode="External"/><Relationship Id="rId40" Type="http://schemas.openxmlformats.org/officeDocument/2006/relationships/hyperlink" Target="consultantplus://offline/ref=DA569B7E18CA034618FBCF597F3DFAB6683BBA572CFBF0D744959CAE7A91210C09A3FD74A995B066700DB399FD296D879266C9686FmEL6J" TargetMode="External"/><Relationship Id="rId45" Type="http://schemas.openxmlformats.org/officeDocument/2006/relationships/hyperlink" Target="consultantplus://offline/ref=DA569B7E18CA034618FBCF597F3DFAB6683BBA572CFBF0D744959CAE7A91210C09A3FD74A298B066700DB399FD296D879266C9686FmEL6J" TargetMode="External"/><Relationship Id="rId66" Type="http://schemas.openxmlformats.org/officeDocument/2006/relationships/hyperlink" Target="consultantplus://offline/ref=DA569B7E18CA034618FBCF597F3DFAB6683BBA572CFBF0D744959CAE7A91210C09A3FD74AC9EB066700DB399FD296D879266C9686FmEL6J" TargetMode="External"/><Relationship Id="rId87" Type="http://schemas.openxmlformats.org/officeDocument/2006/relationships/hyperlink" Target="consultantplus://offline/ref=B4056D5126977E7AF80C66EA59B56F5E976199B14F6968B625076B7E23799B61CDD2CD10C55AA44000BBB250F93E147DA0991DE48An5L2J" TargetMode="External"/><Relationship Id="rId110" Type="http://schemas.openxmlformats.org/officeDocument/2006/relationships/hyperlink" Target="consultantplus://offline/ref=DA569B7E18CA034618FBCF597F3DFAB6683BBA572CFBF0D744959CAE7A91210C09A3FD74AC9CB066700DB399FD296D879266C9686FmEL6J" TargetMode="External"/><Relationship Id="rId115" Type="http://schemas.openxmlformats.org/officeDocument/2006/relationships/hyperlink" Target="consultantplus://offline/ref=27489318FEE4E92D29400CBEE74D1146C08B8319BEB3AB0F9522D68BE04ED0F88E59106B78D8105018E0EA981Ex6iFJ" TargetMode="External"/><Relationship Id="rId131" Type="http://schemas.openxmlformats.org/officeDocument/2006/relationships/hyperlink" Target="consultantplus://offline/ref=DA569B7E18CA034618FBCF597F3DFAB66A32BE5729F9F0D744959CAE7A91210C1BA3A57DAB94A5332057E494FDm2L8J" TargetMode="External"/><Relationship Id="rId136" Type="http://schemas.openxmlformats.org/officeDocument/2006/relationships/hyperlink" Target="consultantplus://offline/ref=DA569B7E18CA034618FBCF597F3DFAB6683BBA572CFBF0D744959CAE7A91210C09A3FD74AD99B066700DB399FD296D879266C9686FmEL6J" TargetMode="External"/><Relationship Id="rId157" Type="http://schemas.openxmlformats.org/officeDocument/2006/relationships/hyperlink" Target="consultantplus://offline/ref=B4056D5126977E7AF80C66EA59B56F5E976199B14F6968B625076B7E23799B61CDD2CD15CD5EAE1F05AEA308F5360362A08601E68B5Bn1LEJ" TargetMode="External"/><Relationship Id="rId178" Type="http://schemas.openxmlformats.org/officeDocument/2006/relationships/hyperlink" Target="consultantplus://offline/ref=B4056D5126977E7AF80C66EA59B56F5E976199B14F6968B625076B7E23799B61CDD2CD11C45BA44000BBB250F93E147DA0991DE48An5L2J" TargetMode="External"/><Relationship Id="rId61" Type="http://schemas.openxmlformats.org/officeDocument/2006/relationships/hyperlink" Target="consultantplus://offline/ref=DA569B7E18CA034618FBCF597F3DFAB6683BBA572CFBF0D744959CAE7A91210C09A3FD74A298B066700DB399FD296D879266C9686FmEL6J" TargetMode="External"/><Relationship Id="rId82" Type="http://schemas.openxmlformats.org/officeDocument/2006/relationships/hyperlink" Target="consultantplus://offline/ref=B4056D5126977E7AF80C66EA59B56F5E976199B14F6968B625076B7E23799B61CDD2CD10C45CA44000BBB250F93E147DA0991DE48An5L2J" TargetMode="External"/><Relationship Id="rId152" Type="http://schemas.openxmlformats.org/officeDocument/2006/relationships/hyperlink" Target="consultantplus://offline/ref=DA569B7E18CA034618FBCF597F3DFAB6683BBA572CFBF0D744959CAE7A91210C09A3FD74A299B066700DB399FD296D879266C9686FmEL6J" TargetMode="External"/><Relationship Id="rId173" Type="http://schemas.openxmlformats.org/officeDocument/2006/relationships/hyperlink" Target="consultantplus://offline/ref=B4056D5126977E7AF80C66EA59B56F5E976199B14F6968B625076B7E23799B61CDD2CD11CB5DA44000BBB250F93E147DA0991DE48An5L2J" TargetMode="External"/><Relationship Id="rId194" Type="http://schemas.openxmlformats.org/officeDocument/2006/relationships/hyperlink" Target="consultantplus://offline/ref=496E982A517483828B64E8206FA476F34CC6A1AAEA04E9BCE3236843ACO0JDE" TargetMode="External"/><Relationship Id="rId19" Type="http://schemas.openxmlformats.org/officeDocument/2006/relationships/hyperlink" Target="consultantplus://offline/ref=DA569B7E18CA034618FBCF597F3DFAB6683BBA572CFBF0D744959CAE7A91210C09A3FD74AD9BB066700DB399FD296D879266C9686FmEL6J" TargetMode="External"/><Relationship Id="rId14" Type="http://schemas.openxmlformats.org/officeDocument/2006/relationships/hyperlink" Target="consultantplus://offline/ref=DA569B7E18CA034618FBCF597F3DFAB6683BBA572CFBF0D744959CAE7A91210C09A3FD74AD9EB066700DB399FD296D879266C9686FmEL6J" TargetMode="External"/><Relationship Id="rId30" Type="http://schemas.openxmlformats.org/officeDocument/2006/relationships/hyperlink" Target="consultantplus://offline/ref=DA569B7E18CA034618FBCF597F3DFAB6683BBA572CFBF0D744959CAE7A91210C09A3FD74A29FB066700DB399FD296D879266C9686FmEL6J" TargetMode="External"/><Relationship Id="rId35" Type="http://schemas.openxmlformats.org/officeDocument/2006/relationships/hyperlink" Target="consultantplus://offline/ref=DA569B7E18CA034618FBCF597F3DFAB6683BBA572CFBF0D744959CAE7A91210C09A3FD74A99BB066700DB399FD296D879266C9686FmEL6J" TargetMode="External"/><Relationship Id="rId56" Type="http://schemas.openxmlformats.org/officeDocument/2006/relationships/hyperlink" Target="consultantplus://offline/ref=DA569B7E18CA034618FBCF597F3DFAB6683BBA572CFBF0D744959CAE7A91210C09A3FD74AF95B066700DB399FD296D879266C9686FmEL6J" TargetMode="External"/><Relationship Id="rId77" Type="http://schemas.openxmlformats.org/officeDocument/2006/relationships/hyperlink" Target="consultantplus://offline/ref=505DA7D05BB5ABC6179B2004BC33095677D96CDEE5F055739FD3487FFBD59E4B6324C96FC4711E2587817E3CBD899324DCgBwCJ" TargetMode="External"/><Relationship Id="rId100" Type="http://schemas.openxmlformats.org/officeDocument/2006/relationships/hyperlink" Target="consultantplus://offline/ref=DA569B7E18CA034618FBCF597F3DFAB6683BBA572CFBF0D744959CAE7A91210C09A3FD74A994B066700DB399FD296D879266C9686FmEL6J" TargetMode="External"/><Relationship Id="rId105" Type="http://schemas.openxmlformats.org/officeDocument/2006/relationships/hyperlink" Target="consultantplus://offline/ref=DA569B7E18CA034618FBCF597F3DFAB6683BBA572CFBF0D744959CAE7A91210C09A3FD74AE98B066700DB399FD296D879266C9686FmEL6J" TargetMode="External"/><Relationship Id="rId126" Type="http://schemas.openxmlformats.org/officeDocument/2006/relationships/hyperlink" Target="consultantplus://offline/ref=DA569B7E18CA034618FBCF597F3DFAB6683BBA572CFBF0D744959CAE7A91210C09A3FD74AC95B066700DB399FD296D879266C9686FmEL6J" TargetMode="External"/><Relationship Id="rId147" Type="http://schemas.openxmlformats.org/officeDocument/2006/relationships/hyperlink" Target="consultantplus://offline/ref=DA569B7E18CA034618FBCF597F3DFAB6683BBA572CFBF0D744959CAE7A91210C09A3FD71AF94BD397518A2C1F1217A989279D56A6EEFm7LDJ" TargetMode="External"/><Relationship Id="rId168" Type="http://schemas.openxmlformats.org/officeDocument/2006/relationships/hyperlink" Target="consultantplus://offline/ref=B4056D5126977E7AF80C66EA59B56F5E976199B14F6968B625076B7E23799B61CDD2CD11CA5EA44000BBB250F93E147DA0991DE48An5L2J" TargetMode="External"/><Relationship Id="rId8" Type="http://schemas.openxmlformats.org/officeDocument/2006/relationships/hyperlink" Target="consultantplus://offline/ref=DA569B7E18CA034618FBCF597F3DFAB6683BBA572CFBF0D744959CAE7A91210C09A3FD74AD9DB066700DB399FD296D879266C9686FmEL6J" TargetMode="External"/><Relationship Id="rId51" Type="http://schemas.openxmlformats.org/officeDocument/2006/relationships/hyperlink" Target="consultantplus://offline/ref=DA569B7E18CA034618FBCF597F3DFAB6683BBA572CFBF0D744959CAE7A91210C09A3FD74A298B066700DB399FD296D879266C9686FmEL6J" TargetMode="External"/><Relationship Id="rId72" Type="http://schemas.openxmlformats.org/officeDocument/2006/relationships/hyperlink" Target="consultantplus://offline/ref=505DA7D05BB5ABC6179B2004BC33095677D96CDEE3F4507599DF1575F38C9249642B966AD16046288199613FA1959125gDw5J" TargetMode="External"/><Relationship Id="rId93" Type="http://schemas.openxmlformats.org/officeDocument/2006/relationships/hyperlink" Target="consultantplus://offline/ref=B4056D5126977E7AF80C66EA59B56F5E976199B14F6968B625076B7E23799B61CDD2CD10C553A44000BBB250F93E147DA0991DE48An5L2J" TargetMode="External"/><Relationship Id="rId98" Type="http://schemas.openxmlformats.org/officeDocument/2006/relationships/hyperlink" Target="consultantplus://offline/ref=DA569B7E18CA034618FBCF597F3DFAB6683BBA572CFBF0D744959CAE7A91210C09A3FD74A99AB066700DB399FD296D879266C9686FmEL6J" TargetMode="External"/><Relationship Id="rId121" Type="http://schemas.openxmlformats.org/officeDocument/2006/relationships/hyperlink" Target="consultantplus://offline/ref=505DA7D05BB5ABC6179B2004BC33095677D96CDEE3F4507599DF1575F38C9249642B966AD16046288199613FA1959125gDw5J" TargetMode="External"/><Relationship Id="rId142" Type="http://schemas.openxmlformats.org/officeDocument/2006/relationships/hyperlink" Target="consultantplus://offline/ref=DA569B7E18CA034618FBCF597F3DFAB6683BBA572CFBF0D744959CAE7A91210C09A3FD74AD95B066700DB399FD296D879266C9686FmEL6J" TargetMode="External"/><Relationship Id="rId163" Type="http://schemas.openxmlformats.org/officeDocument/2006/relationships/hyperlink" Target="consultantplus://offline/ref=B4056D5126977E7AF80C66EA59B56F5E976199B14F6968B625076B7E23799B61CDD2CD10C55FA44000BBB250F93E147DA0991DE48An5L2J" TargetMode="External"/><Relationship Id="rId184" Type="http://schemas.openxmlformats.org/officeDocument/2006/relationships/hyperlink" Target="consultantplus://offline/ref=F9663C28B969C9367A9DD1D8FCE4DCD9BE7802122A24273D878F1B531A3F539502ACD6DFD3A0BACB232789356D4C754F7F5A49AE21O0M4I" TargetMode="External"/><Relationship Id="rId189" Type="http://schemas.openxmlformats.org/officeDocument/2006/relationships/hyperlink" Target="consultantplus://offline/ref=B4056D5126977E7AF80C66EA59B56F5E976098B4496D68B625076B7E23799B61DFD29519CD52B11550E1E55DF9n3LFJ" TargetMode="External"/><Relationship Id="rId3" Type="http://schemas.openxmlformats.org/officeDocument/2006/relationships/webSettings" Target="webSettings.xml"/><Relationship Id="rId25" Type="http://schemas.openxmlformats.org/officeDocument/2006/relationships/hyperlink" Target="consultantplus://offline/ref=DA569B7E18CA034618FBCF597F3DFAB6683BBA572CFBF0D744959CAE7A91210C09A3FD74A29DB066700DB399FD296D879266C9686FmEL6J" TargetMode="External"/><Relationship Id="rId46" Type="http://schemas.openxmlformats.org/officeDocument/2006/relationships/hyperlink" Target="consultantplus://offline/ref=DA569B7E18CA034618FBCF597F3DFAB6683BBA572CFBF0D744959CAE7A91210C09A3FD74AE9FB066700DB399FD296D879266C9686FmEL6J" TargetMode="External"/><Relationship Id="rId67" Type="http://schemas.openxmlformats.org/officeDocument/2006/relationships/hyperlink" Target="consultantplus://offline/ref=DA569B7E18CA034618FBCF597F3DFAB6683BBA572CFBF0D744959CAE7A91210C09A3FD74A298B066700DB399FD296D879266C9686FmEL6J" TargetMode="External"/><Relationship Id="rId116" Type="http://schemas.openxmlformats.org/officeDocument/2006/relationships/hyperlink" Target="consultantplus://offline/ref=27489318FEE4E92D29400CBEE74D1146C08B8319BEB3AB0F9522D68BE04ED0F88E59106B78D8105018E0EA981Ex6iFJ" TargetMode="External"/><Relationship Id="rId137" Type="http://schemas.openxmlformats.org/officeDocument/2006/relationships/hyperlink" Target="consultantplus://offline/ref=DA569B7E18CA034618FBCF597F3DFAB6683BBA572CFBF0D744959CAE7A91210C09A3FD78A299B066700DB399FD296D879266C9686FmEL6J" TargetMode="External"/><Relationship Id="rId158" Type="http://schemas.openxmlformats.org/officeDocument/2006/relationships/hyperlink" Target="consultantplus://offline/ref=B4056D5126977E7AF80C66EA59B56F5E976199B14F6968B625076B7E23799B61CDD2CD15CD5EAE1F05AEA308F5360362A08601E68B5Bn1LEJ" TargetMode="External"/><Relationship Id="rId20" Type="http://schemas.openxmlformats.org/officeDocument/2006/relationships/hyperlink" Target="consultantplus://offline/ref=DA569B7E18CA034618FBCF597F3DFAB6683BBA572CFBF0D744959CAE7A91210C09A3FD78A299B066700DB399FD296D879266C9686FmEL6J" TargetMode="External"/><Relationship Id="rId41" Type="http://schemas.openxmlformats.org/officeDocument/2006/relationships/hyperlink" Target="consultantplus://offline/ref=DA569B7E18CA034618FBCF597F3DFAB6683BBA572CFBF0D744959CAE7A91210C09A3FD74A298B066700DB399FD296D879266C9686FmEL6J" TargetMode="External"/><Relationship Id="rId62" Type="http://schemas.openxmlformats.org/officeDocument/2006/relationships/hyperlink" Target="consultantplus://offline/ref=DA569B7E18CA034618FBCF597F3DFAB6683BBA572CFBF0D744959CAE7A91210C09A3FD74AC9CB066700DB399FD296D879266C9686FmEL6J" TargetMode="External"/><Relationship Id="rId83" Type="http://schemas.openxmlformats.org/officeDocument/2006/relationships/hyperlink" Target="consultantplus://offline/ref=B4056D5126977E7AF80C66EA59B56F5E976199B14F6968B625076B7E23799B61CDD2CD10C55BA44000BBB250F93E147DA0991DE48An5L2J" TargetMode="External"/><Relationship Id="rId88" Type="http://schemas.openxmlformats.org/officeDocument/2006/relationships/hyperlink" Target="consultantplus://offline/ref=B4056D5126977E7AF80C66EA59B56F5E976199B14F6968B625076B7E23799B61CDD2CD10C559A44000BBB250F93E147DA0991DE48An5L2J" TargetMode="External"/><Relationship Id="rId111" Type="http://schemas.openxmlformats.org/officeDocument/2006/relationships/hyperlink" Target="consultantplus://offline/ref=DA569B7E18CA034618FBCF597F3DFAB6683BBA572CFBF0D744959CAE7A91210C09A3FD71A899BD397518A2C1F1217A989279D56A6EEFm7LDJ" TargetMode="External"/><Relationship Id="rId132" Type="http://schemas.openxmlformats.org/officeDocument/2006/relationships/hyperlink" Target="consultantplus://offline/ref=DA569B7E18CA034618FBCF597F3DFAB6683BBA572CFBF0D744959CAE7A91210C09A3FD74AD9FB066700DB399FD296D879266C9686FmEL6J" TargetMode="External"/><Relationship Id="rId153" Type="http://schemas.openxmlformats.org/officeDocument/2006/relationships/hyperlink" Target="consultantplus://offline/ref=DA569B7E18CA034618FBCF597F3DFAB6683BBA572CFBF0D744959CAE7A91210C09A3FD74A298B066700DB399FD296D879266C9686FmEL6J" TargetMode="External"/><Relationship Id="rId174" Type="http://schemas.openxmlformats.org/officeDocument/2006/relationships/hyperlink" Target="consultantplus://offline/ref=B4056D5126977E7AF80C66EA59B56F5E976199B14F6968B625076B7E23799B61CDD2CD11CB5CA44000BBB250F93E147DA0991DE48An5L2J" TargetMode="External"/><Relationship Id="rId179" Type="http://schemas.openxmlformats.org/officeDocument/2006/relationships/hyperlink" Target="consultantplus://offline/ref=B4056D5126977E7AF80C66EA59B56F5E976199B14F6968B625076B7E23799B61CDD2CD10C85EA44000BBB250F93E147DA0991DE48An5L2J" TargetMode="External"/><Relationship Id="rId195" Type="http://schemas.openxmlformats.org/officeDocument/2006/relationships/fontTable" Target="fontTable.xml"/><Relationship Id="rId190" Type="http://schemas.openxmlformats.org/officeDocument/2006/relationships/hyperlink" Target="consultantplus://offline/ref=B4056D5126977E7AF80C66EA59B56F5E97619BB24B6E68B625076B7E23799B61DFD29519CD52B11550E1E55DF9n3LFJ" TargetMode="External"/><Relationship Id="rId15" Type="http://schemas.openxmlformats.org/officeDocument/2006/relationships/hyperlink" Target="consultantplus://offline/ref=DA569B7E18CA034618FBCF597F3DFAB6683BBA572CFBF0D744959CAE7A91210C09A3FD74AD9EB066700DB399FD296D879266C9686FmEL6J" TargetMode="External"/><Relationship Id="rId36" Type="http://schemas.openxmlformats.org/officeDocument/2006/relationships/hyperlink" Target="consultantplus://offline/ref=DA569B7E18CA034618FBCF597F3DFAB6683BBA572CFBF0D744959CAE7A91210C09A3FD74A298B066700DB399FD296D879266C9686FmEL6J" TargetMode="External"/><Relationship Id="rId57" Type="http://schemas.openxmlformats.org/officeDocument/2006/relationships/hyperlink" Target="consultantplus://offline/ref=DA569B7E18CA034618FBCF597F3DFAB6683BBA572CFBF0D744959CAE7A91210C09A3FD74A298B066700DB399FD296D879266C9686FmEL6J" TargetMode="External"/><Relationship Id="rId106" Type="http://schemas.openxmlformats.org/officeDocument/2006/relationships/hyperlink" Target="consultantplus://offline/ref=DA569B7E18CA034618FBCF597F3DFAB6683BBA572CFBF0D744959CAE7A91210C09A3FD74AF9AB066700DB399FD296D879266C9686FmEL6J" TargetMode="External"/><Relationship Id="rId127" Type="http://schemas.openxmlformats.org/officeDocument/2006/relationships/hyperlink" Target="consultantplus://offline/ref=DA569B7E18CA034618FBCF597F3DFAB6683BBA572CFBF0D744959CAE7A91210C09A3FD74AC94B066700DB399FD296D879266C9686FmEL6J" TargetMode="External"/><Relationship Id="rId10" Type="http://schemas.openxmlformats.org/officeDocument/2006/relationships/hyperlink" Target="consultantplus://offline/ref=DA569B7E18CA034618FBCF597F3DFAB6683BBA572CFBF0D744959CAE7A91210C09A3FD74AD9CB066700DB399FD296D879266C9686FmEL6J" TargetMode="External"/><Relationship Id="rId31" Type="http://schemas.openxmlformats.org/officeDocument/2006/relationships/hyperlink" Target="consultantplus://offline/ref=DA569B7E18CA034618FBCF597F3DFAB6683BBA572CFBF0D744959CAE7A91210C09A3FD74A29EB066700DB399FD296D879266C9686FmEL6J" TargetMode="External"/><Relationship Id="rId52" Type="http://schemas.openxmlformats.org/officeDocument/2006/relationships/hyperlink" Target="consultantplus://offline/ref=DA569B7E18CA034618FBCF597F3DFAB6683BBA572CFBF0D744959CAE7A91210C09A3FD74AE98B066700DB399FD296D879266C9686FmEL6J" TargetMode="External"/><Relationship Id="rId73" Type="http://schemas.openxmlformats.org/officeDocument/2006/relationships/hyperlink" Target="consultantplus://offline/ref=505DA7D05BB5ABC6179B2004BC33095677D96CDEE5F055739FD3487FFBD59E4B6324C96FC4711E2587817E3CBD899324DCgBwCJ" TargetMode="External"/><Relationship Id="rId78" Type="http://schemas.openxmlformats.org/officeDocument/2006/relationships/hyperlink" Target="consultantplus://offline/ref=505DA7D05BB5ABC6179B2004BC33095677D96CDEE5F055739FD3487FFBD59E4B6324C96FC4711E2587817E3CBD899324DCgBwCJ" TargetMode="External"/><Relationship Id="rId94" Type="http://schemas.openxmlformats.org/officeDocument/2006/relationships/hyperlink" Target="consultantplus://offline/ref=B4056D5126977E7AF80C66EA59B56F5E976199B14F6968B625076B7E23799B61CDD2CD10C552A44000BBB250F93E147DA0991DE48An5L2J" TargetMode="External"/><Relationship Id="rId99" Type="http://schemas.openxmlformats.org/officeDocument/2006/relationships/hyperlink" Target="consultantplus://offline/ref=DA569B7E18CA034618FBCF597F3DFAB6683BBA572CFBF0D744959CAE7A91210C09A3FD74A995B066700DB399FD296D879266C9686FmEL6J" TargetMode="External"/><Relationship Id="rId101" Type="http://schemas.openxmlformats.org/officeDocument/2006/relationships/hyperlink" Target="consultantplus://offline/ref=DA569B7E18CA034618FBCF597F3DFAB6683BBA572CFBF0D744959CAE7A91210C09A3FD74AE9CB066700DB399FD296D879266C9686FmEL6J" TargetMode="External"/><Relationship Id="rId122" Type="http://schemas.openxmlformats.org/officeDocument/2006/relationships/hyperlink" Target="consultantplus://offline/ref=505DA7D05BB5ABC6179B2004BC33095677D96CDEE5F055739FD3487FFBD59E4B6324C96FC4711E2587817E3CBD899324DCgBwCJ" TargetMode="External"/><Relationship Id="rId143" Type="http://schemas.openxmlformats.org/officeDocument/2006/relationships/hyperlink" Target="consultantplus://offline/ref=DA569B7E18CA034618FBCF597F3DFAB6683BBA572CFBF0D744959CAE7A91210C09A3FD74AD94B066700DB399FD296D879266C9686FmEL6J" TargetMode="External"/><Relationship Id="rId148" Type="http://schemas.openxmlformats.org/officeDocument/2006/relationships/hyperlink" Target="consultantplus://offline/ref=DA569B7E18CA034618FBCF597F3DFAB6683BBA572CFBF0D744959CAE7A91210C09A3FD71AF94BC397518A2C1F1217A989279D56A6EEFm7LDJ" TargetMode="External"/><Relationship Id="rId164" Type="http://schemas.openxmlformats.org/officeDocument/2006/relationships/hyperlink" Target="consultantplus://offline/ref=B4056D5126977E7AF80C66EA59B56F5E976199B14F6968B625076B7E23799B61CDD2CD10C55DA44000BBB250F93E147DA0991DE48An5L2J" TargetMode="External"/><Relationship Id="rId169" Type="http://schemas.openxmlformats.org/officeDocument/2006/relationships/hyperlink" Target="consultantplus://offline/ref=B4056D5126977E7AF80C66EA59B56F5E976199B14F6968B625076B7E23799B61CDD2CD11CA5DA44000BBB250F93E147DA0991DE48An5L2J" TargetMode="External"/><Relationship Id="rId185" Type="http://schemas.openxmlformats.org/officeDocument/2006/relationships/hyperlink" Target="consultantplus://offline/ref=B4056D5126977E7AF80C66EA59B56F5E976199B14F6968B625076B7E23799B61CDD2CD11C45EA44000BBB250F93E147DA0991DE48An5L2J" TargetMode="External"/><Relationship Id="rId4" Type="http://schemas.openxmlformats.org/officeDocument/2006/relationships/hyperlink" Target="consultantplus://offline/ref=496E982A517483828B64E8206FA476F34CC6A1AAEA04E9BCE3236843ACO0JDE" TargetMode="External"/><Relationship Id="rId9" Type="http://schemas.openxmlformats.org/officeDocument/2006/relationships/hyperlink" Target="consultantplus://offline/ref=DA569B7E18CA034618FBCF597F3DFAB6683BBA572CFBF0D744959CAE7A91210C09A3FD74AD9CB066700DB399FD296D879266C9686FmEL6J" TargetMode="External"/><Relationship Id="rId180" Type="http://schemas.openxmlformats.org/officeDocument/2006/relationships/hyperlink" Target="consultantplus://offline/ref=B4056D5126977E7AF80C66EA59B56F5E976199B14F6968B625076B7E23799B61CDD2CD10C459A44000BBB250F93E147DA0991DE48An5L2J" TargetMode="External"/><Relationship Id="rId26" Type="http://schemas.openxmlformats.org/officeDocument/2006/relationships/hyperlink" Target="consultantplus://offline/ref=DA569B7E18CA034618FBCF597F3DFAB6683BBA572CFBF0D744959CAE7A91210C09A3FD71AB98BB397518A2C1F1217A989279D56A6EEFm7LDJ" TargetMode="External"/><Relationship Id="rId47" Type="http://schemas.openxmlformats.org/officeDocument/2006/relationships/hyperlink" Target="consultantplus://offline/ref=DA569B7E18CA034618FBCF597F3DFAB6683BBA572CFBF0D744959CAE7A91210C09A3FD74A298B066700DB399FD296D879266C9686FmEL6J" TargetMode="External"/><Relationship Id="rId68" Type="http://schemas.openxmlformats.org/officeDocument/2006/relationships/hyperlink" Target="consultantplus://offline/ref=DA569B7E18CA034618FBCF597F3DFAB6683BBA572CFBF0D744959CAE7A91210C09A3FD74AC9EB066700DB399FD296D879266C9686FmEL6J" TargetMode="External"/><Relationship Id="rId89" Type="http://schemas.openxmlformats.org/officeDocument/2006/relationships/hyperlink" Target="consultantplus://offline/ref=B4056D5126977E7AF80C66EA59B56F5E976199B14F6968B625076B7E23799B61CDD2CD10C558A44000BBB250F93E147DA0991DE48An5L2J" TargetMode="External"/><Relationship Id="rId112" Type="http://schemas.openxmlformats.org/officeDocument/2006/relationships/hyperlink" Target="consultantplus://offline/ref=DA569B7E18CA034618FBCF597F3DFAB6683BBA572CFBF0D744959CAE7A91210C09A3FD74AC9EB066700DB399FD296D879266C9686FmEL6J" TargetMode="External"/><Relationship Id="rId133" Type="http://schemas.openxmlformats.org/officeDocument/2006/relationships/hyperlink" Target="consultantplus://offline/ref=DA569B7E18CA034618FBCF597F3DFAB6683BBA572CFBF0D744959CAE7A91210C09A3FD74AD9FB066700DB399FD296D879266C9686FmEL6J" TargetMode="External"/><Relationship Id="rId154" Type="http://schemas.openxmlformats.org/officeDocument/2006/relationships/hyperlink" Target="consultantplus://offline/ref=B4056D5126977E7AF80C66EA59B56F5E976199B14F6968B625076B7E23799B61CDD2CD10C45DA44000BBB250F93E147DA0991DE48An5L2J" TargetMode="External"/><Relationship Id="rId175" Type="http://schemas.openxmlformats.org/officeDocument/2006/relationships/hyperlink" Target="consultantplus://offline/ref=B4056D5126977E7AF80C66EA59B56F5E976199B14F6968B625076B7E23799B61CDD2CD11CB53A44000BBB250F93E147DA0991DE48An5L2J" TargetMode="External"/><Relationship Id="rId196" Type="http://schemas.openxmlformats.org/officeDocument/2006/relationships/theme" Target="theme/theme1.xml"/><Relationship Id="rId16" Type="http://schemas.openxmlformats.org/officeDocument/2006/relationships/hyperlink" Target="consultantplus://offline/ref=DA569B7E18CA034618FBCF597F3DFAB6683BBA572CFBF0D744959CAE7A91210C09A3FD74AD99B066700DB399FD296D879266C9686FmEL6J" TargetMode="External"/><Relationship Id="rId37" Type="http://schemas.openxmlformats.org/officeDocument/2006/relationships/hyperlink" Target="consultantplus://offline/ref=DA569B7E18CA034618FBCF597F3DFAB6683BBA572CFBF0D744959CAE7A91210C09A3FD74A298B066700DB399FD296D879266C9686FmEL6J" TargetMode="External"/><Relationship Id="rId58" Type="http://schemas.openxmlformats.org/officeDocument/2006/relationships/hyperlink" Target="consultantplus://offline/ref=DA569B7E18CA034618FBCF597F3DFAB6683BBA572CFBF0D744959CAE7A91210C09A3FD74AF94B066700DB399FD296D879266C9686FmEL6J" TargetMode="External"/><Relationship Id="rId79" Type="http://schemas.openxmlformats.org/officeDocument/2006/relationships/hyperlink" Target="consultantplus://offline/ref=AFA5CC0579751A00F7CFEF7341EFFF0ACA63D37305C130550501FEB2A16358BD9D4AF321EE07930409B22D896EFB0426Z3xDJ" TargetMode="External"/><Relationship Id="rId102" Type="http://schemas.openxmlformats.org/officeDocument/2006/relationships/hyperlink" Target="consultantplus://offline/ref=DA569B7E18CA034618FBCF597F3DFAB6683BBA572CFBF0D744959CAE7A91210C09A3FD74AE9FB066700DB399FD296D879266C9686FmEL6J" TargetMode="External"/><Relationship Id="rId123" Type="http://schemas.openxmlformats.org/officeDocument/2006/relationships/hyperlink" Target="consultantplus://offline/ref=505DA7D05BB5ABC6179B2004BC33095677D96CDEE5F055739FD3487FFBD59E4B6324C96FC4711E2587817E3CBD899324DCgBwCJ" TargetMode="External"/><Relationship Id="rId144" Type="http://schemas.openxmlformats.org/officeDocument/2006/relationships/hyperlink" Target="consultantplus://offline/ref=DA569B7E18CA034618FBCF597F3DFAB6683BBA572CFBF0D744959CAE7A91210C09A3FD74A29DB066700DB399FD296D879266C9686FmEL6J" TargetMode="External"/><Relationship Id="rId90" Type="http://schemas.openxmlformats.org/officeDocument/2006/relationships/hyperlink" Target="consultantplus://offline/ref=B4056D5126977E7AF80C66EA59B56F5E976199B14F6968B625076B7E23799B61CDD2CD10C55FA44000BBB250F93E147DA0991DE48An5L2J" TargetMode="External"/><Relationship Id="rId165" Type="http://schemas.openxmlformats.org/officeDocument/2006/relationships/hyperlink" Target="consultantplus://offline/ref=B4056D5126977E7AF80C66EA59B56F5E976199B14F6968B625076B7E23799B61CDD2CD10C55CA44000BBB250F93E147DA0991DE48An5L2J" TargetMode="External"/><Relationship Id="rId186" Type="http://schemas.openxmlformats.org/officeDocument/2006/relationships/hyperlink" Target="consultantplus://offline/ref=B4056D5126977E7AF80C66EA59B56F5E976199B14F6968B625076B7E23799B61CDD2CD11C45DA44000BBB250F93E147DA0991DE48An5L2J" TargetMode="External"/><Relationship Id="rId27" Type="http://schemas.openxmlformats.org/officeDocument/2006/relationships/hyperlink" Target="consultantplus://offline/ref=DA569B7E18CA034618FBCF597F3DFAB6683BBA572CFBF0D744959CAE7A91210C09A3FD71AB98BB397518A2C1F1217A989279D56A6EEFm7LDJ" TargetMode="External"/><Relationship Id="rId48" Type="http://schemas.openxmlformats.org/officeDocument/2006/relationships/hyperlink" Target="consultantplus://offline/ref=DA569B7E18CA034618FBCF597F3DFAB6683BBA572CFBF0D744959CAE7A91210C09A3FD74AE9EB066700DB399FD296D879266C9686FmEL6J" TargetMode="External"/><Relationship Id="rId69" Type="http://schemas.openxmlformats.org/officeDocument/2006/relationships/hyperlink" Target="consultantplus://offline/ref=1574E972FBCE38D74B1F639AE729034806CE7B7D3215957C4AC437F25472F6A7DA1CAD17B3F7654AD5F9EB4AECqAhDJ" TargetMode="External"/><Relationship Id="rId113" Type="http://schemas.openxmlformats.org/officeDocument/2006/relationships/hyperlink" Target="consultantplus://offline/ref=DA569B7E18CA034618FBCF597F3DFAB6683BBA572CFBF0D744959CAE7A91210C09A3FD74AC9EB066700DB399FD296D879266C9686FmEL6J" TargetMode="External"/><Relationship Id="rId134" Type="http://schemas.openxmlformats.org/officeDocument/2006/relationships/hyperlink" Target="consultantplus://offline/ref=DA569B7E18CA034618FBCF597F3DFAB6683BBA572CFBF0D744959CAE7A91210C09A3FD74AD9EB066700DB399FD296D879266C9686FmEL6J" TargetMode="External"/><Relationship Id="rId80" Type="http://schemas.openxmlformats.org/officeDocument/2006/relationships/hyperlink" Target="consultantplus://offline/ref=AFA5CC0579751A00F7CFEF7341EFFF0ACA63D37303C53553030DA3B8A93A54BF9A45AC24FB16CB090FAA328A72E7062734ZExCJ" TargetMode="External"/><Relationship Id="rId155" Type="http://schemas.openxmlformats.org/officeDocument/2006/relationships/hyperlink" Target="consultantplus://offline/ref=B4056D5126977E7AF80C66EA59B56F5E976199B14F6968B625076B7E23799B61CDD2CD10C45CA44000BBB250F93E147DA0991DE48An5L2J" TargetMode="External"/><Relationship Id="rId176" Type="http://schemas.openxmlformats.org/officeDocument/2006/relationships/hyperlink" Target="consultantplus://offline/ref=B4056D5126977E7AF80C66EA59B56F5E976098B4496D68B625076B7E23799B61DFD29519CD52B11550E1E55DF9n3LFJ" TargetMode="External"/><Relationship Id="rId17" Type="http://schemas.openxmlformats.org/officeDocument/2006/relationships/hyperlink" Target="consultantplus://offline/ref=DA569B7E18CA034618FBCF597F3DFAB6683BBA572CFBF0D744959CAE7A91210C09A3FD74AD98B066700DB399FD296D879266C9686FmEL6J" TargetMode="External"/><Relationship Id="rId38" Type="http://schemas.openxmlformats.org/officeDocument/2006/relationships/hyperlink" Target="consultantplus://offline/ref=DA569B7E18CA034618FBCF597F3DFAB6683BBA572CFBF0D744959CAE7A91210C09A3FD74A99AB066700DB399FD296D879266C9686FmEL6J" TargetMode="External"/><Relationship Id="rId59" Type="http://schemas.openxmlformats.org/officeDocument/2006/relationships/hyperlink" Target="consultantplus://offline/ref=DA569B7E18CA034618FBCF597F3DFAB6683BBA572CFBF0D744959CAE7A91210C09A3FD74A298B066700DB399FD296D879266C9686FmEL6J" TargetMode="External"/><Relationship Id="rId103" Type="http://schemas.openxmlformats.org/officeDocument/2006/relationships/hyperlink" Target="consultantplus://offline/ref=DA569B7E18CA034618FBCF597F3DFAB6683BBA572CFBF0D744959CAE7A91210C09A3FD74AE9EB066700DB399FD296D879266C9686FmEL6J" TargetMode="External"/><Relationship Id="rId124" Type="http://schemas.openxmlformats.org/officeDocument/2006/relationships/hyperlink" Target="consultantplus://offline/ref=AFA5CC0579751A00F7CFEF7341EFFF0ACA63D37305C130550501FEB2A16358BD9D4AF321EE07930409B22D896EFB0426Z3xDJ" TargetMode="External"/><Relationship Id="rId70" Type="http://schemas.openxmlformats.org/officeDocument/2006/relationships/hyperlink" Target="consultantplus://offline/ref=27489318FEE4E92D29400CBEE74D1146C08B8319BEB3AB0F9522D68BE04ED0F88E59106B78D8105018E0EA981Ex6iFJ" TargetMode="External"/><Relationship Id="rId91" Type="http://schemas.openxmlformats.org/officeDocument/2006/relationships/hyperlink" Target="consultantplus://offline/ref=B4056D5126977E7AF80C66EA59B56F5E976199B14F6968B625076B7E23799B61CDD2CD10C55DA44000BBB250F93E147DA0991DE48An5L2J" TargetMode="External"/><Relationship Id="rId145" Type="http://schemas.openxmlformats.org/officeDocument/2006/relationships/hyperlink" Target="consultantplus://offline/ref=DA569B7E18CA034618FBCF597F3DFAB6683BBA572CFBF0D744959CAE7A91210C09A3FD71AB98BB397518A2C1F1217A989279D56A6EEFm7LDJ" TargetMode="External"/><Relationship Id="rId166" Type="http://schemas.openxmlformats.org/officeDocument/2006/relationships/hyperlink" Target="consultantplus://offline/ref=B4056D5126977E7AF80C66EA59B56F5E976199B14F6968B625076B7E23799B61CDD2CD10C553A44000BBB250F93E147DA0991DE48An5L2J" TargetMode="External"/><Relationship Id="rId187" Type="http://schemas.openxmlformats.org/officeDocument/2006/relationships/hyperlink" Target="consultantplus://offline/ref=B4056D5126977E7AF80C66EA59B56F5E976199B14F6968B625076B7E23799B61CDD2CD11C45CA44000BBB250F93E147DA0991DE48An5L2J" TargetMode="External"/><Relationship Id="rId1" Type="http://schemas.openxmlformats.org/officeDocument/2006/relationships/styles" Target="styles.xml"/><Relationship Id="rId28" Type="http://schemas.openxmlformats.org/officeDocument/2006/relationships/hyperlink" Target="consultantplus://offline/ref=DA569B7E18CA034618FBCF597F3DFAB6683BBA572CFBF0D744959CAE7A91210C09A3FD71AF94BD397518A2C1F1217A989279D56A6EEFm7LDJ" TargetMode="External"/><Relationship Id="rId49" Type="http://schemas.openxmlformats.org/officeDocument/2006/relationships/hyperlink" Target="consultantplus://offline/ref=DA569B7E18CA034618FBCF597F3DFAB6683BBA572CFBF0D744959CAE7A91210C09A3FD74A298B066700DB399FD296D879266C9686FmEL6J" TargetMode="External"/><Relationship Id="rId114" Type="http://schemas.openxmlformats.org/officeDocument/2006/relationships/hyperlink" Target="consultantplus://offline/ref=1574E972FBCE38D74B1F639AE729034806CE7B7D3215957C4AC437F25472F6A7DA1CAD17B3F7654AD5F9EB4AECqAhDJ" TargetMode="External"/><Relationship Id="rId60" Type="http://schemas.openxmlformats.org/officeDocument/2006/relationships/hyperlink" Target="consultantplus://offline/ref=DA569B7E18CA034618FBCF597F3DFAB6683BBA572CFBF0D744959CAE7A91210C09A3FD74AC9DB066700DB399FD296D879266C9686FmEL6J" TargetMode="External"/><Relationship Id="rId81" Type="http://schemas.openxmlformats.org/officeDocument/2006/relationships/hyperlink" Target="consultantplus://offline/ref=B4056D5126977E7AF80C66EA59B56F5E976199B14F6968B625076B7E23799B61CDD2CD10C45DA44000BBB250F93E147DA0991DE48An5L2J" TargetMode="External"/><Relationship Id="rId135" Type="http://schemas.openxmlformats.org/officeDocument/2006/relationships/hyperlink" Target="consultantplus://offline/ref=DA569B7E18CA034618FBCF597F3DFAB6683BBA572CFBF0D744959CAE7A91210C09A3FD74AD9EB066700DB399FD296D879266C9686FmEL6J" TargetMode="External"/><Relationship Id="rId156" Type="http://schemas.openxmlformats.org/officeDocument/2006/relationships/hyperlink" Target="consultantplus://offline/ref=B4056D5126977E7AF80C66EA59B56F5E976199B14F6968B625076B7E23799B61CDD2CD10C55BA44000BBB250F93E147DA0991DE48An5L2J" TargetMode="External"/><Relationship Id="rId177" Type="http://schemas.openxmlformats.org/officeDocument/2006/relationships/hyperlink" Target="consultantplus://offline/ref=B4056D5126977E7AF80C66EA59B56F5E976199B14F6968B625076B7E23799B61CDD2CD11CB52A44000BBB250F93E147DA0991DE48An5L2J" TargetMode="External"/><Relationship Id="rId18" Type="http://schemas.openxmlformats.org/officeDocument/2006/relationships/hyperlink" Target="consultantplus://offline/ref=DA569B7E18CA034618FBCF597F3DFAB6683BBA572CFBF0D744959CAE7A91210C09A3FD74AD98B066700DB399FD296D879266C9686FmEL6J" TargetMode="External"/><Relationship Id="rId39" Type="http://schemas.openxmlformats.org/officeDocument/2006/relationships/hyperlink" Target="consultantplus://offline/ref=DA569B7E18CA034618FBCF597F3DFAB6683BBA572CFBF0D744959CAE7A91210C09A3FD74A298B066700DB399FD296D879266C9686FmEL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89</Pages>
  <Words>30743</Words>
  <Characters>175241</Characters>
  <Application>Microsoft Office Word</Application>
  <DocSecurity>0</DocSecurity>
  <Lines>1460</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2020-12-03T02:16:00Z</dcterms:created>
  <dcterms:modified xsi:type="dcterms:W3CDTF">2020-12-03T02:56:00Z</dcterms:modified>
</cp:coreProperties>
</file>